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308" w:type="dxa"/>
        <w:jc w:val="center"/>
        <w:tblBorders>
          <w:top w:val="none" w:color="auto" w:sz="0" w:space="0"/>
          <w:left w:val="none" w:color="auto" w:sz="0" w:space="0"/>
        </w:tblBorders>
        <w:tblLook w:val="04A0" w:firstRow="1" w:lastRow="0" w:firstColumn="1" w:lastColumn="0" w:noHBand="0" w:noVBand="1"/>
      </w:tblPr>
      <w:tblGrid>
        <w:gridCol w:w="794"/>
        <w:gridCol w:w="3288"/>
        <w:gridCol w:w="3288"/>
        <w:gridCol w:w="3969"/>
        <w:gridCol w:w="3969"/>
      </w:tblGrid>
      <w:tr w:rsidRPr="00DB0BBC" w:rsidR="00DB0BBC" w:rsidTr="00BB1BC9" w14:paraId="1801EA46" w14:textId="77777777">
        <w:trPr>
          <w:trHeight w:val="567"/>
          <w:tblHeader/>
          <w:jc w:val="center"/>
        </w:trPr>
        <w:tc>
          <w:tcPr>
            <w:tcW w:w="794" w:type="dxa"/>
            <w:tcBorders>
              <w:top w:val="nil"/>
              <w:bottom w:val="single" w:color="FFFFFF" w:themeColor="background1" w:sz="4" w:space="0"/>
              <w:right w:val="single" w:color="FFFFFF" w:themeColor="background1" w:sz="4" w:space="0"/>
            </w:tcBorders>
            <w:vAlign w:val="center"/>
          </w:tcPr>
          <w:p w:rsidRPr="00DB0BBC" w:rsidR="004B4E1B" w:rsidP="00F96309" w:rsidRDefault="004B4E1B" w14:paraId="49E99BB2" w14:textId="77777777">
            <w:pPr>
              <w:rPr>
                <w:rFonts w:ascii="Times New Roman" w:hAnsi="Times New Roman" w:cs="Times New Roman"/>
              </w:rPr>
            </w:pPr>
            <w:bookmarkStart w:name="_GoBack" w:id="0"/>
            <w:bookmarkEnd w:id="0"/>
          </w:p>
        </w:tc>
        <w:tc>
          <w:tcPr>
            <w:tcW w:w="3288" w:type="dxa"/>
            <w:tcBorders>
              <w:top w:val="nil"/>
              <w:left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4B4E1B" w:rsidP="00F96309" w:rsidRDefault="004B4E1B" w14:paraId="2206D3C8" w14:textId="77777777">
            <w:pPr>
              <w:jc w:val="center"/>
              <w:rPr>
                <w:rFonts w:ascii="Times New Roman" w:hAnsi="Times New Roman" w:cs="Times New Roman"/>
                <w:b/>
              </w:rPr>
            </w:pPr>
            <w:r w:rsidRPr="00DB0BBC">
              <w:rPr>
                <w:rFonts w:ascii="Times New Roman" w:hAnsi="Times New Roman" w:cs="Times New Roman"/>
                <w:b/>
              </w:rPr>
              <w:t>Ana Hususlar (Konular)</w:t>
            </w:r>
          </w:p>
        </w:tc>
        <w:tc>
          <w:tcPr>
            <w:tcW w:w="3288" w:type="dxa"/>
            <w:tcBorders>
              <w:top w:val="nil"/>
              <w:left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4B4E1B" w:rsidP="00F96309" w:rsidRDefault="004B4E1B" w14:paraId="7AF76A82" w14:textId="77777777">
            <w:pPr>
              <w:jc w:val="center"/>
              <w:rPr>
                <w:rFonts w:ascii="Times New Roman" w:hAnsi="Times New Roman" w:cs="Times New Roman"/>
                <w:b/>
              </w:rPr>
            </w:pPr>
            <w:r w:rsidRPr="00DB0BBC">
              <w:rPr>
                <w:rFonts w:ascii="Times New Roman" w:hAnsi="Times New Roman" w:cs="Times New Roman"/>
                <w:b/>
              </w:rPr>
              <w:t>Ana Hususa Bağlı Alt Hususlar (Konular)</w:t>
            </w:r>
            <w:r w:rsidRPr="00DB0BBC" w:rsidR="00F96309">
              <w:rPr>
                <w:rStyle w:val="DipnotBavurusu"/>
                <w:rFonts w:ascii="Times New Roman" w:hAnsi="Times New Roman" w:cs="Times New Roman"/>
                <w:b/>
              </w:rPr>
              <w:footnoteReference w:id="1"/>
            </w:r>
          </w:p>
        </w:tc>
        <w:tc>
          <w:tcPr>
            <w:tcW w:w="3969" w:type="dxa"/>
            <w:tcBorders>
              <w:top w:val="nil"/>
              <w:left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4B4E1B" w:rsidP="00F96309" w:rsidRDefault="004B4E1B" w14:paraId="00BDE8AE" w14:textId="77777777">
            <w:pPr>
              <w:jc w:val="center"/>
              <w:rPr>
                <w:rFonts w:ascii="Times New Roman" w:hAnsi="Times New Roman" w:cs="Times New Roman"/>
                <w:b/>
              </w:rPr>
            </w:pPr>
            <w:r w:rsidRPr="00DB0BBC">
              <w:rPr>
                <w:rFonts w:ascii="Times New Roman" w:hAnsi="Times New Roman" w:cs="Times New Roman"/>
                <w:b/>
              </w:rPr>
              <w:t>Olumlu Etkileri</w:t>
            </w:r>
          </w:p>
        </w:tc>
        <w:tc>
          <w:tcPr>
            <w:tcW w:w="3969" w:type="dxa"/>
            <w:tcBorders>
              <w:top w:val="nil"/>
              <w:left w:val="single" w:color="FFFFFF" w:themeColor="background1" w:sz="4" w:space="0"/>
              <w:bottom w:val="single" w:color="FFFFFF" w:themeColor="background1" w:sz="4" w:space="0"/>
              <w:right w:val="nil"/>
            </w:tcBorders>
            <w:shd w:val="clear" w:color="auto" w:fill="C00000"/>
            <w:vAlign w:val="center"/>
          </w:tcPr>
          <w:p w:rsidRPr="00DB0BBC" w:rsidR="004B4E1B" w:rsidP="00F96309" w:rsidRDefault="004B4E1B" w14:paraId="1093FA9C" w14:textId="77777777">
            <w:pPr>
              <w:jc w:val="center"/>
              <w:rPr>
                <w:rFonts w:ascii="Times New Roman" w:hAnsi="Times New Roman" w:cs="Times New Roman"/>
                <w:b/>
              </w:rPr>
            </w:pPr>
            <w:r w:rsidRPr="00DB0BBC">
              <w:rPr>
                <w:rFonts w:ascii="Times New Roman" w:hAnsi="Times New Roman" w:cs="Times New Roman"/>
                <w:b/>
              </w:rPr>
              <w:t>Olumsuz Etkileri</w:t>
            </w:r>
          </w:p>
        </w:tc>
      </w:tr>
      <w:tr w:rsidRPr="00DB0BBC" w:rsidR="00DB0BBC" w:rsidTr="00EF3E0B" w14:paraId="3FCE8CA9" w14:textId="77777777">
        <w:trPr>
          <w:cantSplit/>
          <w:trHeight w:val="1610"/>
          <w:jc w:val="center"/>
        </w:trPr>
        <w:tc>
          <w:tcPr>
            <w:tcW w:w="794" w:type="dxa"/>
            <w:vMerge w:val="restart"/>
            <w:tcBorders>
              <w:top w:val="single" w:color="FFFFFF" w:themeColor="background1" w:sz="4" w:space="0"/>
              <w:bottom w:val="single" w:color="FFFFFF" w:themeColor="background1" w:sz="4" w:space="0"/>
              <w:right w:val="single" w:color="FFFFFF" w:themeColor="background1" w:sz="4" w:space="0"/>
            </w:tcBorders>
            <w:shd w:val="clear" w:color="auto" w:fill="C00000"/>
            <w:textDirection w:val="btLr"/>
            <w:vAlign w:val="center"/>
          </w:tcPr>
          <w:p w:rsidRPr="00DB0BBC" w:rsidR="004D66E9" w:rsidP="00F96309" w:rsidRDefault="004D66E9" w14:paraId="1C8535DE" w14:textId="77777777">
            <w:pPr>
              <w:ind w:left="113" w:right="113"/>
              <w:jc w:val="center"/>
              <w:rPr>
                <w:rFonts w:ascii="Times New Roman" w:hAnsi="Times New Roman" w:cs="Times New Roman"/>
                <w:b/>
              </w:rPr>
            </w:pPr>
            <w:r w:rsidRPr="00DB0BBC">
              <w:rPr>
                <w:rFonts w:ascii="Times New Roman" w:hAnsi="Times New Roman" w:cs="Times New Roman"/>
                <w:b/>
              </w:rPr>
              <w:t>İÇ HUSUSLAR</w:t>
            </w:r>
          </w:p>
        </w:tc>
        <w:tc>
          <w:tcPr>
            <w:tcW w:w="3288" w:type="dxa"/>
            <w:tcBorders>
              <w:top w:val="single" w:color="FFFFFF" w:themeColor="background1" w:sz="4" w:space="0"/>
              <w:left w:val="single" w:color="FFFFFF" w:themeColor="background1" w:sz="4" w:space="0"/>
            </w:tcBorders>
            <w:vAlign w:val="center"/>
          </w:tcPr>
          <w:p w:rsidRPr="00DB0BBC" w:rsidR="004D66E9" w:rsidP="00F96309" w:rsidRDefault="004D66E9" w14:paraId="3D704AD8" w14:textId="556E8645">
            <w:pPr>
              <w:rPr>
                <w:rFonts w:ascii="Times New Roman" w:hAnsi="Times New Roman" w:cs="Times New Roman"/>
              </w:rPr>
            </w:pPr>
            <w:r w:rsidRPr="00DB0BBC">
              <w:rPr>
                <w:rFonts w:ascii="Times New Roman" w:hAnsi="Times New Roman" w:cs="Times New Roman"/>
              </w:rPr>
              <w:t xml:space="preserve">Organizasyon Yapısı </w:t>
            </w:r>
          </w:p>
        </w:tc>
        <w:tc>
          <w:tcPr>
            <w:tcW w:w="3288" w:type="dxa"/>
            <w:tcBorders>
              <w:top w:val="single" w:color="FFFFFF" w:themeColor="background1" w:sz="4" w:space="0"/>
            </w:tcBorders>
            <w:vAlign w:val="center"/>
          </w:tcPr>
          <w:p w:rsidRPr="00DB0BBC" w:rsidR="004D66E9" w:rsidP="00F96309" w:rsidRDefault="004D66E9" w14:paraId="17F423B7" w14:textId="11CBE27B">
            <w:pPr>
              <w:rPr>
                <w:rFonts w:ascii="Times New Roman" w:hAnsi="Times New Roman" w:cs="Times New Roman"/>
              </w:rPr>
            </w:pPr>
            <w:r w:rsidRPr="00DB0BBC">
              <w:rPr>
                <w:rFonts w:ascii="Times New Roman" w:hAnsi="Times New Roman" w:cs="Times New Roman"/>
              </w:rPr>
              <w:t>Kamusal organizasyonlar</w:t>
            </w:r>
          </w:p>
        </w:tc>
        <w:tc>
          <w:tcPr>
            <w:tcW w:w="3969" w:type="dxa"/>
            <w:tcBorders>
              <w:top w:val="single" w:color="FFFFFF" w:themeColor="background1" w:sz="4" w:space="0"/>
            </w:tcBorders>
          </w:tcPr>
          <w:p w:rsidRPr="00DB0BBC" w:rsidR="004D66E9" w:rsidP="00F96309" w:rsidRDefault="004D66E9" w14:paraId="43F1F07C" w14:textId="77777777">
            <w:pPr>
              <w:pStyle w:val="ListeParagraf"/>
              <w:numPr>
                <w:ilvl w:val="0"/>
                <w:numId w:val="3"/>
              </w:numPr>
              <w:rPr>
                <w:rFonts w:ascii="Times New Roman" w:hAnsi="Times New Roman" w:cs="Times New Roman"/>
                <w:sz w:val="20"/>
                <w:szCs w:val="20"/>
              </w:rPr>
            </w:pPr>
            <w:r w:rsidRPr="00DB0BBC">
              <w:rPr>
                <w:rFonts w:ascii="Times New Roman" w:hAnsi="Times New Roman" w:cs="Times New Roman"/>
                <w:sz w:val="20"/>
                <w:szCs w:val="20"/>
              </w:rPr>
              <w:t xml:space="preserve">Hiyerarşik yapının olması </w:t>
            </w:r>
          </w:p>
          <w:p w:rsidRPr="00DB0BBC" w:rsidR="004D66E9" w:rsidP="00F96309" w:rsidRDefault="004D66E9" w14:paraId="33A39E23" w14:textId="77777777">
            <w:pPr>
              <w:pStyle w:val="ListeParagraf"/>
              <w:numPr>
                <w:ilvl w:val="0"/>
                <w:numId w:val="3"/>
              </w:numPr>
              <w:rPr>
                <w:rFonts w:ascii="Times New Roman" w:hAnsi="Times New Roman" w:cs="Times New Roman"/>
                <w:sz w:val="20"/>
                <w:szCs w:val="20"/>
              </w:rPr>
            </w:pPr>
            <w:r w:rsidRPr="00DB0BBC">
              <w:rPr>
                <w:rFonts w:ascii="Times New Roman" w:hAnsi="Times New Roman" w:cs="Times New Roman"/>
                <w:sz w:val="20"/>
                <w:szCs w:val="20"/>
              </w:rPr>
              <w:t>Fakülte kurulu bazında kararların alınması</w:t>
            </w:r>
          </w:p>
          <w:p w:rsidRPr="00DB0BBC" w:rsidR="004D66E9" w:rsidP="00F96309" w:rsidRDefault="004D66E9" w14:paraId="26F67D6F" w14:textId="77777777">
            <w:pPr>
              <w:pStyle w:val="ListeParagraf"/>
              <w:numPr>
                <w:ilvl w:val="0"/>
                <w:numId w:val="3"/>
              </w:numPr>
              <w:rPr>
                <w:rFonts w:ascii="Times New Roman" w:hAnsi="Times New Roman" w:cs="Times New Roman"/>
                <w:sz w:val="20"/>
                <w:szCs w:val="20"/>
              </w:rPr>
            </w:pPr>
            <w:r w:rsidRPr="00DB0BBC">
              <w:rPr>
                <w:rFonts w:ascii="Times New Roman" w:hAnsi="Times New Roman" w:cs="Times New Roman"/>
                <w:sz w:val="20"/>
                <w:szCs w:val="20"/>
              </w:rPr>
              <w:t xml:space="preserve">Bir üst kurul tarafından denetlenmesi (YÖK gibi) </w:t>
            </w:r>
          </w:p>
          <w:p w:rsidRPr="00DB0BBC" w:rsidR="004D66E9" w:rsidP="00F96309" w:rsidRDefault="004D66E9" w14:paraId="1760E11E" w14:textId="5936C132">
            <w:pPr>
              <w:pStyle w:val="ListeParagraf"/>
              <w:numPr>
                <w:ilvl w:val="0"/>
                <w:numId w:val="3"/>
              </w:numPr>
              <w:rPr>
                <w:rFonts w:ascii="Times New Roman" w:hAnsi="Times New Roman" w:cs="Times New Roman"/>
                <w:sz w:val="20"/>
                <w:szCs w:val="20"/>
              </w:rPr>
            </w:pPr>
            <w:r w:rsidRPr="00DB0BBC">
              <w:rPr>
                <w:rFonts w:ascii="Times New Roman" w:hAnsi="Times New Roman" w:cs="Times New Roman"/>
                <w:sz w:val="20"/>
                <w:szCs w:val="20"/>
              </w:rPr>
              <w:t>Kanun, yönetmelik ve yönergeler ile denetlemelerin yapılması</w:t>
            </w:r>
          </w:p>
        </w:tc>
        <w:tc>
          <w:tcPr>
            <w:tcW w:w="3969" w:type="dxa"/>
            <w:tcBorders>
              <w:top w:val="single" w:color="FFFFFF" w:themeColor="background1" w:sz="4" w:space="0"/>
              <w:right w:val="nil"/>
            </w:tcBorders>
          </w:tcPr>
          <w:p w:rsidRPr="00DB0BBC" w:rsidR="004D66E9" w:rsidP="00F96309" w:rsidRDefault="004D66E9" w14:paraId="12A47D03" w14:textId="77777777">
            <w:pPr>
              <w:pStyle w:val="ListeParagraf"/>
              <w:numPr>
                <w:ilvl w:val="0"/>
                <w:numId w:val="4"/>
              </w:numPr>
              <w:rPr>
                <w:rFonts w:ascii="Times New Roman" w:hAnsi="Times New Roman" w:cs="Times New Roman"/>
                <w:sz w:val="20"/>
                <w:szCs w:val="20"/>
              </w:rPr>
            </w:pPr>
            <w:r w:rsidRPr="00DB0BBC">
              <w:rPr>
                <w:rFonts w:ascii="Times New Roman" w:hAnsi="Times New Roman" w:cs="Times New Roman"/>
                <w:sz w:val="20"/>
                <w:szCs w:val="20"/>
              </w:rPr>
              <w:t xml:space="preserve"> Bürokratik işlemlerden dolayı karar alma süreçlerinin uzun ve yavaş olması </w:t>
            </w:r>
          </w:p>
          <w:p w:rsidRPr="00DB0BBC" w:rsidR="004D66E9" w:rsidP="00AB1BE3" w:rsidRDefault="004D66E9" w14:paraId="40134F1B" w14:textId="1356F0B5">
            <w:pPr>
              <w:pStyle w:val="ListeParagraf"/>
              <w:ind w:left="360"/>
              <w:rPr>
                <w:rFonts w:ascii="Times New Roman" w:hAnsi="Times New Roman" w:cs="Times New Roman"/>
                <w:sz w:val="20"/>
                <w:szCs w:val="20"/>
              </w:rPr>
            </w:pPr>
          </w:p>
        </w:tc>
      </w:tr>
      <w:tr w:rsidRPr="00DB0BBC" w:rsidR="00DB0BBC" w:rsidTr="00BB1BC9" w14:paraId="53E4334F" w14:textId="77777777">
        <w:trPr>
          <w:cantSplit/>
          <w:trHeight w:val="567"/>
          <w:jc w:val="center"/>
        </w:trPr>
        <w:tc>
          <w:tcPr>
            <w:tcW w:w="794" w:type="dxa"/>
            <w:vMerge/>
            <w:tcBorders>
              <w:top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B83AB2" w:rsidP="00F96309" w:rsidRDefault="00B83AB2" w14:paraId="13FB41B1" w14:textId="77777777">
            <w:pPr>
              <w:rPr>
                <w:rFonts w:ascii="Times New Roman" w:hAnsi="Times New Roman" w:cs="Times New Roman"/>
                <w:b/>
              </w:rPr>
            </w:pPr>
          </w:p>
        </w:tc>
        <w:tc>
          <w:tcPr>
            <w:tcW w:w="3288" w:type="dxa"/>
            <w:vMerge w:val="restart"/>
            <w:tcBorders>
              <w:left w:val="single" w:color="FFFFFF" w:themeColor="background1" w:sz="4" w:space="0"/>
            </w:tcBorders>
            <w:vAlign w:val="center"/>
          </w:tcPr>
          <w:p w:rsidRPr="00DB0BBC" w:rsidR="00B83AB2" w:rsidP="00F96309" w:rsidRDefault="00B83AB2" w14:paraId="2913EEC1" w14:textId="0013BD41">
            <w:pPr>
              <w:rPr>
                <w:rFonts w:ascii="Times New Roman" w:hAnsi="Times New Roman" w:cs="Times New Roman"/>
              </w:rPr>
            </w:pPr>
            <w:r w:rsidRPr="00DB0BBC">
              <w:rPr>
                <w:rFonts w:ascii="Times New Roman" w:hAnsi="Times New Roman" w:cs="Times New Roman"/>
              </w:rPr>
              <w:t>Kurumsal Değerler</w:t>
            </w:r>
          </w:p>
        </w:tc>
        <w:tc>
          <w:tcPr>
            <w:tcW w:w="3288" w:type="dxa"/>
            <w:vAlign w:val="center"/>
          </w:tcPr>
          <w:p w:rsidRPr="00DB0BBC" w:rsidR="00B83AB2" w:rsidP="00F96309" w:rsidRDefault="00B83AB2" w14:paraId="7CBB3894" w14:textId="0BA7368A">
            <w:pPr>
              <w:rPr>
                <w:rFonts w:ascii="Times New Roman" w:hAnsi="Times New Roman" w:cs="Times New Roman"/>
              </w:rPr>
            </w:pPr>
            <w:r w:rsidRPr="00DB0BBC">
              <w:rPr>
                <w:rFonts w:ascii="Times New Roman" w:hAnsi="Times New Roman" w:cs="Times New Roman"/>
              </w:rPr>
              <w:t xml:space="preserve">Öğrenci odaklılık </w:t>
            </w:r>
          </w:p>
        </w:tc>
        <w:tc>
          <w:tcPr>
            <w:tcW w:w="3969" w:type="dxa"/>
          </w:tcPr>
          <w:p w:rsidRPr="00DB0BBC" w:rsidR="00B83AB2" w:rsidP="006E0432" w:rsidRDefault="00B83AB2" w14:paraId="493F24DD" w14:textId="6FE38229">
            <w:pPr>
              <w:pStyle w:val="ListeParagraf"/>
              <w:numPr>
                <w:ilvl w:val="0"/>
                <w:numId w:val="5"/>
              </w:numPr>
              <w:rPr>
                <w:rFonts w:ascii="Times New Roman" w:hAnsi="Times New Roman" w:cs="Times New Roman"/>
                <w:sz w:val="20"/>
                <w:szCs w:val="20"/>
              </w:rPr>
            </w:pPr>
            <w:r w:rsidRPr="00DB0BBC">
              <w:rPr>
                <w:rFonts w:ascii="Times New Roman" w:hAnsi="Times New Roman" w:cs="Times New Roman"/>
                <w:sz w:val="20"/>
                <w:szCs w:val="20"/>
              </w:rPr>
              <w:t>Öğrenci memnuniyeti, anketlerin sonuçları doğrultusunda iyileştirmenin yapılması</w:t>
            </w:r>
          </w:p>
          <w:p w:rsidRPr="00DB0BBC" w:rsidR="00B83AB2" w:rsidP="006E0432" w:rsidRDefault="00B83AB2" w14:paraId="1CC52673" w14:textId="211F751E">
            <w:pPr>
              <w:pStyle w:val="ListeParagraf"/>
              <w:numPr>
                <w:ilvl w:val="0"/>
                <w:numId w:val="5"/>
              </w:numPr>
              <w:rPr>
                <w:rFonts w:ascii="Times New Roman" w:hAnsi="Times New Roman" w:cs="Times New Roman"/>
                <w:sz w:val="20"/>
                <w:szCs w:val="20"/>
              </w:rPr>
            </w:pPr>
            <w:r w:rsidRPr="00DB0BBC">
              <w:rPr>
                <w:rFonts w:ascii="Times New Roman" w:hAnsi="Times New Roman" w:cs="Times New Roman"/>
                <w:sz w:val="20"/>
                <w:szCs w:val="20"/>
              </w:rPr>
              <w:t>Eğitimde teknolojiye uyum süreci</w:t>
            </w:r>
          </w:p>
        </w:tc>
        <w:tc>
          <w:tcPr>
            <w:tcW w:w="3969" w:type="dxa"/>
            <w:tcBorders>
              <w:right w:val="nil"/>
            </w:tcBorders>
          </w:tcPr>
          <w:p w:rsidRPr="00DB0BBC" w:rsidR="00B83AB2" w:rsidP="00F96309" w:rsidRDefault="00B83AB2" w14:paraId="5260CE1C" w14:textId="257945B8">
            <w:pPr>
              <w:pStyle w:val="ListeParagraf"/>
              <w:numPr>
                <w:ilvl w:val="0"/>
                <w:numId w:val="6"/>
              </w:numPr>
              <w:rPr>
                <w:rFonts w:ascii="Times New Roman" w:hAnsi="Times New Roman" w:cs="Times New Roman"/>
                <w:sz w:val="20"/>
                <w:szCs w:val="20"/>
              </w:rPr>
            </w:pPr>
            <w:r w:rsidRPr="00DB0BBC">
              <w:rPr>
                <w:rFonts w:ascii="Times New Roman" w:hAnsi="Times New Roman" w:cs="Times New Roman"/>
                <w:sz w:val="20"/>
                <w:szCs w:val="20"/>
              </w:rPr>
              <w:t xml:space="preserve">Disiplinin öğrenci tarafından suistimal edilmesi </w:t>
            </w:r>
          </w:p>
          <w:p w:rsidRPr="00DB0BBC" w:rsidR="00B83AB2" w:rsidP="00F96309" w:rsidRDefault="00B83AB2" w14:paraId="66CFFB2F" w14:textId="22AF7BCB">
            <w:pPr>
              <w:pStyle w:val="ListeParagraf"/>
              <w:numPr>
                <w:ilvl w:val="0"/>
                <w:numId w:val="6"/>
              </w:numPr>
              <w:rPr>
                <w:rFonts w:ascii="Times New Roman" w:hAnsi="Times New Roman" w:cs="Times New Roman"/>
                <w:sz w:val="20"/>
                <w:szCs w:val="20"/>
              </w:rPr>
            </w:pPr>
            <w:r w:rsidRPr="00DB0BBC">
              <w:rPr>
                <w:rFonts w:ascii="Times New Roman" w:hAnsi="Times New Roman" w:cs="Times New Roman"/>
                <w:sz w:val="20"/>
                <w:szCs w:val="20"/>
              </w:rPr>
              <w:t>Sosyal mob</w:t>
            </w:r>
            <w:r w:rsidRPr="00DB0BBC" w:rsidR="00E07560">
              <w:rPr>
                <w:rFonts w:ascii="Times New Roman" w:hAnsi="Times New Roman" w:cs="Times New Roman"/>
                <w:sz w:val="20"/>
                <w:szCs w:val="20"/>
              </w:rPr>
              <w:t>b</w:t>
            </w:r>
            <w:r w:rsidRPr="00DB0BBC">
              <w:rPr>
                <w:rFonts w:ascii="Times New Roman" w:hAnsi="Times New Roman" w:cs="Times New Roman"/>
                <w:sz w:val="20"/>
                <w:szCs w:val="20"/>
              </w:rPr>
              <w:t>ing, sosyal medyanın kötüye kullanılması</w:t>
            </w:r>
          </w:p>
        </w:tc>
      </w:tr>
      <w:tr w:rsidRPr="00DB0BBC" w:rsidR="00DB0BBC" w:rsidTr="00BB1BC9" w14:paraId="3F9CD6EC" w14:textId="77777777">
        <w:trPr>
          <w:cantSplit/>
          <w:trHeight w:val="567"/>
          <w:jc w:val="center"/>
        </w:trPr>
        <w:tc>
          <w:tcPr>
            <w:tcW w:w="794" w:type="dxa"/>
            <w:vMerge/>
            <w:tcBorders>
              <w:top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B83AB2" w:rsidP="00F96309" w:rsidRDefault="00B83AB2" w14:paraId="7491337D" w14:textId="77777777">
            <w:pPr>
              <w:rPr>
                <w:rFonts w:ascii="Times New Roman" w:hAnsi="Times New Roman" w:cs="Times New Roman"/>
                <w:b/>
              </w:rPr>
            </w:pPr>
          </w:p>
        </w:tc>
        <w:tc>
          <w:tcPr>
            <w:tcW w:w="3288" w:type="dxa"/>
            <w:vMerge/>
            <w:tcBorders>
              <w:left w:val="single" w:color="FFFFFF" w:themeColor="background1" w:sz="4" w:space="0"/>
            </w:tcBorders>
            <w:vAlign w:val="center"/>
          </w:tcPr>
          <w:p w:rsidRPr="00DB0BBC" w:rsidR="00B83AB2" w:rsidP="00F96309" w:rsidRDefault="00B83AB2" w14:paraId="017141CB" w14:textId="77777777">
            <w:pPr>
              <w:rPr>
                <w:rFonts w:ascii="Times New Roman" w:hAnsi="Times New Roman" w:cs="Times New Roman"/>
              </w:rPr>
            </w:pPr>
          </w:p>
        </w:tc>
        <w:tc>
          <w:tcPr>
            <w:tcW w:w="3288" w:type="dxa"/>
            <w:vAlign w:val="center"/>
          </w:tcPr>
          <w:p w:rsidRPr="00DB0BBC" w:rsidR="00B83AB2" w:rsidP="00F96309" w:rsidRDefault="00B83AB2" w14:paraId="70F5B420" w14:textId="18A336C3">
            <w:pPr>
              <w:rPr>
                <w:rFonts w:ascii="Times New Roman" w:hAnsi="Times New Roman" w:cs="Times New Roman"/>
              </w:rPr>
            </w:pPr>
            <w:r w:rsidRPr="00DB0BBC">
              <w:rPr>
                <w:rFonts w:ascii="Times New Roman" w:hAnsi="Times New Roman" w:cs="Times New Roman"/>
              </w:rPr>
              <w:t xml:space="preserve">Hesap verebilirlik </w:t>
            </w:r>
          </w:p>
        </w:tc>
        <w:tc>
          <w:tcPr>
            <w:tcW w:w="3969" w:type="dxa"/>
          </w:tcPr>
          <w:p w:rsidRPr="00DB0BBC" w:rsidR="00B83AB2" w:rsidP="006E0432" w:rsidRDefault="00B83AB2" w14:paraId="22578C2D" w14:textId="4ADEFA19">
            <w:pPr>
              <w:pStyle w:val="ListeParagraf"/>
              <w:numPr>
                <w:ilvl w:val="0"/>
                <w:numId w:val="7"/>
              </w:numPr>
              <w:rPr>
                <w:rFonts w:ascii="Times New Roman" w:hAnsi="Times New Roman" w:cs="Times New Roman"/>
                <w:sz w:val="20"/>
                <w:szCs w:val="20"/>
              </w:rPr>
            </w:pPr>
            <w:r w:rsidRPr="00DB0BBC">
              <w:rPr>
                <w:rFonts w:ascii="Times New Roman" w:hAnsi="Times New Roman" w:cs="Times New Roman"/>
                <w:sz w:val="20"/>
                <w:szCs w:val="20"/>
              </w:rPr>
              <w:t xml:space="preserve">Sorumluluk ve sahiplenme duygusunun artması </w:t>
            </w:r>
          </w:p>
          <w:p w:rsidRPr="00DB0BBC" w:rsidR="00B83AB2" w:rsidP="006E0432" w:rsidRDefault="00B83AB2" w14:paraId="788DC9F9" w14:textId="77777777">
            <w:pPr>
              <w:pStyle w:val="ListeParagraf"/>
              <w:ind w:left="360"/>
              <w:rPr>
                <w:rFonts w:ascii="Times New Roman" w:hAnsi="Times New Roman" w:cs="Times New Roman"/>
                <w:sz w:val="20"/>
                <w:szCs w:val="20"/>
              </w:rPr>
            </w:pPr>
          </w:p>
        </w:tc>
        <w:tc>
          <w:tcPr>
            <w:tcW w:w="3969" w:type="dxa"/>
            <w:tcBorders>
              <w:right w:val="nil"/>
            </w:tcBorders>
          </w:tcPr>
          <w:p w:rsidRPr="00DB0BBC" w:rsidR="00B83AB2" w:rsidP="00F96309" w:rsidRDefault="00B83AB2" w14:paraId="728A46E5" w14:textId="6397D416">
            <w:pPr>
              <w:pStyle w:val="ListeParagraf"/>
              <w:numPr>
                <w:ilvl w:val="0"/>
                <w:numId w:val="9"/>
              </w:numPr>
              <w:rPr>
                <w:rFonts w:ascii="Times New Roman" w:hAnsi="Times New Roman" w:cs="Times New Roman"/>
                <w:sz w:val="20"/>
                <w:szCs w:val="20"/>
              </w:rPr>
            </w:pPr>
            <w:r w:rsidRPr="00DB0BBC">
              <w:rPr>
                <w:rFonts w:ascii="Times New Roman" w:hAnsi="Times New Roman" w:cs="Times New Roman"/>
                <w:sz w:val="20"/>
                <w:szCs w:val="20"/>
              </w:rPr>
              <w:t xml:space="preserve"> Sorumluluk hissinin strese dönüşüp yapılan hataların artması</w:t>
            </w:r>
          </w:p>
          <w:p w:rsidRPr="00DB0BBC" w:rsidR="00B83AB2" w:rsidP="00E264AF" w:rsidRDefault="00B83AB2" w14:paraId="3DCEBFB2" w14:textId="77777777">
            <w:pPr>
              <w:pStyle w:val="ListeParagraf"/>
              <w:ind w:left="360"/>
              <w:rPr>
                <w:rFonts w:ascii="Times New Roman" w:hAnsi="Times New Roman" w:cs="Times New Roman"/>
                <w:sz w:val="20"/>
                <w:szCs w:val="20"/>
              </w:rPr>
            </w:pPr>
          </w:p>
        </w:tc>
      </w:tr>
      <w:tr w:rsidRPr="00DB0BBC" w:rsidR="00DB0BBC" w:rsidTr="00BB1BC9" w14:paraId="13C88854" w14:textId="77777777">
        <w:trPr>
          <w:cantSplit/>
          <w:trHeight w:val="567"/>
          <w:jc w:val="center"/>
        </w:trPr>
        <w:tc>
          <w:tcPr>
            <w:tcW w:w="794" w:type="dxa"/>
            <w:vMerge/>
            <w:tcBorders>
              <w:top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B83AB2" w:rsidP="00F96309" w:rsidRDefault="00B83AB2" w14:paraId="50DF54B8" w14:textId="77777777">
            <w:pPr>
              <w:rPr>
                <w:rFonts w:ascii="Times New Roman" w:hAnsi="Times New Roman" w:cs="Times New Roman"/>
                <w:b/>
              </w:rPr>
            </w:pPr>
          </w:p>
        </w:tc>
        <w:tc>
          <w:tcPr>
            <w:tcW w:w="3288" w:type="dxa"/>
            <w:vMerge/>
            <w:tcBorders>
              <w:left w:val="single" w:color="FFFFFF" w:themeColor="background1" w:sz="4" w:space="0"/>
            </w:tcBorders>
            <w:vAlign w:val="center"/>
          </w:tcPr>
          <w:p w:rsidRPr="00DB0BBC" w:rsidR="00B83AB2" w:rsidP="00F96309" w:rsidRDefault="00B83AB2" w14:paraId="22C1F9FA" w14:textId="77777777">
            <w:pPr>
              <w:rPr>
                <w:rFonts w:ascii="Times New Roman" w:hAnsi="Times New Roman" w:cs="Times New Roman"/>
              </w:rPr>
            </w:pPr>
          </w:p>
        </w:tc>
        <w:tc>
          <w:tcPr>
            <w:tcW w:w="3288" w:type="dxa"/>
            <w:vAlign w:val="center"/>
          </w:tcPr>
          <w:p w:rsidRPr="00DB0BBC" w:rsidR="00B83AB2" w:rsidP="00F96309" w:rsidRDefault="00B83AB2" w14:paraId="069FAB37" w14:textId="0F349CA1">
            <w:pPr>
              <w:rPr>
                <w:rFonts w:ascii="Times New Roman" w:hAnsi="Times New Roman" w:cs="Times New Roman"/>
              </w:rPr>
            </w:pPr>
            <w:r w:rsidRPr="00DB0BBC">
              <w:rPr>
                <w:rFonts w:ascii="Times New Roman" w:hAnsi="Times New Roman" w:cs="Times New Roman"/>
              </w:rPr>
              <w:t xml:space="preserve">Tarafsızlık ve adil olma   </w:t>
            </w:r>
          </w:p>
        </w:tc>
        <w:tc>
          <w:tcPr>
            <w:tcW w:w="3969" w:type="dxa"/>
          </w:tcPr>
          <w:p w:rsidRPr="00DB0BBC" w:rsidR="00B83AB2" w:rsidP="004D66E9" w:rsidRDefault="004D66E9" w14:paraId="367803B8" w14:textId="5CC0A81A">
            <w:pPr>
              <w:pStyle w:val="ListeParagraf"/>
              <w:numPr>
                <w:ilvl w:val="0"/>
                <w:numId w:val="25"/>
              </w:numPr>
              <w:ind w:left="313" w:hanging="313"/>
              <w:rPr>
                <w:rFonts w:ascii="Times New Roman" w:hAnsi="Times New Roman" w:cs="Times New Roman"/>
                <w:sz w:val="20"/>
                <w:szCs w:val="20"/>
              </w:rPr>
            </w:pPr>
            <w:r w:rsidRPr="00DB0BBC">
              <w:rPr>
                <w:rFonts w:ascii="Times New Roman" w:hAnsi="Times New Roman" w:cs="Times New Roman"/>
                <w:sz w:val="20"/>
                <w:szCs w:val="20"/>
              </w:rPr>
              <w:t xml:space="preserve"> İlgili taraflarda güven oluşturması</w:t>
            </w:r>
            <w:r w:rsidRPr="00DB0BBC" w:rsidR="00AB1BE3">
              <w:rPr>
                <w:rFonts w:ascii="Times New Roman" w:hAnsi="Times New Roman" w:cs="Times New Roman"/>
                <w:sz w:val="20"/>
                <w:szCs w:val="20"/>
              </w:rPr>
              <w:t xml:space="preserve"> </w:t>
            </w:r>
          </w:p>
        </w:tc>
        <w:tc>
          <w:tcPr>
            <w:tcW w:w="3969" w:type="dxa"/>
            <w:tcBorders>
              <w:right w:val="nil"/>
            </w:tcBorders>
          </w:tcPr>
          <w:p w:rsidRPr="00DB0BBC" w:rsidR="00B83AB2" w:rsidP="00F96309" w:rsidRDefault="004D66E9" w14:paraId="3533802A" w14:textId="5327AC37">
            <w:pPr>
              <w:pStyle w:val="ListeParagraf"/>
              <w:numPr>
                <w:ilvl w:val="0"/>
                <w:numId w:val="9"/>
              </w:numPr>
              <w:rPr>
                <w:rFonts w:ascii="Times New Roman" w:hAnsi="Times New Roman" w:cs="Times New Roman"/>
                <w:sz w:val="20"/>
                <w:szCs w:val="20"/>
              </w:rPr>
            </w:pPr>
            <w:r w:rsidRPr="00DB0BBC">
              <w:rPr>
                <w:rFonts w:ascii="Times New Roman" w:hAnsi="Times New Roman" w:cs="Times New Roman"/>
                <w:sz w:val="20"/>
                <w:szCs w:val="20"/>
              </w:rPr>
              <w:t>Tarafsız ve adil olma arzusunun karar alıcılarda kaygıya dönüşebilmesi</w:t>
            </w:r>
          </w:p>
        </w:tc>
      </w:tr>
      <w:tr w:rsidRPr="00DB0BBC" w:rsidR="00DB0BBC" w:rsidTr="002F5689" w14:paraId="4FFF1B99" w14:textId="77777777">
        <w:trPr>
          <w:cantSplit/>
          <w:trHeight w:val="1144"/>
          <w:jc w:val="center"/>
        </w:trPr>
        <w:tc>
          <w:tcPr>
            <w:tcW w:w="794" w:type="dxa"/>
            <w:vMerge/>
            <w:tcBorders>
              <w:top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E07560" w:rsidP="00F96309" w:rsidRDefault="00E07560" w14:paraId="7EEDEB9B" w14:textId="77777777">
            <w:pPr>
              <w:rPr>
                <w:rFonts w:ascii="Times New Roman" w:hAnsi="Times New Roman" w:cs="Times New Roman"/>
                <w:b/>
              </w:rPr>
            </w:pPr>
          </w:p>
        </w:tc>
        <w:tc>
          <w:tcPr>
            <w:tcW w:w="3288" w:type="dxa"/>
            <w:tcBorders>
              <w:left w:val="single" w:color="FFFFFF" w:themeColor="background1" w:sz="4" w:space="0"/>
            </w:tcBorders>
            <w:vAlign w:val="center"/>
          </w:tcPr>
          <w:p w:rsidRPr="00DB0BBC" w:rsidR="00E07560" w:rsidP="00F96309" w:rsidRDefault="00E07560" w14:paraId="08748B47" w14:textId="2AACC09F">
            <w:pPr>
              <w:rPr>
                <w:rFonts w:ascii="Times New Roman" w:hAnsi="Times New Roman" w:cs="Times New Roman"/>
              </w:rPr>
            </w:pPr>
            <w:r w:rsidRPr="00DB0BBC">
              <w:rPr>
                <w:rFonts w:ascii="Times New Roman" w:hAnsi="Times New Roman" w:cs="Times New Roman"/>
              </w:rPr>
              <w:t xml:space="preserve">Kurum Kültürü </w:t>
            </w:r>
          </w:p>
        </w:tc>
        <w:tc>
          <w:tcPr>
            <w:tcW w:w="3288" w:type="dxa"/>
            <w:vAlign w:val="center"/>
          </w:tcPr>
          <w:p w:rsidRPr="00DB0BBC" w:rsidR="00E07560" w:rsidP="00F96309" w:rsidRDefault="00E07560" w14:paraId="7A0FE0E8" w14:textId="4FF45D4B">
            <w:pPr>
              <w:rPr>
                <w:rFonts w:ascii="Times New Roman" w:hAnsi="Times New Roman" w:cs="Times New Roman"/>
              </w:rPr>
            </w:pPr>
            <w:r w:rsidRPr="00DB0BBC">
              <w:rPr>
                <w:rFonts w:ascii="Times New Roman" w:hAnsi="Times New Roman" w:cs="Times New Roman"/>
              </w:rPr>
              <w:t xml:space="preserve">Normlar </w:t>
            </w:r>
          </w:p>
        </w:tc>
        <w:tc>
          <w:tcPr>
            <w:tcW w:w="3969" w:type="dxa"/>
          </w:tcPr>
          <w:p w:rsidRPr="00DB0BBC" w:rsidR="00E07560" w:rsidP="00E07560" w:rsidRDefault="00E07560" w14:paraId="2201F538" w14:textId="77777777">
            <w:pPr>
              <w:pStyle w:val="ListeParagraf"/>
              <w:numPr>
                <w:ilvl w:val="0"/>
                <w:numId w:val="8"/>
              </w:numPr>
              <w:rPr>
                <w:rFonts w:ascii="Times New Roman" w:hAnsi="Times New Roman" w:cs="Times New Roman"/>
                <w:sz w:val="20"/>
                <w:szCs w:val="20"/>
              </w:rPr>
            </w:pPr>
            <w:r w:rsidRPr="00DB0BBC">
              <w:rPr>
                <w:rFonts w:ascii="Times New Roman" w:hAnsi="Times New Roman" w:cs="Times New Roman"/>
                <w:sz w:val="20"/>
                <w:szCs w:val="20"/>
              </w:rPr>
              <w:t xml:space="preserve"> MÜDEK ve BOLOGNA süreçlerinin benimsenmiş/uygulanıyor olması </w:t>
            </w:r>
          </w:p>
          <w:p w:rsidRPr="00DB0BBC" w:rsidR="00950D11" w:rsidP="00E07560" w:rsidRDefault="005D4C36" w14:paraId="3EFE7686" w14:textId="1804F6AE">
            <w:pPr>
              <w:pStyle w:val="ListeParagraf"/>
              <w:numPr>
                <w:ilvl w:val="0"/>
                <w:numId w:val="8"/>
              </w:numPr>
              <w:rPr>
                <w:rFonts w:ascii="Times New Roman" w:hAnsi="Times New Roman" w:cs="Times New Roman"/>
                <w:sz w:val="20"/>
                <w:szCs w:val="20"/>
              </w:rPr>
            </w:pPr>
            <w:r w:rsidRPr="00DB0BBC">
              <w:rPr>
                <w:rFonts w:ascii="Times New Roman" w:hAnsi="Times New Roman" w:cs="Times New Roman"/>
                <w:sz w:val="20"/>
                <w:szCs w:val="20"/>
              </w:rPr>
              <w:t>Fakülte içinden iki bölümün MÜDEK başvurusu yapmış olması</w:t>
            </w:r>
          </w:p>
        </w:tc>
        <w:tc>
          <w:tcPr>
            <w:tcW w:w="3969" w:type="dxa"/>
            <w:tcBorders>
              <w:right w:val="nil"/>
            </w:tcBorders>
          </w:tcPr>
          <w:p w:rsidRPr="00DB0BBC" w:rsidR="00E07560" w:rsidP="00F96309" w:rsidRDefault="00E07560" w14:paraId="4315CFBE" w14:textId="214812BA">
            <w:pPr>
              <w:pStyle w:val="ListeParagraf"/>
              <w:numPr>
                <w:ilvl w:val="0"/>
                <w:numId w:val="10"/>
              </w:numPr>
              <w:rPr>
                <w:rFonts w:ascii="Times New Roman" w:hAnsi="Times New Roman" w:cs="Times New Roman"/>
                <w:sz w:val="20"/>
                <w:szCs w:val="20"/>
              </w:rPr>
            </w:pPr>
            <w:r w:rsidRPr="00DB0BBC">
              <w:rPr>
                <w:rFonts w:ascii="Times New Roman" w:hAnsi="Times New Roman" w:cs="Times New Roman"/>
                <w:sz w:val="20"/>
                <w:szCs w:val="20"/>
              </w:rPr>
              <w:t xml:space="preserve"> İş yükü ve finansal yük getirmesi</w:t>
            </w:r>
          </w:p>
          <w:p w:rsidRPr="00DB0BBC" w:rsidR="00E07560" w:rsidP="00AB1BE3" w:rsidRDefault="00E07560" w14:paraId="36CF766E" w14:textId="77777777">
            <w:pPr>
              <w:pStyle w:val="ListeParagraf"/>
              <w:ind w:left="360"/>
              <w:rPr>
                <w:rFonts w:ascii="Times New Roman" w:hAnsi="Times New Roman" w:cs="Times New Roman"/>
                <w:sz w:val="20"/>
                <w:szCs w:val="20"/>
              </w:rPr>
            </w:pPr>
          </w:p>
        </w:tc>
      </w:tr>
      <w:tr w:rsidRPr="00DB0BBC" w:rsidR="00DB0BBC" w:rsidTr="00BB1BC9" w14:paraId="3F444F65" w14:textId="77777777">
        <w:trPr>
          <w:cantSplit/>
          <w:trHeight w:val="567"/>
          <w:jc w:val="center"/>
        </w:trPr>
        <w:tc>
          <w:tcPr>
            <w:tcW w:w="794" w:type="dxa"/>
            <w:tcBorders>
              <w:top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E07560" w:rsidP="00F96309" w:rsidRDefault="00E07560" w14:paraId="26FF6DA2" w14:textId="77777777">
            <w:pPr>
              <w:rPr>
                <w:rFonts w:ascii="Times New Roman" w:hAnsi="Times New Roman" w:cs="Times New Roman"/>
                <w:b/>
              </w:rPr>
            </w:pPr>
          </w:p>
        </w:tc>
        <w:tc>
          <w:tcPr>
            <w:tcW w:w="3288" w:type="dxa"/>
            <w:vMerge w:val="restart"/>
            <w:tcBorders>
              <w:left w:val="single" w:color="FFFFFF" w:themeColor="background1" w:sz="4" w:space="0"/>
            </w:tcBorders>
            <w:vAlign w:val="center"/>
          </w:tcPr>
          <w:p w:rsidRPr="00DB0BBC" w:rsidR="00E07560" w:rsidP="00F96309" w:rsidRDefault="00E07560" w14:paraId="3D0770DE" w14:textId="77777777">
            <w:pPr>
              <w:rPr>
                <w:rFonts w:ascii="Times New Roman" w:hAnsi="Times New Roman" w:cs="Times New Roman"/>
              </w:rPr>
            </w:pPr>
          </w:p>
          <w:p w:rsidRPr="00DB0BBC" w:rsidR="00E07560" w:rsidP="00F96309" w:rsidRDefault="00E07560" w14:paraId="4D5F719F" w14:textId="77777777">
            <w:pPr>
              <w:rPr>
                <w:rFonts w:ascii="Times New Roman" w:hAnsi="Times New Roman" w:cs="Times New Roman"/>
              </w:rPr>
            </w:pPr>
          </w:p>
          <w:p w:rsidRPr="00DB0BBC" w:rsidR="00E07560" w:rsidP="00F96309" w:rsidRDefault="00E07560" w14:paraId="714D376A" w14:textId="77777777">
            <w:pPr>
              <w:rPr>
                <w:rFonts w:ascii="Times New Roman" w:hAnsi="Times New Roman" w:cs="Times New Roman"/>
              </w:rPr>
            </w:pPr>
          </w:p>
          <w:p w:rsidRPr="00DB0BBC" w:rsidR="00E07560" w:rsidP="00F96309" w:rsidRDefault="00E07560" w14:paraId="3A0F333F" w14:textId="77777777">
            <w:pPr>
              <w:rPr>
                <w:rFonts w:ascii="Times New Roman" w:hAnsi="Times New Roman" w:cs="Times New Roman"/>
              </w:rPr>
            </w:pPr>
          </w:p>
          <w:p w:rsidRPr="00DB0BBC" w:rsidR="00E07560" w:rsidP="00F96309" w:rsidRDefault="00E07560" w14:paraId="1D9FB510" w14:textId="77777777">
            <w:pPr>
              <w:rPr>
                <w:rFonts w:ascii="Times New Roman" w:hAnsi="Times New Roman" w:cs="Times New Roman"/>
              </w:rPr>
            </w:pPr>
          </w:p>
          <w:p w:rsidRPr="00DB0BBC" w:rsidR="00E07560" w:rsidP="00F96309" w:rsidRDefault="00E07560" w14:paraId="6566C280" w14:textId="77777777">
            <w:pPr>
              <w:rPr>
                <w:rFonts w:ascii="Times New Roman" w:hAnsi="Times New Roman" w:cs="Times New Roman"/>
              </w:rPr>
            </w:pPr>
          </w:p>
          <w:p w:rsidRPr="00DB0BBC" w:rsidR="00E07560" w:rsidP="00F96309" w:rsidRDefault="00E07560" w14:paraId="6FE094C2" w14:textId="77777777">
            <w:pPr>
              <w:rPr>
                <w:rFonts w:ascii="Times New Roman" w:hAnsi="Times New Roman" w:cs="Times New Roman"/>
              </w:rPr>
            </w:pPr>
          </w:p>
          <w:p w:rsidRPr="00DB0BBC" w:rsidR="00E07560" w:rsidP="00F96309" w:rsidRDefault="00E07560" w14:paraId="462A002F" w14:textId="77777777">
            <w:pPr>
              <w:rPr>
                <w:rFonts w:ascii="Times New Roman" w:hAnsi="Times New Roman" w:cs="Times New Roman"/>
              </w:rPr>
            </w:pPr>
          </w:p>
          <w:p w:rsidRPr="00DB0BBC" w:rsidR="00E07560" w:rsidP="00F96309" w:rsidRDefault="00E07560" w14:paraId="301DAD54" w14:textId="15B7C5BF">
            <w:pPr>
              <w:rPr>
                <w:rFonts w:ascii="Times New Roman" w:hAnsi="Times New Roman" w:cs="Times New Roman"/>
              </w:rPr>
            </w:pPr>
            <w:r w:rsidRPr="00DB0BBC">
              <w:rPr>
                <w:rFonts w:ascii="Times New Roman" w:hAnsi="Times New Roman" w:cs="Times New Roman"/>
              </w:rPr>
              <w:t xml:space="preserve">Kurumun Performansı </w:t>
            </w:r>
          </w:p>
        </w:tc>
        <w:tc>
          <w:tcPr>
            <w:tcW w:w="3288" w:type="dxa"/>
            <w:vAlign w:val="center"/>
          </w:tcPr>
          <w:p w:rsidRPr="00DB0BBC" w:rsidR="00E07560" w:rsidP="00F96309" w:rsidRDefault="00E07560" w14:paraId="7D8F424F" w14:textId="053DA2D2">
            <w:pPr>
              <w:rPr>
                <w:rFonts w:ascii="Times New Roman" w:hAnsi="Times New Roman" w:cs="Times New Roman"/>
              </w:rPr>
            </w:pPr>
            <w:r w:rsidRPr="00DB0BBC">
              <w:rPr>
                <w:rFonts w:ascii="Times New Roman" w:hAnsi="Times New Roman" w:cs="Times New Roman"/>
              </w:rPr>
              <w:t xml:space="preserve">Kalite </w:t>
            </w:r>
          </w:p>
        </w:tc>
        <w:tc>
          <w:tcPr>
            <w:tcW w:w="3969" w:type="dxa"/>
          </w:tcPr>
          <w:p w:rsidRPr="00DB0BBC" w:rsidR="00E07560" w:rsidP="00F96309" w:rsidRDefault="00E07560" w14:paraId="48253027" w14:textId="77777777">
            <w:pPr>
              <w:pStyle w:val="ListeParagraf"/>
              <w:numPr>
                <w:ilvl w:val="0"/>
                <w:numId w:val="11"/>
              </w:numPr>
              <w:rPr>
                <w:rFonts w:ascii="Times New Roman" w:hAnsi="Times New Roman" w:cs="Times New Roman"/>
                <w:sz w:val="20"/>
                <w:szCs w:val="20"/>
              </w:rPr>
            </w:pPr>
            <w:r w:rsidRPr="00DB0BBC">
              <w:rPr>
                <w:rFonts w:ascii="Times New Roman" w:hAnsi="Times New Roman" w:cs="Times New Roman"/>
                <w:sz w:val="20"/>
                <w:szCs w:val="20"/>
              </w:rPr>
              <w:t>İmaj, güven ve tercih edilebilirliğin artması</w:t>
            </w:r>
          </w:p>
          <w:p w:rsidRPr="00DB0BBC" w:rsidR="00E07560" w:rsidP="00F96309" w:rsidRDefault="00E07560" w14:paraId="7BEFC5E2" w14:textId="3088A488">
            <w:pPr>
              <w:pStyle w:val="ListeParagraf"/>
              <w:numPr>
                <w:ilvl w:val="0"/>
                <w:numId w:val="11"/>
              </w:numPr>
              <w:rPr>
                <w:rFonts w:ascii="Times New Roman" w:hAnsi="Times New Roman" w:cs="Times New Roman"/>
                <w:sz w:val="20"/>
                <w:szCs w:val="20"/>
              </w:rPr>
            </w:pPr>
            <w:r w:rsidRPr="00DB0BBC">
              <w:rPr>
                <w:rFonts w:ascii="Times New Roman" w:hAnsi="Times New Roman" w:cs="Times New Roman"/>
                <w:sz w:val="20"/>
                <w:szCs w:val="20"/>
              </w:rPr>
              <w:t xml:space="preserve">Akademik </w:t>
            </w:r>
            <w:r w:rsidRPr="00DB0BBC" w:rsidR="00950D11">
              <w:rPr>
                <w:rFonts w:ascii="Times New Roman" w:hAnsi="Times New Roman" w:cs="Times New Roman"/>
                <w:sz w:val="20"/>
                <w:szCs w:val="20"/>
              </w:rPr>
              <w:t xml:space="preserve">atama </w:t>
            </w:r>
            <w:r w:rsidRPr="00DB0BBC">
              <w:rPr>
                <w:rFonts w:ascii="Times New Roman" w:hAnsi="Times New Roman" w:cs="Times New Roman"/>
                <w:sz w:val="20"/>
                <w:szCs w:val="20"/>
              </w:rPr>
              <w:t xml:space="preserve">yükseltme kriterlerinin </w:t>
            </w:r>
            <w:r w:rsidRPr="00DB0BBC" w:rsidR="006A3034">
              <w:rPr>
                <w:rFonts w:ascii="Times New Roman" w:hAnsi="Times New Roman" w:cs="Times New Roman"/>
                <w:sz w:val="20"/>
                <w:szCs w:val="20"/>
              </w:rPr>
              <w:t>revize edilmesi için bir komisyon kurulmas</w:t>
            </w:r>
            <w:r w:rsidRPr="00DB0BBC" w:rsidR="005D4C36">
              <w:rPr>
                <w:rFonts w:ascii="Times New Roman" w:hAnsi="Times New Roman" w:cs="Times New Roman"/>
                <w:sz w:val="20"/>
                <w:szCs w:val="20"/>
              </w:rPr>
              <w:t>ı</w:t>
            </w:r>
          </w:p>
        </w:tc>
        <w:tc>
          <w:tcPr>
            <w:tcW w:w="3969" w:type="dxa"/>
            <w:tcBorders>
              <w:right w:val="nil"/>
            </w:tcBorders>
          </w:tcPr>
          <w:p w:rsidRPr="00DB0BBC" w:rsidR="00E07560" w:rsidP="00F96309" w:rsidRDefault="00E07560" w14:paraId="5977AB90" w14:textId="77777777">
            <w:pPr>
              <w:pStyle w:val="ListeParagraf"/>
              <w:numPr>
                <w:ilvl w:val="0"/>
                <w:numId w:val="12"/>
              </w:numPr>
              <w:rPr>
                <w:rFonts w:ascii="Times New Roman" w:hAnsi="Times New Roman" w:cs="Times New Roman"/>
                <w:sz w:val="20"/>
                <w:szCs w:val="20"/>
              </w:rPr>
            </w:pPr>
            <w:r w:rsidRPr="00DB0BBC">
              <w:rPr>
                <w:rFonts w:ascii="Times New Roman" w:hAnsi="Times New Roman" w:cs="Times New Roman"/>
                <w:sz w:val="20"/>
                <w:szCs w:val="20"/>
              </w:rPr>
              <w:t xml:space="preserve">İş yükünün artması ve değerinin bilinmemesi </w:t>
            </w:r>
          </w:p>
          <w:p w:rsidRPr="00DB0BBC" w:rsidR="00E07560" w:rsidP="00F96309" w:rsidRDefault="00E07560" w14:paraId="3887729A" w14:textId="50516BE4">
            <w:pPr>
              <w:pStyle w:val="ListeParagraf"/>
              <w:numPr>
                <w:ilvl w:val="0"/>
                <w:numId w:val="12"/>
              </w:numPr>
              <w:rPr>
                <w:rFonts w:ascii="Times New Roman" w:hAnsi="Times New Roman" w:cs="Times New Roman"/>
                <w:sz w:val="20"/>
                <w:szCs w:val="20"/>
              </w:rPr>
            </w:pPr>
            <w:r w:rsidRPr="00DB0BBC">
              <w:rPr>
                <w:rFonts w:ascii="Times New Roman" w:hAnsi="Times New Roman" w:cs="Times New Roman"/>
                <w:sz w:val="20"/>
                <w:szCs w:val="20"/>
              </w:rPr>
              <w:t>Kalite çalışmalarının kurum bazında yaygınlaştırılamaması</w:t>
            </w:r>
          </w:p>
        </w:tc>
      </w:tr>
      <w:tr w:rsidRPr="00DB0BBC" w:rsidR="00DB0BBC" w:rsidTr="003D560F" w14:paraId="7350F4C4" w14:textId="77777777">
        <w:trPr>
          <w:cantSplit/>
          <w:trHeight w:val="567"/>
          <w:jc w:val="center"/>
        </w:trPr>
        <w:tc>
          <w:tcPr>
            <w:tcW w:w="794" w:type="dxa"/>
            <w:vMerge w:val="restart"/>
            <w:tcBorders>
              <w:top w:val="single" w:color="FFFFFF" w:themeColor="background1" w:sz="4" w:space="0"/>
              <w:right w:val="single" w:color="FFFFFF" w:themeColor="background1" w:sz="4" w:space="0"/>
            </w:tcBorders>
            <w:shd w:val="clear" w:color="auto" w:fill="C00000"/>
            <w:textDirection w:val="btLr"/>
            <w:vAlign w:val="center"/>
          </w:tcPr>
          <w:p w:rsidRPr="00DB0BBC" w:rsidR="003D560F" w:rsidP="003D560F" w:rsidRDefault="003D560F" w14:paraId="52D1F578" w14:textId="5626D989">
            <w:pPr>
              <w:ind w:left="113" w:right="113"/>
              <w:jc w:val="center"/>
              <w:rPr>
                <w:rFonts w:ascii="Times New Roman" w:hAnsi="Times New Roman" w:cs="Times New Roman"/>
                <w:b/>
              </w:rPr>
            </w:pPr>
            <w:r w:rsidRPr="00DB0BBC">
              <w:rPr>
                <w:rFonts w:ascii="Times New Roman" w:hAnsi="Times New Roman" w:cs="Times New Roman"/>
                <w:b/>
              </w:rPr>
              <w:t>İÇ HUSUSLAR</w:t>
            </w:r>
          </w:p>
        </w:tc>
        <w:tc>
          <w:tcPr>
            <w:tcW w:w="3288" w:type="dxa"/>
            <w:vMerge/>
            <w:tcBorders>
              <w:left w:val="single" w:color="FFFFFF" w:themeColor="background1" w:sz="4" w:space="0"/>
            </w:tcBorders>
            <w:vAlign w:val="center"/>
          </w:tcPr>
          <w:p w:rsidRPr="00DB0BBC" w:rsidR="003D560F" w:rsidP="00F96309" w:rsidRDefault="003D560F" w14:paraId="5BC2E245" w14:textId="77777777">
            <w:pPr>
              <w:rPr>
                <w:rFonts w:ascii="Times New Roman" w:hAnsi="Times New Roman" w:cs="Times New Roman"/>
              </w:rPr>
            </w:pPr>
          </w:p>
        </w:tc>
        <w:tc>
          <w:tcPr>
            <w:tcW w:w="3288" w:type="dxa"/>
            <w:vAlign w:val="center"/>
          </w:tcPr>
          <w:p w:rsidRPr="00DB0BBC" w:rsidR="003D560F" w:rsidP="00F96309" w:rsidRDefault="003D560F" w14:paraId="5E6F5D90" w14:textId="6F34C1C4">
            <w:pPr>
              <w:rPr>
                <w:rFonts w:ascii="Times New Roman" w:hAnsi="Times New Roman" w:cs="Times New Roman"/>
              </w:rPr>
            </w:pPr>
            <w:r w:rsidRPr="00DB0BBC">
              <w:rPr>
                <w:rFonts w:ascii="Times New Roman" w:hAnsi="Times New Roman" w:cs="Times New Roman"/>
              </w:rPr>
              <w:t>Ticari/Bilimsel</w:t>
            </w:r>
          </w:p>
        </w:tc>
        <w:tc>
          <w:tcPr>
            <w:tcW w:w="3969" w:type="dxa"/>
          </w:tcPr>
          <w:p w:rsidRPr="00DB0BBC" w:rsidR="003D560F" w:rsidP="00AB1BE3" w:rsidRDefault="003D560F" w14:paraId="6F66AFE6" w14:textId="77777777">
            <w:pPr>
              <w:pStyle w:val="ListeParagraf"/>
              <w:ind w:left="360"/>
              <w:rPr>
                <w:rFonts w:ascii="Times New Roman" w:hAnsi="Times New Roman" w:cs="Times New Roman"/>
                <w:sz w:val="20"/>
                <w:szCs w:val="20"/>
              </w:rPr>
            </w:pPr>
            <w:r w:rsidRPr="00DB0BBC">
              <w:rPr>
                <w:rFonts w:ascii="Times New Roman" w:hAnsi="Times New Roman" w:cs="Times New Roman"/>
                <w:sz w:val="20"/>
                <w:szCs w:val="20"/>
              </w:rPr>
              <w:t>Sanayi ve diğer üniversitelere bilimsel analizlerin sağlanması</w:t>
            </w:r>
          </w:p>
          <w:p w:rsidRPr="00DB0BBC" w:rsidR="003D560F" w:rsidP="00AB1BE3" w:rsidRDefault="003D560F" w14:paraId="5DCCEA9F" w14:textId="554C7918">
            <w:pPr>
              <w:pStyle w:val="ListeParagraf"/>
              <w:ind w:left="360"/>
              <w:rPr>
                <w:rFonts w:ascii="Times New Roman" w:hAnsi="Times New Roman" w:cs="Times New Roman"/>
                <w:sz w:val="20"/>
                <w:szCs w:val="20"/>
              </w:rPr>
            </w:pPr>
            <w:r w:rsidRPr="00DB0BBC">
              <w:rPr>
                <w:rFonts w:ascii="Times New Roman" w:hAnsi="Times New Roman" w:cs="Times New Roman"/>
                <w:sz w:val="20"/>
                <w:szCs w:val="20"/>
              </w:rPr>
              <w:t xml:space="preserve">Marka, patent ve faydalı </w:t>
            </w:r>
            <w:r w:rsidRPr="00DB0BBC" w:rsidR="00953C2B">
              <w:rPr>
                <w:rFonts w:ascii="Times New Roman" w:hAnsi="Times New Roman" w:cs="Times New Roman"/>
                <w:sz w:val="20"/>
                <w:szCs w:val="20"/>
              </w:rPr>
              <w:t>model</w:t>
            </w:r>
          </w:p>
          <w:p w:rsidRPr="00DB0BBC" w:rsidR="003D560F" w:rsidP="00AB1BE3" w:rsidRDefault="003D560F" w14:paraId="15A7C415" w14:textId="77777777">
            <w:pPr>
              <w:pStyle w:val="ListeParagraf"/>
              <w:ind w:left="360"/>
              <w:rPr>
                <w:rFonts w:ascii="Times New Roman" w:hAnsi="Times New Roman" w:cs="Times New Roman"/>
                <w:sz w:val="20"/>
                <w:szCs w:val="20"/>
              </w:rPr>
            </w:pPr>
            <w:r w:rsidRPr="00DB0BBC">
              <w:rPr>
                <w:rFonts w:ascii="Times New Roman" w:hAnsi="Times New Roman" w:cs="Times New Roman"/>
                <w:sz w:val="20"/>
                <w:szCs w:val="20"/>
              </w:rPr>
              <w:t>Proje imkanları</w:t>
            </w:r>
          </w:p>
          <w:p w:rsidRPr="00DB0BBC" w:rsidR="003D560F" w:rsidP="00AB1BE3" w:rsidRDefault="003D560F" w14:paraId="0CC16DC5" w14:textId="77777777">
            <w:pPr>
              <w:pStyle w:val="ListeParagraf"/>
              <w:ind w:left="360"/>
              <w:rPr>
                <w:rFonts w:ascii="Times New Roman" w:hAnsi="Times New Roman" w:cs="Times New Roman"/>
                <w:sz w:val="20"/>
                <w:szCs w:val="20"/>
              </w:rPr>
            </w:pPr>
            <w:r w:rsidRPr="00DB0BBC">
              <w:rPr>
                <w:rFonts w:ascii="Times New Roman" w:hAnsi="Times New Roman" w:cs="Times New Roman"/>
                <w:sz w:val="20"/>
                <w:szCs w:val="20"/>
              </w:rPr>
              <w:t xml:space="preserve">Bilimsel danışmanlık faaliyetleri </w:t>
            </w:r>
          </w:p>
          <w:p w:rsidRPr="00DB0BBC" w:rsidR="003D560F" w:rsidP="00AB1BE3" w:rsidRDefault="003D560F" w14:paraId="716537C0" w14:textId="57272A7D">
            <w:pPr>
              <w:pStyle w:val="ListeParagraf"/>
              <w:ind w:left="360"/>
              <w:rPr>
                <w:rFonts w:ascii="Times New Roman" w:hAnsi="Times New Roman" w:cs="Times New Roman"/>
                <w:sz w:val="20"/>
                <w:szCs w:val="20"/>
              </w:rPr>
            </w:pPr>
            <w:r w:rsidRPr="00DB0BBC">
              <w:rPr>
                <w:rFonts w:ascii="Times New Roman" w:hAnsi="Times New Roman" w:cs="Times New Roman"/>
                <w:sz w:val="20"/>
                <w:szCs w:val="20"/>
              </w:rPr>
              <w:t>Bilimsel yayın</w:t>
            </w:r>
            <w:r w:rsidRPr="00DB0BBC" w:rsidR="00055EF1">
              <w:rPr>
                <w:rFonts w:ascii="Times New Roman" w:hAnsi="Times New Roman" w:cs="Times New Roman"/>
                <w:sz w:val="20"/>
                <w:szCs w:val="20"/>
              </w:rPr>
              <w:t>/  projeler</w:t>
            </w:r>
            <w:r w:rsidRPr="00DB0BBC" w:rsidR="009559C9">
              <w:rPr>
                <w:rFonts w:ascii="Times New Roman" w:hAnsi="Times New Roman" w:cs="Times New Roman"/>
                <w:sz w:val="20"/>
                <w:szCs w:val="20"/>
              </w:rPr>
              <w:t xml:space="preserve">e </w:t>
            </w:r>
            <w:r w:rsidRPr="00DB0BBC">
              <w:rPr>
                <w:rFonts w:ascii="Times New Roman" w:hAnsi="Times New Roman" w:cs="Times New Roman"/>
                <w:sz w:val="20"/>
                <w:szCs w:val="20"/>
              </w:rPr>
              <w:t xml:space="preserve"> hakemlik yapılması </w:t>
            </w:r>
          </w:p>
        </w:tc>
        <w:tc>
          <w:tcPr>
            <w:tcW w:w="3969" w:type="dxa"/>
            <w:tcBorders>
              <w:right w:val="nil"/>
            </w:tcBorders>
          </w:tcPr>
          <w:p w:rsidRPr="00DB0BBC" w:rsidR="003D560F" w:rsidP="00B67600" w:rsidRDefault="003D560F" w14:paraId="5318A3CE" w14:textId="31E805EB">
            <w:pPr>
              <w:pStyle w:val="ListeParagraf"/>
              <w:ind w:left="360"/>
              <w:rPr>
                <w:rFonts w:ascii="Times New Roman" w:hAnsi="Times New Roman" w:cs="Times New Roman"/>
                <w:sz w:val="20"/>
                <w:szCs w:val="20"/>
              </w:rPr>
            </w:pPr>
            <w:r w:rsidRPr="00DB0BBC">
              <w:rPr>
                <w:rFonts w:ascii="Times New Roman" w:hAnsi="Times New Roman" w:cs="Times New Roman"/>
                <w:sz w:val="20"/>
                <w:szCs w:val="20"/>
              </w:rPr>
              <w:t xml:space="preserve">Ticari kaygının bilimsel kaygının önüne geçebilmesi ve öğretim üyesini </w:t>
            </w:r>
            <w:r w:rsidRPr="00DB0BBC" w:rsidR="00055EF1">
              <w:rPr>
                <w:rFonts w:ascii="Times New Roman" w:hAnsi="Times New Roman" w:cs="Times New Roman"/>
                <w:sz w:val="20"/>
                <w:szCs w:val="20"/>
              </w:rPr>
              <w:t>yanl</w:t>
            </w:r>
            <w:r w:rsidRPr="00DB0BBC" w:rsidR="00036DD7">
              <w:rPr>
                <w:rFonts w:ascii="Times New Roman" w:hAnsi="Times New Roman" w:cs="Times New Roman"/>
                <w:sz w:val="20"/>
                <w:szCs w:val="20"/>
              </w:rPr>
              <w:t xml:space="preserve">ış </w:t>
            </w:r>
            <w:r w:rsidRPr="00DB0BBC">
              <w:rPr>
                <w:rFonts w:ascii="Times New Roman" w:hAnsi="Times New Roman" w:cs="Times New Roman"/>
                <w:sz w:val="20"/>
                <w:szCs w:val="20"/>
              </w:rPr>
              <w:t xml:space="preserve">yönlendirmesi </w:t>
            </w:r>
          </w:p>
        </w:tc>
      </w:tr>
      <w:tr w:rsidRPr="00DB0BBC" w:rsidR="00DB0BBC" w:rsidTr="00575B1B" w14:paraId="4F2BD993" w14:textId="77777777">
        <w:trPr>
          <w:cantSplit/>
          <w:trHeight w:val="567"/>
          <w:jc w:val="center"/>
        </w:trPr>
        <w:tc>
          <w:tcPr>
            <w:tcW w:w="794" w:type="dxa"/>
            <w:vMerge/>
            <w:tcBorders>
              <w:right w:val="single" w:color="FFFFFF" w:themeColor="background1" w:sz="4" w:space="0"/>
            </w:tcBorders>
            <w:shd w:val="clear" w:color="auto" w:fill="C00000"/>
            <w:vAlign w:val="center"/>
          </w:tcPr>
          <w:p w:rsidRPr="00DB0BBC" w:rsidR="003D560F" w:rsidP="00F96309" w:rsidRDefault="003D560F" w14:paraId="3AA69A2D" w14:textId="77777777">
            <w:pPr>
              <w:rPr>
                <w:rFonts w:ascii="Times New Roman" w:hAnsi="Times New Roman" w:cs="Times New Roman"/>
                <w:b/>
              </w:rPr>
            </w:pPr>
          </w:p>
        </w:tc>
        <w:tc>
          <w:tcPr>
            <w:tcW w:w="3288" w:type="dxa"/>
            <w:vMerge/>
            <w:tcBorders>
              <w:left w:val="single" w:color="FFFFFF" w:themeColor="background1" w:sz="4" w:space="0"/>
            </w:tcBorders>
            <w:vAlign w:val="center"/>
          </w:tcPr>
          <w:p w:rsidRPr="00DB0BBC" w:rsidR="003D560F" w:rsidP="00F96309" w:rsidRDefault="003D560F" w14:paraId="24758AF0" w14:textId="77777777">
            <w:pPr>
              <w:rPr>
                <w:rFonts w:ascii="Times New Roman" w:hAnsi="Times New Roman" w:cs="Times New Roman"/>
              </w:rPr>
            </w:pPr>
          </w:p>
        </w:tc>
        <w:tc>
          <w:tcPr>
            <w:tcW w:w="3288" w:type="dxa"/>
            <w:vAlign w:val="center"/>
          </w:tcPr>
          <w:p w:rsidRPr="00DB0BBC" w:rsidR="003D560F" w:rsidP="00F96309" w:rsidRDefault="003D560F" w14:paraId="4C5FE3D1" w14:textId="39689705">
            <w:pPr>
              <w:rPr>
                <w:rFonts w:ascii="Times New Roman" w:hAnsi="Times New Roman" w:cs="Times New Roman"/>
              </w:rPr>
            </w:pPr>
            <w:r w:rsidRPr="00DB0BBC">
              <w:rPr>
                <w:rFonts w:ascii="Times New Roman" w:hAnsi="Times New Roman" w:cs="Times New Roman"/>
              </w:rPr>
              <w:t xml:space="preserve">Çevre </w:t>
            </w:r>
          </w:p>
        </w:tc>
        <w:tc>
          <w:tcPr>
            <w:tcW w:w="3969" w:type="dxa"/>
          </w:tcPr>
          <w:p w:rsidRPr="00DB0BBC" w:rsidR="003D560F" w:rsidP="00E07560" w:rsidRDefault="003D560F" w14:paraId="50428979" w14:textId="77777777">
            <w:pPr>
              <w:pStyle w:val="ListeParagraf"/>
              <w:numPr>
                <w:ilvl w:val="0"/>
                <w:numId w:val="26"/>
              </w:numPr>
              <w:rPr>
                <w:rFonts w:ascii="Times New Roman" w:hAnsi="Times New Roman" w:cs="Times New Roman"/>
                <w:sz w:val="20"/>
                <w:szCs w:val="20"/>
              </w:rPr>
            </w:pPr>
            <w:r w:rsidRPr="00DB0BBC">
              <w:rPr>
                <w:rFonts w:ascii="Times New Roman" w:hAnsi="Times New Roman" w:cs="Times New Roman"/>
                <w:sz w:val="20"/>
                <w:szCs w:val="20"/>
              </w:rPr>
              <w:t>Yeşil enerji kullanımı (güneş panelleri)</w:t>
            </w:r>
          </w:p>
          <w:p w:rsidRPr="00DB0BBC" w:rsidR="003D560F" w:rsidP="00E07560" w:rsidRDefault="003D560F" w14:paraId="7462D68F" w14:textId="77777777">
            <w:pPr>
              <w:pStyle w:val="ListeParagraf"/>
              <w:numPr>
                <w:ilvl w:val="0"/>
                <w:numId w:val="26"/>
              </w:numPr>
              <w:rPr>
                <w:rFonts w:ascii="Times New Roman" w:hAnsi="Times New Roman" w:cs="Times New Roman"/>
                <w:sz w:val="20"/>
                <w:szCs w:val="20"/>
              </w:rPr>
            </w:pPr>
            <w:r w:rsidRPr="00DB0BBC">
              <w:rPr>
                <w:rFonts w:ascii="Times New Roman" w:hAnsi="Times New Roman" w:cs="Times New Roman"/>
                <w:sz w:val="20"/>
                <w:szCs w:val="20"/>
              </w:rPr>
              <w:t xml:space="preserve">Sürdürülebilir kampüs için yapılan çalışmaların desteklenmesi (rüzgâr enerjisi, yağmur suyu toplanması) </w:t>
            </w:r>
          </w:p>
          <w:p w:rsidRPr="00DB0BBC" w:rsidR="00523434" w:rsidP="00E07560" w:rsidRDefault="008A7F0F" w14:paraId="5B3C8D1C" w14:textId="037EE0B0">
            <w:pPr>
              <w:pStyle w:val="ListeParagraf"/>
              <w:numPr>
                <w:ilvl w:val="0"/>
                <w:numId w:val="26"/>
              </w:numPr>
              <w:rPr>
                <w:rFonts w:ascii="Times New Roman" w:hAnsi="Times New Roman" w:cs="Times New Roman"/>
                <w:sz w:val="20"/>
                <w:szCs w:val="20"/>
              </w:rPr>
            </w:pPr>
            <w:r w:rsidRPr="00DB0BBC">
              <w:rPr>
                <w:rFonts w:ascii="Times New Roman" w:hAnsi="Times New Roman" w:cs="Times New Roman"/>
                <w:sz w:val="20"/>
                <w:szCs w:val="20"/>
              </w:rPr>
              <w:t xml:space="preserve">İzmir Katip Çelebi Üniversitesi işbirliğinde Izmir Kalkinma Ajansi </w:t>
            </w:r>
            <w:r w:rsidRPr="00DB0BBC" w:rsidR="00A368D3">
              <w:rPr>
                <w:rFonts w:ascii="Times New Roman" w:hAnsi="Times New Roman" w:cs="Times New Roman"/>
                <w:sz w:val="20"/>
                <w:szCs w:val="20"/>
              </w:rPr>
              <w:t>ile birlikte iki kez</w:t>
            </w:r>
            <w:r w:rsidRPr="00DB0BBC">
              <w:rPr>
                <w:rFonts w:ascii="Times New Roman" w:hAnsi="Times New Roman" w:cs="Times New Roman"/>
                <w:sz w:val="20"/>
                <w:szCs w:val="20"/>
              </w:rPr>
              <w:t xml:space="preserve"> “Temiz Enerji (Rüzgar ve Güneş) Sertifikalı Eğitim Programı”</w:t>
            </w:r>
            <w:r w:rsidRPr="00DB0BBC" w:rsidR="00A368D3">
              <w:rPr>
                <w:rFonts w:ascii="Times New Roman" w:hAnsi="Times New Roman" w:cs="Times New Roman"/>
                <w:sz w:val="20"/>
                <w:szCs w:val="20"/>
              </w:rPr>
              <w:t xml:space="preserve"> </w:t>
            </w:r>
            <w:r w:rsidRPr="00DB0BBC" w:rsidR="002C6420">
              <w:rPr>
                <w:rFonts w:ascii="Times New Roman" w:hAnsi="Times New Roman" w:cs="Times New Roman"/>
                <w:sz w:val="20"/>
                <w:szCs w:val="20"/>
              </w:rPr>
              <w:t>düzenlenmesi</w:t>
            </w:r>
          </w:p>
          <w:p w:rsidRPr="00DB0BBC" w:rsidR="002C6420" w:rsidP="00E07560" w:rsidRDefault="002C6420" w14:paraId="144E787D" w14:textId="616712EF">
            <w:pPr>
              <w:pStyle w:val="ListeParagraf"/>
              <w:numPr>
                <w:ilvl w:val="0"/>
                <w:numId w:val="26"/>
              </w:numPr>
              <w:rPr>
                <w:rFonts w:ascii="Times New Roman" w:hAnsi="Times New Roman" w:cs="Times New Roman"/>
                <w:sz w:val="20"/>
                <w:szCs w:val="20"/>
              </w:rPr>
            </w:pPr>
            <w:r w:rsidRPr="00DB0BBC">
              <w:rPr>
                <w:rFonts w:ascii="Times New Roman" w:hAnsi="Times New Roman" w:cs="Times New Roman"/>
                <w:sz w:val="21"/>
                <w:szCs w:val="21"/>
              </w:rPr>
              <w:t>İzmir Kalkınma Ajansı ve Enerji Sanayicileri ve İşadamları Derneği işbirliğinde oluşturulan AB Projesi kuruluşu "Best for Energy", Üniversitemizde, sektörden de katılımlarla, öğrencilerimizle "Rüzgar Enerjisi ve Elektrikli Araç Takımları Proje Gösterisi" isminde bir etkinlik gerçekleştirm</w:t>
            </w:r>
            <w:r w:rsidRPr="00DB0BBC" w:rsidR="00036DD7">
              <w:rPr>
                <w:rFonts w:ascii="Times New Roman" w:hAnsi="Times New Roman" w:cs="Times New Roman"/>
                <w:sz w:val="21"/>
                <w:szCs w:val="21"/>
              </w:rPr>
              <w:t>esi</w:t>
            </w:r>
          </w:p>
          <w:p w:rsidRPr="00DB0BBC" w:rsidR="002C6420" w:rsidP="00E07560" w:rsidRDefault="009E272E" w14:paraId="15B39F79" w14:textId="407524AB">
            <w:pPr>
              <w:pStyle w:val="ListeParagraf"/>
              <w:numPr>
                <w:ilvl w:val="0"/>
                <w:numId w:val="26"/>
              </w:numPr>
              <w:rPr>
                <w:rFonts w:ascii="Times New Roman" w:hAnsi="Times New Roman" w:cs="Times New Roman"/>
                <w:sz w:val="20"/>
                <w:szCs w:val="20"/>
              </w:rPr>
            </w:pPr>
            <w:r w:rsidRPr="00DB0BBC">
              <w:rPr>
                <w:rFonts w:ascii="Times New Roman" w:hAnsi="Times New Roman" w:cs="Times New Roman"/>
                <w:sz w:val="20"/>
                <w:szCs w:val="20"/>
              </w:rPr>
              <w:t>Sürdürülebilir ve temiz enerji teknolojileri uygulama ve araştırma merkezi başvurusunun yapılması</w:t>
            </w:r>
          </w:p>
        </w:tc>
        <w:tc>
          <w:tcPr>
            <w:tcW w:w="3969" w:type="dxa"/>
            <w:tcBorders>
              <w:right w:val="nil"/>
            </w:tcBorders>
          </w:tcPr>
          <w:p w:rsidRPr="00DB0BBC" w:rsidR="003D560F" w:rsidP="00E07560" w:rsidRDefault="003D560F" w14:paraId="26F99091" w14:textId="4B401F2B">
            <w:pPr>
              <w:pStyle w:val="ListeParagraf"/>
              <w:numPr>
                <w:ilvl w:val="0"/>
                <w:numId w:val="31"/>
              </w:numPr>
              <w:rPr>
                <w:rFonts w:ascii="Times New Roman" w:hAnsi="Times New Roman" w:cs="Times New Roman"/>
                <w:sz w:val="20"/>
                <w:szCs w:val="20"/>
              </w:rPr>
            </w:pPr>
            <w:r w:rsidRPr="00DB0BBC">
              <w:rPr>
                <w:rFonts w:ascii="Times New Roman" w:hAnsi="Times New Roman" w:cs="Times New Roman"/>
                <w:sz w:val="20"/>
                <w:szCs w:val="20"/>
              </w:rPr>
              <w:t>Rüzgâr türbininin verimli olarak kullanılamaması, bakım onarımının aksatılması</w:t>
            </w:r>
          </w:p>
        </w:tc>
      </w:tr>
      <w:tr w:rsidRPr="00DB0BBC" w:rsidR="00DB0BBC" w:rsidTr="00575B1B" w14:paraId="3A04C7DB" w14:textId="77777777">
        <w:trPr>
          <w:cantSplit/>
          <w:trHeight w:val="567"/>
          <w:jc w:val="center"/>
        </w:trPr>
        <w:tc>
          <w:tcPr>
            <w:tcW w:w="794" w:type="dxa"/>
            <w:vMerge/>
            <w:tcBorders>
              <w:right w:val="single" w:color="FFFFFF" w:themeColor="background1" w:sz="4" w:space="0"/>
            </w:tcBorders>
            <w:shd w:val="clear" w:color="auto" w:fill="C00000"/>
            <w:vAlign w:val="center"/>
          </w:tcPr>
          <w:p w:rsidRPr="00DB0BBC" w:rsidR="003D560F" w:rsidP="00F96309" w:rsidRDefault="003D560F" w14:paraId="1C2F2D62" w14:textId="77777777">
            <w:pPr>
              <w:rPr>
                <w:rFonts w:ascii="Times New Roman" w:hAnsi="Times New Roman" w:cs="Times New Roman"/>
                <w:b/>
              </w:rPr>
            </w:pPr>
          </w:p>
        </w:tc>
        <w:tc>
          <w:tcPr>
            <w:tcW w:w="3288" w:type="dxa"/>
            <w:vMerge/>
            <w:tcBorders>
              <w:left w:val="single" w:color="FFFFFF" w:themeColor="background1" w:sz="4" w:space="0"/>
            </w:tcBorders>
            <w:vAlign w:val="center"/>
          </w:tcPr>
          <w:p w:rsidRPr="00DB0BBC" w:rsidR="003D560F" w:rsidP="00F96309" w:rsidRDefault="003D560F" w14:paraId="58ECD5A0" w14:textId="77777777">
            <w:pPr>
              <w:rPr>
                <w:rFonts w:ascii="Times New Roman" w:hAnsi="Times New Roman" w:cs="Times New Roman"/>
              </w:rPr>
            </w:pPr>
          </w:p>
        </w:tc>
        <w:tc>
          <w:tcPr>
            <w:tcW w:w="3288" w:type="dxa"/>
            <w:vAlign w:val="center"/>
          </w:tcPr>
          <w:p w:rsidRPr="00DB0BBC" w:rsidR="003D560F" w:rsidP="00F96309" w:rsidRDefault="003D560F" w14:paraId="10CC50D7" w14:textId="69A6087D">
            <w:pPr>
              <w:rPr>
                <w:rFonts w:ascii="Times New Roman" w:hAnsi="Times New Roman" w:cs="Times New Roman"/>
              </w:rPr>
            </w:pPr>
            <w:r w:rsidRPr="00DB0BBC">
              <w:rPr>
                <w:rFonts w:ascii="Times New Roman" w:hAnsi="Times New Roman" w:cs="Times New Roman"/>
              </w:rPr>
              <w:t>ISG</w:t>
            </w:r>
          </w:p>
        </w:tc>
        <w:tc>
          <w:tcPr>
            <w:tcW w:w="3969" w:type="dxa"/>
          </w:tcPr>
          <w:p w:rsidRPr="00DB0BBC" w:rsidR="008E49CD" w:rsidP="00E07560" w:rsidRDefault="00984F03" w14:paraId="6867E133" w14:textId="6DA24720">
            <w:pPr>
              <w:pStyle w:val="ListeParagraf"/>
              <w:numPr>
                <w:ilvl w:val="0"/>
                <w:numId w:val="27"/>
              </w:numPr>
              <w:rPr>
                <w:rFonts w:ascii="Times New Roman" w:hAnsi="Times New Roman" w:cs="Times New Roman"/>
                <w:sz w:val="20"/>
                <w:szCs w:val="20"/>
              </w:rPr>
            </w:pPr>
            <w:r w:rsidRPr="00DB0BBC">
              <w:rPr>
                <w:rFonts w:ascii="Times New Roman" w:hAnsi="Times New Roman" w:cs="Times New Roman"/>
                <w:sz w:val="20"/>
                <w:szCs w:val="20"/>
              </w:rPr>
              <w:t>T</w:t>
            </w:r>
            <w:r w:rsidRPr="00DB0BBC" w:rsidR="00EE5DAA">
              <w:rPr>
                <w:rFonts w:ascii="Times New Roman" w:hAnsi="Times New Roman" w:cs="Times New Roman"/>
                <w:sz w:val="20"/>
                <w:szCs w:val="20"/>
              </w:rPr>
              <w:t>ü</w:t>
            </w:r>
            <w:r w:rsidRPr="00DB0BBC">
              <w:rPr>
                <w:rFonts w:ascii="Times New Roman" w:hAnsi="Times New Roman" w:cs="Times New Roman"/>
                <w:sz w:val="20"/>
                <w:szCs w:val="20"/>
              </w:rPr>
              <w:t xml:space="preserve">m </w:t>
            </w:r>
            <w:r w:rsidRPr="00DB0BBC" w:rsidR="00A3117F">
              <w:rPr>
                <w:rFonts w:ascii="Times New Roman" w:hAnsi="Times New Roman" w:cs="Times New Roman"/>
                <w:sz w:val="20"/>
                <w:szCs w:val="20"/>
              </w:rPr>
              <w:t xml:space="preserve">4. </w:t>
            </w:r>
            <w:r w:rsidRPr="00DB0BBC" w:rsidR="00EE5DAA">
              <w:rPr>
                <w:rFonts w:ascii="Times New Roman" w:hAnsi="Times New Roman" w:cs="Times New Roman"/>
                <w:sz w:val="20"/>
                <w:szCs w:val="20"/>
              </w:rPr>
              <w:t>sınıf</w:t>
            </w:r>
            <w:r w:rsidRPr="00DB0BBC" w:rsidR="00A3117F">
              <w:rPr>
                <w:rFonts w:ascii="Times New Roman" w:hAnsi="Times New Roman" w:cs="Times New Roman"/>
                <w:sz w:val="20"/>
                <w:szCs w:val="20"/>
              </w:rPr>
              <w:t xml:space="preserve"> öğrencilerine zorunlu olarak ISG 1 ve 2 e</w:t>
            </w:r>
            <w:r w:rsidRPr="00DB0BBC" w:rsidR="00EE5DAA">
              <w:rPr>
                <w:rFonts w:ascii="Times New Roman" w:hAnsi="Times New Roman" w:cs="Times New Roman"/>
                <w:sz w:val="20"/>
                <w:szCs w:val="20"/>
              </w:rPr>
              <w:t>ğ</w:t>
            </w:r>
            <w:r w:rsidRPr="00DB0BBC" w:rsidR="00A3117F">
              <w:rPr>
                <w:rFonts w:ascii="Times New Roman" w:hAnsi="Times New Roman" w:cs="Times New Roman"/>
                <w:sz w:val="20"/>
                <w:szCs w:val="20"/>
              </w:rPr>
              <w:t>itiminin verilmesi</w:t>
            </w:r>
          </w:p>
          <w:p w:rsidRPr="00DB0BBC" w:rsidR="009450EE" w:rsidP="00E07560" w:rsidRDefault="00984F03" w14:paraId="0946094C" w14:textId="326647A7">
            <w:pPr>
              <w:pStyle w:val="ListeParagraf"/>
              <w:numPr>
                <w:ilvl w:val="0"/>
                <w:numId w:val="27"/>
              </w:numPr>
              <w:rPr>
                <w:rFonts w:ascii="Times New Roman" w:hAnsi="Times New Roman" w:cs="Times New Roman"/>
                <w:sz w:val="20"/>
                <w:szCs w:val="20"/>
              </w:rPr>
            </w:pPr>
            <w:r w:rsidRPr="00DB0BBC">
              <w:rPr>
                <w:rFonts w:ascii="Times New Roman" w:hAnsi="Times New Roman" w:cs="Times New Roman"/>
                <w:sz w:val="20"/>
                <w:szCs w:val="20"/>
              </w:rPr>
              <w:t>Hizmet</w:t>
            </w:r>
            <w:r w:rsidRPr="00DB0BBC" w:rsidR="00DB0BBC">
              <w:rPr>
                <w:rFonts w:ascii="Times New Roman" w:hAnsi="Times New Roman" w:cs="Times New Roman"/>
                <w:sz w:val="20"/>
                <w:szCs w:val="20"/>
              </w:rPr>
              <w:t xml:space="preserve"> </w:t>
            </w:r>
            <w:r w:rsidRPr="00DB0BBC">
              <w:rPr>
                <w:rFonts w:ascii="Times New Roman" w:hAnsi="Times New Roman" w:cs="Times New Roman"/>
                <w:sz w:val="20"/>
                <w:szCs w:val="20"/>
              </w:rPr>
              <w:t>i</w:t>
            </w:r>
            <w:r w:rsidRPr="00DB0BBC" w:rsidR="00DB0BBC">
              <w:rPr>
                <w:rFonts w:ascii="Times New Roman" w:hAnsi="Times New Roman" w:cs="Times New Roman"/>
                <w:sz w:val="20"/>
                <w:szCs w:val="20"/>
              </w:rPr>
              <w:t>ç</w:t>
            </w:r>
            <w:r w:rsidRPr="00DB0BBC">
              <w:rPr>
                <w:rFonts w:ascii="Times New Roman" w:hAnsi="Times New Roman" w:cs="Times New Roman"/>
                <w:sz w:val="20"/>
                <w:szCs w:val="20"/>
              </w:rPr>
              <w:t>i eğitim olarak t</w:t>
            </w:r>
            <w:r w:rsidRPr="00DB0BBC" w:rsidR="00EE5DAA">
              <w:rPr>
                <w:rFonts w:ascii="Times New Roman" w:hAnsi="Times New Roman" w:cs="Times New Roman"/>
                <w:sz w:val="20"/>
                <w:szCs w:val="20"/>
              </w:rPr>
              <w:t>ü</w:t>
            </w:r>
            <w:r w:rsidRPr="00DB0BBC" w:rsidR="009450EE">
              <w:rPr>
                <w:rFonts w:ascii="Times New Roman" w:hAnsi="Times New Roman" w:cs="Times New Roman"/>
                <w:sz w:val="20"/>
                <w:szCs w:val="20"/>
              </w:rPr>
              <w:t>m per</w:t>
            </w:r>
            <w:r w:rsidRPr="00DB0BBC" w:rsidR="008E49CD">
              <w:rPr>
                <w:rFonts w:ascii="Times New Roman" w:hAnsi="Times New Roman" w:cs="Times New Roman"/>
                <w:sz w:val="20"/>
                <w:szCs w:val="20"/>
              </w:rPr>
              <w:t xml:space="preserve">sonelin zorunlu </w:t>
            </w:r>
            <w:r w:rsidRPr="00DB0BBC" w:rsidR="00CB3507">
              <w:rPr>
                <w:rFonts w:ascii="Times New Roman" w:hAnsi="Times New Roman" w:cs="Times New Roman"/>
                <w:sz w:val="20"/>
                <w:szCs w:val="20"/>
              </w:rPr>
              <w:t>ISG e</w:t>
            </w:r>
            <w:r w:rsidRPr="00DB0BBC" w:rsidR="00EE5DAA">
              <w:rPr>
                <w:rFonts w:ascii="Times New Roman" w:hAnsi="Times New Roman" w:cs="Times New Roman"/>
                <w:sz w:val="20"/>
                <w:szCs w:val="20"/>
              </w:rPr>
              <w:t>ğ</w:t>
            </w:r>
            <w:r w:rsidRPr="00DB0BBC" w:rsidR="00CB3507">
              <w:rPr>
                <w:rFonts w:ascii="Times New Roman" w:hAnsi="Times New Roman" w:cs="Times New Roman"/>
                <w:sz w:val="20"/>
                <w:szCs w:val="20"/>
              </w:rPr>
              <w:t>itiminin</w:t>
            </w:r>
            <w:r w:rsidRPr="00DB0BBC">
              <w:rPr>
                <w:rFonts w:ascii="Times New Roman" w:hAnsi="Times New Roman" w:cs="Times New Roman"/>
                <w:sz w:val="20"/>
                <w:szCs w:val="20"/>
              </w:rPr>
              <w:t xml:space="preserve"> tamamlanmas</w:t>
            </w:r>
            <w:r w:rsidRPr="00DB0BBC" w:rsidR="00EE5DAA">
              <w:rPr>
                <w:rFonts w:ascii="Times New Roman" w:hAnsi="Times New Roman" w:cs="Times New Roman"/>
                <w:sz w:val="20"/>
                <w:szCs w:val="20"/>
              </w:rPr>
              <w:t>ı</w:t>
            </w:r>
          </w:p>
        </w:tc>
        <w:tc>
          <w:tcPr>
            <w:tcW w:w="3969" w:type="dxa"/>
            <w:tcBorders>
              <w:right w:val="nil"/>
            </w:tcBorders>
          </w:tcPr>
          <w:p w:rsidRPr="00DB0BBC" w:rsidR="003D560F" w:rsidP="00E07560" w:rsidRDefault="00A433C6" w14:paraId="5EDF5D22" w14:textId="7AAB2A46">
            <w:pPr>
              <w:pStyle w:val="ListeParagraf"/>
              <w:numPr>
                <w:ilvl w:val="0"/>
                <w:numId w:val="32"/>
              </w:numPr>
              <w:rPr>
                <w:rFonts w:ascii="Times New Roman" w:hAnsi="Times New Roman" w:cs="Times New Roman"/>
                <w:sz w:val="20"/>
                <w:szCs w:val="20"/>
              </w:rPr>
            </w:pPr>
            <w:r w:rsidRPr="00DB0BBC">
              <w:rPr>
                <w:rFonts w:ascii="Times New Roman" w:hAnsi="Times New Roman" w:cs="Times New Roman"/>
                <w:sz w:val="20"/>
                <w:szCs w:val="20"/>
              </w:rPr>
              <w:t>E</w:t>
            </w:r>
            <w:r w:rsidRPr="00DB0BBC" w:rsidR="00DB0BBC">
              <w:rPr>
                <w:rFonts w:ascii="Times New Roman" w:hAnsi="Times New Roman" w:cs="Times New Roman"/>
                <w:sz w:val="20"/>
                <w:szCs w:val="20"/>
              </w:rPr>
              <w:t>ğ</w:t>
            </w:r>
            <w:r w:rsidRPr="00DB0BBC">
              <w:rPr>
                <w:rFonts w:ascii="Times New Roman" w:hAnsi="Times New Roman" w:cs="Times New Roman"/>
                <w:sz w:val="20"/>
                <w:szCs w:val="20"/>
              </w:rPr>
              <w:t xml:space="preserve">itim verecek </w:t>
            </w:r>
            <w:r w:rsidRPr="00DB0BBC" w:rsidR="00DB0BBC">
              <w:rPr>
                <w:rFonts w:ascii="Times New Roman" w:hAnsi="Times New Roman" w:cs="Times New Roman"/>
                <w:sz w:val="20"/>
                <w:szCs w:val="20"/>
              </w:rPr>
              <w:t>öğ</w:t>
            </w:r>
            <w:r w:rsidRPr="00DB0BBC">
              <w:rPr>
                <w:rFonts w:ascii="Times New Roman" w:hAnsi="Times New Roman" w:cs="Times New Roman"/>
                <w:sz w:val="20"/>
                <w:szCs w:val="20"/>
              </w:rPr>
              <w:t>retim eleman</w:t>
            </w:r>
            <w:r w:rsidRPr="00DB0BBC" w:rsidR="00DB0BBC">
              <w:rPr>
                <w:rFonts w:ascii="Times New Roman" w:hAnsi="Times New Roman" w:cs="Times New Roman"/>
                <w:sz w:val="20"/>
                <w:szCs w:val="20"/>
              </w:rPr>
              <w:t>ının</w:t>
            </w:r>
            <w:r w:rsidRPr="00DB0BBC">
              <w:rPr>
                <w:rFonts w:ascii="Times New Roman" w:hAnsi="Times New Roman" w:cs="Times New Roman"/>
                <w:sz w:val="20"/>
                <w:szCs w:val="20"/>
              </w:rPr>
              <w:t xml:space="preserve"> azl</w:t>
            </w:r>
            <w:r w:rsidRPr="00DB0BBC" w:rsidR="00DB0BBC">
              <w:rPr>
                <w:rFonts w:ascii="Times New Roman" w:hAnsi="Times New Roman" w:cs="Times New Roman"/>
                <w:sz w:val="20"/>
                <w:szCs w:val="20"/>
              </w:rPr>
              <w:t>ığı</w:t>
            </w:r>
          </w:p>
        </w:tc>
      </w:tr>
      <w:tr w:rsidRPr="00DB0BBC" w:rsidR="00DB0BBC" w:rsidTr="00575B1B" w14:paraId="7A9D61A6" w14:textId="77777777">
        <w:trPr>
          <w:cantSplit/>
          <w:trHeight w:val="567"/>
          <w:jc w:val="center"/>
        </w:trPr>
        <w:tc>
          <w:tcPr>
            <w:tcW w:w="794" w:type="dxa"/>
            <w:vMerge/>
            <w:tcBorders>
              <w:right w:val="single" w:color="FFFFFF" w:themeColor="background1" w:sz="4" w:space="0"/>
            </w:tcBorders>
            <w:shd w:val="clear" w:color="auto" w:fill="C00000"/>
            <w:vAlign w:val="center"/>
          </w:tcPr>
          <w:p w:rsidRPr="00DB0BBC" w:rsidR="003D560F" w:rsidP="00F96309" w:rsidRDefault="003D560F" w14:paraId="4D7C77BC" w14:textId="77777777">
            <w:pPr>
              <w:rPr>
                <w:rFonts w:ascii="Times New Roman" w:hAnsi="Times New Roman" w:cs="Times New Roman"/>
                <w:b/>
              </w:rPr>
            </w:pPr>
          </w:p>
        </w:tc>
        <w:tc>
          <w:tcPr>
            <w:tcW w:w="3288" w:type="dxa"/>
            <w:tcBorders>
              <w:left w:val="single" w:color="FFFFFF" w:themeColor="background1" w:sz="4" w:space="0"/>
            </w:tcBorders>
            <w:vAlign w:val="center"/>
          </w:tcPr>
          <w:p w:rsidRPr="00DB0BBC" w:rsidR="003D560F" w:rsidP="00F96309" w:rsidRDefault="003D560F" w14:paraId="3B0A56F1" w14:textId="5426219C">
            <w:pPr>
              <w:rPr>
                <w:rFonts w:ascii="Times New Roman" w:hAnsi="Times New Roman" w:cs="Times New Roman"/>
              </w:rPr>
            </w:pPr>
            <w:r w:rsidRPr="00DB0BBC">
              <w:rPr>
                <w:rFonts w:ascii="Times New Roman" w:hAnsi="Times New Roman" w:cs="Times New Roman"/>
              </w:rPr>
              <w:t>Metot</w:t>
            </w:r>
          </w:p>
        </w:tc>
        <w:tc>
          <w:tcPr>
            <w:tcW w:w="3288" w:type="dxa"/>
            <w:vAlign w:val="center"/>
          </w:tcPr>
          <w:p w:rsidRPr="00DB0BBC" w:rsidR="003D560F" w:rsidP="00F96309" w:rsidRDefault="003D560F" w14:paraId="16B627C1" w14:textId="63DED225">
            <w:pPr>
              <w:rPr>
                <w:rFonts w:ascii="Times New Roman" w:hAnsi="Times New Roman" w:cs="Times New Roman"/>
              </w:rPr>
            </w:pPr>
            <w:r w:rsidRPr="00DB0BBC">
              <w:rPr>
                <w:rFonts w:ascii="Times New Roman" w:hAnsi="Times New Roman" w:cs="Times New Roman"/>
              </w:rPr>
              <w:t xml:space="preserve">Yönetmelik, Yönerge, Usul ve Esaslar, Talimatlar </w:t>
            </w:r>
          </w:p>
        </w:tc>
        <w:tc>
          <w:tcPr>
            <w:tcW w:w="3969" w:type="dxa"/>
          </w:tcPr>
          <w:p w:rsidRPr="00DB0BBC" w:rsidR="003D560F" w:rsidP="00E07560" w:rsidRDefault="003D560F" w14:paraId="651FE689" w14:textId="47D6505A">
            <w:pPr>
              <w:pStyle w:val="ListeParagraf"/>
              <w:numPr>
                <w:ilvl w:val="0"/>
                <w:numId w:val="28"/>
              </w:numPr>
              <w:rPr>
                <w:rFonts w:ascii="Times New Roman" w:hAnsi="Times New Roman" w:cs="Times New Roman"/>
                <w:sz w:val="20"/>
                <w:szCs w:val="20"/>
              </w:rPr>
            </w:pPr>
            <w:r w:rsidRPr="00DB0BBC">
              <w:rPr>
                <w:rFonts w:ascii="Times New Roman" w:hAnsi="Times New Roman" w:cs="Times New Roman"/>
                <w:sz w:val="20"/>
                <w:szCs w:val="20"/>
              </w:rPr>
              <w:t xml:space="preserve">Neye göre hareket edildiğinin bilinmesi ve takibi, süreçlerin yönetilirliği, izlenebilirliği, şeffaflığı, sebep-sonuç ilişkilerinin tahmin edilebilmesi </w:t>
            </w:r>
          </w:p>
        </w:tc>
        <w:tc>
          <w:tcPr>
            <w:tcW w:w="3969" w:type="dxa"/>
            <w:tcBorders>
              <w:right w:val="nil"/>
            </w:tcBorders>
          </w:tcPr>
          <w:p w:rsidRPr="00DB0BBC" w:rsidR="003D560F" w:rsidP="00E07560" w:rsidRDefault="003D560F" w14:paraId="13DC044B" w14:textId="59E02929">
            <w:pPr>
              <w:pStyle w:val="ListeParagraf"/>
              <w:numPr>
                <w:ilvl w:val="0"/>
                <w:numId w:val="33"/>
              </w:numPr>
              <w:rPr>
                <w:rFonts w:ascii="Times New Roman" w:hAnsi="Times New Roman" w:cs="Times New Roman"/>
                <w:sz w:val="20"/>
                <w:szCs w:val="20"/>
              </w:rPr>
            </w:pPr>
            <w:r w:rsidRPr="00DB0BBC">
              <w:rPr>
                <w:rFonts w:ascii="Times New Roman" w:hAnsi="Times New Roman" w:cs="Times New Roman"/>
                <w:sz w:val="20"/>
                <w:szCs w:val="20"/>
              </w:rPr>
              <w:t>Yönetmelik, Yönerge, Usul ve Esaslar, Talimatlardaki boşlukların suistimal edilebilmesi, yeni kararların alınması</w:t>
            </w:r>
          </w:p>
        </w:tc>
      </w:tr>
      <w:tr w:rsidRPr="00DB0BBC" w:rsidR="00DB0BBC" w:rsidTr="00575B1B" w14:paraId="62AE454C" w14:textId="77777777">
        <w:trPr>
          <w:cantSplit/>
          <w:trHeight w:val="567"/>
          <w:jc w:val="center"/>
        </w:trPr>
        <w:tc>
          <w:tcPr>
            <w:tcW w:w="794" w:type="dxa"/>
            <w:vMerge/>
            <w:tcBorders>
              <w:right w:val="single" w:color="FFFFFF" w:themeColor="background1" w:sz="4" w:space="0"/>
            </w:tcBorders>
            <w:shd w:val="clear" w:color="auto" w:fill="C00000"/>
            <w:vAlign w:val="center"/>
          </w:tcPr>
          <w:p w:rsidRPr="00DB0BBC" w:rsidR="003D560F" w:rsidP="00F96309" w:rsidRDefault="003D560F" w14:paraId="55BCE19B" w14:textId="77777777">
            <w:pPr>
              <w:rPr>
                <w:rFonts w:ascii="Times New Roman" w:hAnsi="Times New Roman" w:cs="Times New Roman"/>
                <w:b/>
              </w:rPr>
            </w:pPr>
          </w:p>
        </w:tc>
        <w:tc>
          <w:tcPr>
            <w:tcW w:w="3288" w:type="dxa"/>
            <w:vMerge w:val="restart"/>
            <w:tcBorders>
              <w:left w:val="single" w:color="FFFFFF" w:themeColor="background1" w:sz="4" w:space="0"/>
            </w:tcBorders>
            <w:vAlign w:val="center"/>
          </w:tcPr>
          <w:p w:rsidRPr="00DB0BBC" w:rsidR="003D560F" w:rsidP="00F96309" w:rsidRDefault="003D560F" w14:paraId="4A27DB0A" w14:textId="30577236">
            <w:pPr>
              <w:rPr>
                <w:rFonts w:ascii="Times New Roman" w:hAnsi="Times New Roman" w:cs="Times New Roman"/>
              </w:rPr>
            </w:pPr>
            <w:r w:rsidRPr="00DB0BBC">
              <w:rPr>
                <w:rFonts w:ascii="Times New Roman" w:hAnsi="Times New Roman" w:cs="Times New Roman"/>
              </w:rPr>
              <w:t xml:space="preserve">Kurumun sahip olduğu kaynaklar </w:t>
            </w:r>
          </w:p>
        </w:tc>
        <w:tc>
          <w:tcPr>
            <w:tcW w:w="3288" w:type="dxa"/>
            <w:vAlign w:val="center"/>
          </w:tcPr>
          <w:p w:rsidRPr="00DB0BBC" w:rsidR="003D560F" w:rsidP="00F96309" w:rsidRDefault="003D560F" w14:paraId="760ADF67" w14:textId="387F7D97">
            <w:pPr>
              <w:rPr>
                <w:rFonts w:ascii="Times New Roman" w:hAnsi="Times New Roman" w:cs="Times New Roman"/>
              </w:rPr>
            </w:pPr>
            <w:r w:rsidRPr="00DB0BBC">
              <w:rPr>
                <w:rFonts w:ascii="Times New Roman" w:hAnsi="Times New Roman" w:cs="Times New Roman"/>
              </w:rPr>
              <w:t xml:space="preserve">İnsan kaynağı </w:t>
            </w:r>
          </w:p>
        </w:tc>
        <w:tc>
          <w:tcPr>
            <w:tcW w:w="3969" w:type="dxa"/>
          </w:tcPr>
          <w:p w:rsidRPr="00DB0BBC" w:rsidR="003D560F" w:rsidP="00E07560" w:rsidRDefault="003D560F" w14:paraId="1A296B48" w14:textId="3492E2B9">
            <w:pPr>
              <w:pStyle w:val="ListeParagraf"/>
              <w:numPr>
                <w:ilvl w:val="0"/>
                <w:numId w:val="29"/>
              </w:numPr>
              <w:rPr>
                <w:rFonts w:ascii="Times New Roman" w:hAnsi="Times New Roman" w:cs="Times New Roman"/>
                <w:sz w:val="20"/>
                <w:szCs w:val="20"/>
              </w:rPr>
            </w:pPr>
            <w:r w:rsidRPr="00DB0BBC">
              <w:rPr>
                <w:rFonts w:ascii="Times New Roman" w:hAnsi="Times New Roman" w:cs="Times New Roman"/>
                <w:sz w:val="20"/>
                <w:szCs w:val="20"/>
              </w:rPr>
              <w:t xml:space="preserve">Güçlü ve dinamik akademik kadronun olması </w:t>
            </w:r>
          </w:p>
        </w:tc>
        <w:tc>
          <w:tcPr>
            <w:tcW w:w="3969" w:type="dxa"/>
            <w:tcBorders>
              <w:right w:val="nil"/>
            </w:tcBorders>
          </w:tcPr>
          <w:p w:rsidRPr="00DB0BBC" w:rsidR="003D560F" w:rsidP="00E07560" w:rsidRDefault="003D560F" w14:paraId="42055C2F" w14:textId="4D54DA70">
            <w:pPr>
              <w:pStyle w:val="ListeParagraf"/>
              <w:numPr>
                <w:ilvl w:val="0"/>
                <w:numId w:val="34"/>
              </w:numPr>
              <w:rPr>
                <w:rFonts w:ascii="Times New Roman" w:hAnsi="Times New Roman" w:cs="Times New Roman"/>
                <w:sz w:val="20"/>
                <w:szCs w:val="20"/>
              </w:rPr>
            </w:pPr>
            <w:r w:rsidRPr="00DB0BBC">
              <w:rPr>
                <w:rFonts w:ascii="Times New Roman" w:hAnsi="Times New Roman" w:cs="Times New Roman"/>
                <w:sz w:val="20"/>
                <w:szCs w:val="20"/>
              </w:rPr>
              <w:t xml:space="preserve">İdari personelin azlığı </w:t>
            </w:r>
            <w:r w:rsidRPr="00DB0BBC" w:rsidR="00C20482">
              <w:rPr>
                <w:rFonts w:ascii="Times New Roman" w:hAnsi="Times New Roman" w:cs="Times New Roman"/>
                <w:sz w:val="20"/>
                <w:szCs w:val="20"/>
              </w:rPr>
              <w:t xml:space="preserve">ve </w:t>
            </w:r>
            <w:r w:rsidRPr="00DB0BBC" w:rsidR="00C31791">
              <w:rPr>
                <w:rFonts w:ascii="Times New Roman" w:hAnsi="Times New Roman" w:cs="Times New Roman"/>
                <w:sz w:val="20"/>
                <w:szCs w:val="20"/>
              </w:rPr>
              <w:t xml:space="preserve">bulunan personele </w:t>
            </w:r>
            <w:r w:rsidRPr="00DB0BBC" w:rsidR="003C7264">
              <w:rPr>
                <w:rFonts w:ascii="Times New Roman" w:hAnsi="Times New Roman" w:cs="Times New Roman"/>
                <w:sz w:val="20"/>
                <w:szCs w:val="20"/>
              </w:rPr>
              <w:t>hizmet ici eğitimin  eksikligi</w:t>
            </w:r>
          </w:p>
        </w:tc>
      </w:tr>
      <w:tr w:rsidRPr="00DB0BBC" w:rsidR="00DB0BBC" w:rsidTr="00575B1B" w14:paraId="38885647" w14:textId="77777777">
        <w:trPr>
          <w:cantSplit/>
          <w:trHeight w:val="567"/>
          <w:jc w:val="center"/>
        </w:trPr>
        <w:tc>
          <w:tcPr>
            <w:tcW w:w="794" w:type="dxa"/>
            <w:vMerge/>
            <w:tcBorders>
              <w:bottom w:val="single" w:color="FFFFFF" w:themeColor="background1" w:sz="4" w:space="0"/>
              <w:right w:val="single" w:color="FFFFFF" w:themeColor="background1" w:sz="4" w:space="0"/>
            </w:tcBorders>
            <w:shd w:val="clear" w:color="auto" w:fill="C00000"/>
            <w:vAlign w:val="center"/>
          </w:tcPr>
          <w:p w:rsidRPr="00DB0BBC" w:rsidR="003D560F" w:rsidP="00F96309" w:rsidRDefault="003D560F" w14:paraId="7038CDB8" w14:textId="77777777">
            <w:pPr>
              <w:rPr>
                <w:rFonts w:ascii="Times New Roman" w:hAnsi="Times New Roman" w:cs="Times New Roman"/>
                <w:b/>
              </w:rPr>
            </w:pPr>
          </w:p>
        </w:tc>
        <w:tc>
          <w:tcPr>
            <w:tcW w:w="3288" w:type="dxa"/>
            <w:vMerge/>
            <w:tcBorders>
              <w:left w:val="single" w:color="FFFFFF" w:themeColor="background1" w:sz="4" w:space="0"/>
            </w:tcBorders>
            <w:vAlign w:val="center"/>
          </w:tcPr>
          <w:p w:rsidRPr="00DB0BBC" w:rsidR="003D560F" w:rsidP="00F96309" w:rsidRDefault="003D560F" w14:paraId="4E3903BA" w14:textId="77777777">
            <w:pPr>
              <w:rPr>
                <w:rFonts w:ascii="Times New Roman" w:hAnsi="Times New Roman" w:cs="Times New Roman"/>
              </w:rPr>
            </w:pPr>
          </w:p>
        </w:tc>
        <w:tc>
          <w:tcPr>
            <w:tcW w:w="3288" w:type="dxa"/>
            <w:vAlign w:val="center"/>
          </w:tcPr>
          <w:p w:rsidRPr="00DB0BBC" w:rsidR="003D560F" w:rsidP="00F96309" w:rsidRDefault="003D560F" w14:paraId="7C50E862" w14:textId="6122DFEA">
            <w:pPr>
              <w:rPr>
                <w:rFonts w:ascii="Times New Roman" w:hAnsi="Times New Roman" w:cs="Times New Roman"/>
              </w:rPr>
            </w:pPr>
            <w:r w:rsidRPr="00DB0BBC">
              <w:rPr>
                <w:rFonts w:ascii="Times New Roman" w:hAnsi="Times New Roman" w:cs="Times New Roman"/>
              </w:rPr>
              <w:t xml:space="preserve">Alt yapı </w:t>
            </w:r>
          </w:p>
        </w:tc>
        <w:tc>
          <w:tcPr>
            <w:tcW w:w="3969" w:type="dxa"/>
          </w:tcPr>
          <w:p w:rsidRPr="00DB0BBC" w:rsidR="003D560F" w:rsidP="00E07560" w:rsidRDefault="003D560F" w14:paraId="46EFF46F" w14:textId="641EB125">
            <w:pPr>
              <w:pStyle w:val="ListeParagraf"/>
              <w:numPr>
                <w:ilvl w:val="0"/>
                <w:numId w:val="30"/>
              </w:numPr>
              <w:rPr>
                <w:rFonts w:ascii="Times New Roman" w:hAnsi="Times New Roman" w:cs="Times New Roman"/>
                <w:sz w:val="20"/>
                <w:szCs w:val="20"/>
              </w:rPr>
            </w:pPr>
            <w:r w:rsidRPr="00DB0BBC">
              <w:rPr>
                <w:rFonts w:ascii="Times New Roman" w:hAnsi="Times New Roman" w:cs="Times New Roman"/>
                <w:sz w:val="20"/>
                <w:szCs w:val="20"/>
              </w:rPr>
              <w:t xml:space="preserve">Mühendislik Fakültesi Araştırma Laboratuvarları, Yeni inşa edilen </w:t>
            </w:r>
            <w:r w:rsidRPr="00DB0BBC" w:rsidR="00324EE2">
              <w:rPr>
                <w:rFonts w:ascii="Times New Roman" w:hAnsi="Times New Roman" w:cs="Times New Roman"/>
                <w:sz w:val="20"/>
                <w:szCs w:val="20"/>
              </w:rPr>
              <w:t xml:space="preserve">Fen ve </w:t>
            </w:r>
            <w:r w:rsidRPr="00DB0BBC">
              <w:rPr>
                <w:rFonts w:ascii="Times New Roman" w:hAnsi="Times New Roman" w:cs="Times New Roman"/>
                <w:sz w:val="20"/>
                <w:szCs w:val="20"/>
              </w:rPr>
              <w:t xml:space="preserve">Mühendislik </w:t>
            </w:r>
            <w:r w:rsidRPr="00DB0BBC" w:rsidR="00324EE2">
              <w:rPr>
                <w:rFonts w:ascii="Times New Roman" w:hAnsi="Times New Roman" w:cs="Times New Roman"/>
                <w:sz w:val="20"/>
                <w:szCs w:val="20"/>
              </w:rPr>
              <w:t>binasi</w:t>
            </w:r>
            <w:r w:rsidRPr="00DB0BBC">
              <w:rPr>
                <w:rFonts w:ascii="Times New Roman" w:hAnsi="Times New Roman" w:cs="Times New Roman"/>
                <w:sz w:val="20"/>
                <w:szCs w:val="20"/>
              </w:rPr>
              <w:t xml:space="preserve">, deneysel ve eğitim ekipmanları </w:t>
            </w:r>
          </w:p>
        </w:tc>
        <w:tc>
          <w:tcPr>
            <w:tcW w:w="3969" w:type="dxa"/>
            <w:tcBorders>
              <w:right w:val="nil"/>
            </w:tcBorders>
          </w:tcPr>
          <w:p w:rsidRPr="00DB0BBC" w:rsidR="00845DD9" w:rsidP="00845DD9" w:rsidRDefault="003D560F" w14:paraId="6A5838EB" w14:textId="77777777">
            <w:pPr>
              <w:pStyle w:val="ListeParagraf"/>
              <w:numPr>
                <w:ilvl w:val="0"/>
                <w:numId w:val="35"/>
              </w:numPr>
              <w:rPr>
                <w:rFonts w:ascii="Times New Roman" w:hAnsi="Times New Roman" w:cs="Times New Roman"/>
                <w:sz w:val="20"/>
                <w:szCs w:val="20"/>
              </w:rPr>
            </w:pPr>
            <w:r w:rsidRPr="00DB0BBC">
              <w:rPr>
                <w:rFonts w:ascii="Times New Roman" w:hAnsi="Times New Roman" w:cs="Times New Roman"/>
                <w:sz w:val="20"/>
                <w:szCs w:val="20"/>
              </w:rPr>
              <w:t>Alt yapıdan kaynaklı sıkıntıların hızlı giderilememesi, odalarda birden fazla öğretim üyesinin kullanımı</w:t>
            </w:r>
          </w:p>
          <w:p w:rsidRPr="00DB0BBC" w:rsidR="003612AB" w:rsidP="00845DD9" w:rsidRDefault="003612AB" w14:paraId="7E811179" w14:textId="0E196E27">
            <w:pPr>
              <w:pStyle w:val="ListeParagraf"/>
              <w:numPr>
                <w:ilvl w:val="0"/>
                <w:numId w:val="35"/>
              </w:numPr>
              <w:rPr>
                <w:rFonts w:ascii="Times New Roman" w:hAnsi="Times New Roman" w:cs="Times New Roman"/>
                <w:sz w:val="20"/>
                <w:szCs w:val="20"/>
              </w:rPr>
            </w:pPr>
            <w:r w:rsidRPr="00DB0BBC">
              <w:rPr>
                <w:rFonts w:ascii="Times New Roman" w:hAnsi="Times New Roman" w:cs="Times New Roman"/>
                <w:sz w:val="20"/>
                <w:szCs w:val="20"/>
              </w:rPr>
              <w:t>Merkezi ara</w:t>
            </w:r>
            <w:r w:rsidRPr="00DB0BBC" w:rsidR="00DB0BBC">
              <w:rPr>
                <w:rFonts w:ascii="Times New Roman" w:hAnsi="Times New Roman" w:cs="Times New Roman"/>
                <w:sz w:val="20"/>
                <w:szCs w:val="20"/>
              </w:rPr>
              <w:t>ştırma</w:t>
            </w:r>
            <w:r w:rsidRPr="00DB0BBC">
              <w:rPr>
                <w:rFonts w:ascii="Times New Roman" w:hAnsi="Times New Roman" w:cs="Times New Roman"/>
                <w:sz w:val="20"/>
                <w:szCs w:val="20"/>
              </w:rPr>
              <w:t xml:space="preserve"> laboratu</w:t>
            </w:r>
            <w:r w:rsidRPr="00DB0BBC" w:rsidR="00C301C2">
              <w:rPr>
                <w:rFonts w:ascii="Times New Roman" w:hAnsi="Times New Roman" w:cs="Times New Roman"/>
                <w:sz w:val="20"/>
                <w:szCs w:val="20"/>
              </w:rPr>
              <w:t>var</w:t>
            </w:r>
            <w:r w:rsidRPr="00DB0BBC" w:rsidR="00DB0BBC">
              <w:rPr>
                <w:rFonts w:ascii="Times New Roman" w:hAnsi="Times New Roman" w:cs="Times New Roman"/>
                <w:sz w:val="20"/>
                <w:szCs w:val="20"/>
              </w:rPr>
              <w:t>ının</w:t>
            </w:r>
            <w:r w:rsidRPr="00DB0BBC" w:rsidR="00C301C2">
              <w:rPr>
                <w:rFonts w:ascii="Times New Roman" w:hAnsi="Times New Roman" w:cs="Times New Roman"/>
                <w:sz w:val="20"/>
                <w:szCs w:val="20"/>
              </w:rPr>
              <w:t xml:space="preserve"> hizmet al</w:t>
            </w:r>
            <w:r w:rsidRPr="00DB0BBC" w:rsidR="00DB0BBC">
              <w:rPr>
                <w:rFonts w:ascii="Times New Roman" w:hAnsi="Times New Roman" w:cs="Times New Roman"/>
                <w:sz w:val="20"/>
                <w:szCs w:val="20"/>
              </w:rPr>
              <w:t>ım</w:t>
            </w:r>
            <w:r w:rsidRPr="00DB0BBC" w:rsidR="00C301C2">
              <w:rPr>
                <w:rFonts w:ascii="Times New Roman" w:hAnsi="Times New Roman" w:cs="Times New Roman"/>
                <w:sz w:val="20"/>
                <w:szCs w:val="20"/>
              </w:rPr>
              <w:t xml:space="preserve"> ücretlerinin kurum i</w:t>
            </w:r>
            <w:r w:rsidRPr="00DB0BBC" w:rsidR="00DB0BBC">
              <w:rPr>
                <w:rFonts w:ascii="Times New Roman" w:hAnsi="Times New Roman" w:cs="Times New Roman"/>
                <w:sz w:val="20"/>
                <w:szCs w:val="20"/>
              </w:rPr>
              <w:t>ç</w:t>
            </w:r>
            <w:r w:rsidRPr="00DB0BBC" w:rsidR="00C301C2">
              <w:rPr>
                <w:rFonts w:ascii="Times New Roman" w:hAnsi="Times New Roman" w:cs="Times New Roman"/>
                <w:sz w:val="20"/>
                <w:szCs w:val="20"/>
              </w:rPr>
              <w:t>i ve d</w:t>
            </w:r>
            <w:r w:rsidRPr="00DB0BBC" w:rsidR="00DB0BBC">
              <w:rPr>
                <w:rFonts w:ascii="Times New Roman" w:hAnsi="Times New Roman" w:cs="Times New Roman"/>
                <w:sz w:val="20"/>
                <w:szCs w:val="20"/>
              </w:rPr>
              <w:t xml:space="preserve">ışında </w:t>
            </w:r>
            <w:r w:rsidRPr="00DB0BBC" w:rsidR="00C301C2">
              <w:rPr>
                <w:rFonts w:ascii="Times New Roman" w:hAnsi="Times New Roman" w:cs="Times New Roman"/>
                <w:sz w:val="20"/>
                <w:szCs w:val="20"/>
              </w:rPr>
              <w:t>ayn</w:t>
            </w:r>
            <w:r w:rsidRPr="00DB0BBC" w:rsidR="00DB0BBC">
              <w:rPr>
                <w:rFonts w:ascii="Times New Roman" w:hAnsi="Times New Roman" w:cs="Times New Roman"/>
                <w:sz w:val="20"/>
                <w:szCs w:val="20"/>
              </w:rPr>
              <w:t>ı</w:t>
            </w:r>
            <w:r w:rsidRPr="00DB0BBC" w:rsidR="00C301C2">
              <w:rPr>
                <w:rFonts w:ascii="Times New Roman" w:hAnsi="Times New Roman" w:cs="Times New Roman"/>
                <w:sz w:val="20"/>
                <w:szCs w:val="20"/>
              </w:rPr>
              <w:t xml:space="preserve"> olmas</w:t>
            </w:r>
            <w:r w:rsidRPr="00DB0BBC" w:rsidR="00DB0BBC">
              <w:rPr>
                <w:rFonts w:ascii="Times New Roman" w:hAnsi="Times New Roman" w:cs="Times New Roman"/>
                <w:sz w:val="20"/>
                <w:szCs w:val="20"/>
              </w:rPr>
              <w:t>ı</w:t>
            </w:r>
          </w:p>
        </w:tc>
      </w:tr>
      <w:tr w:rsidRPr="00DB0BBC" w:rsidR="00DB0BBC" w:rsidTr="003D560F" w14:paraId="42823C05" w14:textId="77777777">
        <w:trPr>
          <w:cantSplit/>
          <w:trHeight w:val="567"/>
          <w:jc w:val="center"/>
        </w:trPr>
        <w:tc>
          <w:tcPr>
            <w:tcW w:w="794" w:type="dxa"/>
            <w:vMerge w:val="restart"/>
            <w:tcBorders>
              <w:top w:val="single" w:color="FFFFFF" w:themeColor="background1" w:sz="4" w:space="0"/>
              <w:right w:val="single" w:color="FFFFFF" w:themeColor="background1" w:sz="4" w:space="0"/>
            </w:tcBorders>
            <w:shd w:val="clear" w:color="auto" w:fill="C00000"/>
            <w:textDirection w:val="btLr"/>
            <w:vAlign w:val="center"/>
          </w:tcPr>
          <w:p w:rsidRPr="00DB0BBC" w:rsidR="003D560F" w:rsidP="003D560F" w:rsidRDefault="003D560F" w14:paraId="0C1C9C4D" w14:textId="25E2DC50">
            <w:pPr>
              <w:ind w:left="113" w:right="113"/>
              <w:jc w:val="center"/>
              <w:rPr>
                <w:rFonts w:ascii="Times New Roman" w:hAnsi="Times New Roman" w:cs="Times New Roman"/>
                <w:b/>
              </w:rPr>
            </w:pPr>
            <w:r w:rsidRPr="00DB0BBC">
              <w:rPr>
                <w:rFonts w:ascii="Times New Roman" w:hAnsi="Times New Roman" w:cs="Times New Roman"/>
                <w:b/>
              </w:rPr>
              <w:t>İÇ HUSUSLAR</w:t>
            </w:r>
          </w:p>
        </w:tc>
        <w:tc>
          <w:tcPr>
            <w:tcW w:w="3288" w:type="dxa"/>
            <w:vMerge/>
            <w:tcBorders>
              <w:left w:val="single" w:color="FFFFFF" w:themeColor="background1" w:sz="4" w:space="0"/>
            </w:tcBorders>
            <w:vAlign w:val="center"/>
          </w:tcPr>
          <w:p w:rsidRPr="00DB0BBC" w:rsidR="003D560F" w:rsidP="00F96309" w:rsidRDefault="003D560F" w14:paraId="40A50014" w14:textId="77777777">
            <w:pPr>
              <w:rPr>
                <w:rFonts w:ascii="Times New Roman" w:hAnsi="Times New Roman" w:cs="Times New Roman"/>
              </w:rPr>
            </w:pPr>
          </w:p>
        </w:tc>
        <w:tc>
          <w:tcPr>
            <w:tcW w:w="3288" w:type="dxa"/>
            <w:vAlign w:val="center"/>
          </w:tcPr>
          <w:p w:rsidRPr="00DB0BBC" w:rsidR="003D560F" w:rsidP="00F96309" w:rsidRDefault="003D560F" w14:paraId="1500CB65" w14:textId="129E0DE7">
            <w:pPr>
              <w:rPr>
                <w:rFonts w:ascii="Times New Roman" w:hAnsi="Times New Roman" w:cs="Times New Roman"/>
              </w:rPr>
            </w:pPr>
            <w:r w:rsidRPr="00DB0BBC">
              <w:rPr>
                <w:rFonts w:ascii="Times New Roman" w:hAnsi="Times New Roman" w:cs="Times New Roman"/>
              </w:rPr>
              <w:t>Finansal kaynaklar</w:t>
            </w:r>
          </w:p>
        </w:tc>
        <w:tc>
          <w:tcPr>
            <w:tcW w:w="3969" w:type="dxa"/>
          </w:tcPr>
          <w:p w:rsidRPr="00DB0BBC" w:rsidR="003D560F" w:rsidP="00E07560" w:rsidRDefault="003D560F" w14:paraId="5A87AA25" w14:textId="3E1EC23D">
            <w:pPr>
              <w:pStyle w:val="ListeParagraf"/>
              <w:numPr>
                <w:ilvl w:val="0"/>
                <w:numId w:val="36"/>
              </w:numPr>
              <w:rPr>
                <w:rFonts w:ascii="Times New Roman" w:hAnsi="Times New Roman" w:cs="Times New Roman"/>
                <w:sz w:val="20"/>
                <w:szCs w:val="20"/>
              </w:rPr>
            </w:pPr>
            <w:r w:rsidRPr="00DB0BBC">
              <w:rPr>
                <w:rFonts w:ascii="Times New Roman" w:hAnsi="Times New Roman" w:cs="Times New Roman"/>
                <w:sz w:val="20"/>
                <w:szCs w:val="20"/>
              </w:rPr>
              <w:t xml:space="preserve">Proje destekleri, döner sermaye getirileri </w:t>
            </w:r>
          </w:p>
        </w:tc>
        <w:tc>
          <w:tcPr>
            <w:tcW w:w="3969" w:type="dxa"/>
            <w:tcBorders>
              <w:right w:val="nil"/>
            </w:tcBorders>
          </w:tcPr>
          <w:p w:rsidRPr="00DB0BBC" w:rsidR="003D560F" w:rsidP="00E07560" w:rsidRDefault="003D560F" w14:paraId="292D5397" w14:textId="77777777">
            <w:pPr>
              <w:pStyle w:val="ListeParagraf"/>
              <w:numPr>
                <w:ilvl w:val="0"/>
                <w:numId w:val="38"/>
              </w:numPr>
              <w:rPr>
                <w:rFonts w:ascii="Times New Roman" w:hAnsi="Times New Roman" w:cs="Times New Roman"/>
                <w:sz w:val="20"/>
                <w:szCs w:val="20"/>
              </w:rPr>
            </w:pPr>
            <w:r w:rsidRPr="00DB0BBC">
              <w:rPr>
                <w:rFonts w:ascii="Times New Roman" w:hAnsi="Times New Roman" w:cs="Times New Roman"/>
                <w:sz w:val="20"/>
                <w:szCs w:val="20"/>
              </w:rPr>
              <w:t>Kamu mali yönetim sistemine tabii olmamız, bütçelerde sınırlandırılmaların olması</w:t>
            </w:r>
          </w:p>
          <w:p w:rsidRPr="00DB0BBC" w:rsidR="003D560F" w:rsidP="00E07560" w:rsidRDefault="003D560F" w14:paraId="40B53B94" w14:textId="77777777">
            <w:pPr>
              <w:pStyle w:val="ListeParagraf"/>
              <w:numPr>
                <w:ilvl w:val="0"/>
                <w:numId w:val="38"/>
              </w:numPr>
              <w:rPr>
                <w:rFonts w:ascii="Times New Roman" w:hAnsi="Times New Roman" w:cs="Times New Roman"/>
                <w:sz w:val="20"/>
                <w:szCs w:val="20"/>
              </w:rPr>
            </w:pPr>
            <w:r w:rsidRPr="00DB0BBC">
              <w:rPr>
                <w:rFonts w:ascii="Times New Roman" w:hAnsi="Times New Roman" w:cs="Times New Roman"/>
                <w:sz w:val="20"/>
                <w:szCs w:val="20"/>
              </w:rPr>
              <w:t>Fakültemizin içinde yer alan bölümlerin fazla olması nedeniyle bütçelerin yetersiz kalması</w:t>
            </w:r>
          </w:p>
          <w:p w:rsidRPr="00DB0BBC" w:rsidR="00EE6A15" w:rsidP="00E07560" w:rsidRDefault="00EE6A15" w14:paraId="21974015" w14:textId="095B33E9">
            <w:pPr>
              <w:pStyle w:val="ListeParagraf"/>
              <w:numPr>
                <w:ilvl w:val="0"/>
                <w:numId w:val="38"/>
              </w:numPr>
              <w:rPr>
                <w:rFonts w:ascii="Times New Roman" w:hAnsi="Times New Roman" w:cs="Times New Roman"/>
                <w:sz w:val="20"/>
                <w:szCs w:val="20"/>
              </w:rPr>
            </w:pPr>
            <w:r w:rsidRPr="00DB0BBC">
              <w:rPr>
                <w:rFonts w:ascii="Times New Roman" w:hAnsi="Times New Roman" w:cs="Times New Roman"/>
                <w:sz w:val="20"/>
                <w:szCs w:val="20"/>
              </w:rPr>
              <w:t>B</w:t>
            </w:r>
            <w:r w:rsidRPr="00DB0BBC" w:rsidR="00113D13">
              <w:rPr>
                <w:rFonts w:ascii="Times New Roman" w:hAnsi="Times New Roman" w:cs="Times New Roman"/>
                <w:sz w:val="20"/>
                <w:szCs w:val="20"/>
              </w:rPr>
              <w:t>AP</w:t>
            </w:r>
            <w:r w:rsidRPr="00DB0BBC" w:rsidR="00DB0BBC">
              <w:rPr>
                <w:rFonts w:ascii="Times New Roman" w:hAnsi="Times New Roman" w:cs="Times New Roman"/>
                <w:sz w:val="20"/>
                <w:szCs w:val="20"/>
              </w:rPr>
              <w:t xml:space="preserve"> için</w:t>
            </w:r>
            <w:r w:rsidRPr="00DB0BBC" w:rsidR="00113D13">
              <w:rPr>
                <w:rFonts w:ascii="Times New Roman" w:hAnsi="Times New Roman" w:cs="Times New Roman"/>
                <w:sz w:val="20"/>
                <w:szCs w:val="20"/>
              </w:rPr>
              <w:t xml:space="preserve"> desteklenecek proje say</w:t>
            </w:r>
            <w:r w:rsidRPr="00DB0BBC" w:rsidR="00DB0BBC">
              <w:rPr>
                <w:rFonts w:ascii="Times New Roman" w:hAnsi="Times New Roman" w:cs="Times New Roman"/>
                <w:sz w:val="20"/>
                <w:szCs w:val="20"/>
              </w:rPr>
              <w:t xml:space="preserve">ısının </w:t>
            </w:r>
            <w:r w:rsidRPr="00DB0BBC" w:rsidR="00113D13">
              <w:rPr>
                <w:rFonts w:ascii="Times New Roman" w:hAnsi="Times New Roman" w:cs="Times New Roman"/>
                <w:sz w:val="20"/>
                <w:szCs w:val="20"/>
              </w:rPr>
              <w:t>azalt</w:t>
            </w:r>
            <w:r w:rsidRPr="00DB0BBC" w:rsidR="00DB0BBC">
              <w:rPr>
                <w:rFonts w:ascii="Times New Roman" w:hAnsi="Times New Roman" w:cs="Times New Roman"/>
                <w:sz w:val="20"/>
                <w:szCs w:val="20"/>
              </w:rPr>
              <w:t>ılması</w:t>
            </w:r>
            <w:r w:rsidRPr="00DB0BBC" w:rsidR="007D1236">
              <w:rPr>
                <w:rFonts w:ascii="Times New Roman" w:hAnsi="Times New Roman" w:cs="Times New Roman"/>
                <w:sz w:val="20"/>
                <w:szCs w:val="20"/>
              </w:rPr>
              <w:t xml:space="preserve"> </w:t>
            </w:r>
          </w:p>
        </w:tc>
      </w:tr>
      <w:tr w:rsidRPr="00DB0BBC" w:rsidR="00DB0BBC" w:rsidTr="007A31DD" w14:paraId="3B90C8E8" w14:textId="77777777">
        <w:trPr>
          <w:cantSplit/>
          <w:trHeight w:val="567"/>
          <w:jc w:val="center"/>
        </w:trPr>
        <w:tc>
          <w:tcPr>
            <w:tcW w:w="794" w:type="dxa"/>
            <w:vMerge/>
            <w:tcBorders>
              <w:right w:val="single" w:color="FFFFFF" w:themeColor="background1" w:sz="4" w:space="0"/>
            </w:tcBorders>
            <w:shd w:val="clear" w:color="auto" w:fill="C00000"/>
            <w:vAlign w:val="center"/>
          </w:tcPr>
          <w:p w:rsidRPr="00DB0BBC" w:rsidR="003D560F" w:rsidP="00F96309" w:rsidRDefault="003D560F" w14:paraId="7B40E7CF" w14:textId="77777777">
            <w:pPr>
              <w:rPr>
                <w:rFonts w:ascii="Times New Roman" w:hAnsi="Times New Roman" w:cs="Times New Roman"/>
                <w:b/>
              </w:rPr>
            </w:pPr>
          </w:p>
        </w:tc>
        <w:tc>
          <w:tcPr>
            <w:tcW w:w="3288" w:type="dxa"/>
            <w:vMerge w:val="restart"/>
            <w:tcBorders>
              <w:left w:val="single" w:color="FFFFFF" w:themeColor="background1" w:sz="4" w:space="0"/>
            </w:tcBorders>
            <w:vAlign w:val="center"/>
          </w:tcPr>
          <w:p w:rsidRPr="00DB0BBC" w:rsidR="003D560F" w:rsidP="00F96309" w:rsidRDefault="003D560F" w14:paraId="0409DEB9" w14:textId="3331819B">
            <w:pPr>
              <w:rPr>
                <w:rFonts w:ascii="Times New Roman" w:hAnsi="Times New Roman" w:cs="Times New Roman"/>
              </w:rPr>
            </w:pPr>
            <w:r w:rsidRPr="00DB0BBC">
              <w:rPr>
                <w:rFonts w:ascii="Times New Roman" w:hAnsi="Times New Roman" w:cs="Times New Roman"/>
              </w:rPr>
              <w:t xml:space="preserve">Bilgi Birikimi </w:t>
            </w:r>
          </w:p>
        </w:tc>
        <w:tc>
          <w:tcPr>
            <w:tcW w:w="3288" w:type="dxa"/>
            <w:vAlign w:val="center"/>
          </w:tcPr>
          <w:p w:rsidRPr="00DB0BBC" w:rsidR="003D560F" w:rsidP="00F96309" w:rsidRDefault="003D560F" w14:paraId="09B20FB0" w14:textId="350D4CED">
            <w:pPr>
              <w:rPr>
                <w:rFonts w:ascii="Times New Roman" w:hAnsi="Times New Roman" w:cs="Times New Roman"/>
              </w:rPr>
            </w:pPr>
            <w:r w:rsidRPr="00DB0BBC">
              <w:rPr>
                <w:rFonts w:ascii="Times New Roman" w:hAnsi="Times New Roman" w:cs="Times New Roman"/>
              </w:rPr>
              <w:t>Yazılı bilgi</w:t>
            </w:r>
          </w:p>
        </w:tc>
        <w:tc>
          <w:tcPr>
            <w:tcW w:w="3969" w:type="dxa"/>
          </w:tcPr>
          <w:p w:rsidRPr="00DB0BBC" w:rsidR="003D560F" w:rsidP="00E07560" w:rsidRDefault="003D560F" w14:paraId="4BD75161" w14:textId="66236970">
            <w:pPr>
              <w:pStyle w:val="ListeParagraf"/>
              <w:numPr>
                <w:ilvl w:val="0"/>
                <w:numId w:val="37"/>
              </w:numPr>
              <w:rPr>
                <w:rFonts w:ascii="Times New Roman" w:hAnsi="Times New Roman" w:cs="Times New Roman"/>
                <w:sz w:val="20"/>
                <w:szCs w:val="20"/>
              </w:rPr>
            </w:pPr>
            <w:r w:rsidRPr="00DB0BBC">
              <w:rPr>
                <w:rFonts w:ascii="Times New Roman" w:hAnsi="Times New Roman" w:cs="Times New Roman"/>
                <w:sz w:val="20"/>
                <w:szCs w:val="20"/>
              </w:rPr>
              <w:t xml:space="preserve">KGS kapsamında yazışmaların UBS sistemi üzerinde ve kalıcı olması, </w:t>
            </w:r>
          </w:p>
          <w:p w:rsidRPr="00DB0BBC" w:rsidR="003D560F" w:rsidP="00E07560" w:rsidRDefault="003D560F" w14:paraId="0F109A6C" w14:textId="401FF1E8">
            <w:pPr>
              <w:pStyle w:val="ListeParagraf"/>
              <w:ind w:left="360"/>
              <w:rPr>
                <w:rFonts w:ascii="Times New Roman" w:hAnsi="Times New Roman" w:cs="Times New Roman"/>
                <w:sz w:val="20"/>
                <w:szCs w:val="20"/>
              </w:rPr>
            </w:pPr>
          </w:p>
        </w:tc>
        <w:tc>
          <w:tcPr>
            <w:tcW w:w="3969" w:type="dxa"/>
            <w:tcBorders>
              <w:right w:val="nil"/>
            </w:tcBorders>
          </w:tcPr>
          <w:p w:rsidRPr="00DB0BBC" w:rsidR="003D560F" w:rsidP="00E07560" w:rsidRDefault="003D560F" w14:paraId="0B00DFA7" w14:textId="52E6269A">
            <w:pPr>
              <w:pStyle w:val="ListeParagraf"/>
              <w:numPr>
                <w:ilvl w:val="0"/>
                <w:numId w:val="39"/>
              </w:numPr>
              <w:rPr>
                <w:rFonts w:ascii="Times New Roman" w:hAnsi="Times New Roman" w:cs="Times New Roman"/>
                <w:sz w:val="20"/>
                <w:szCs w:val="20"/>
              </w:rPr>
            </w:pPr>
            <w:r w:rsidRPr="00DB0BBC">
              <w:rPr>
                <w:rFonts w:ascii="Times New Roman" w:hAnsi="Times New Roman" w:cs="Times New Roman"/>
                <w:sz w:val="20"/>
                <w:szCs w:val="20"/>
              </w:rPr>
              <w:t>Yanlış bilgi</w:t>
            </w:r>
            <w:r w:rsidRPr="00DB0BBC" w:rsidR="00490FA5">
              <w:rPr>
                <w:rFonts w:ascii="Times New Roman" w:hAnsi="Times New Roman" w:cs="Times New Roman"/>
                <w:sz w:val="20"/>
                <w:szCs w:val="20"/>
              </w:rPr>
              <w:t>lerin</w:t>
            </w:r>
            <w:r w:rsidRPr="00DB0BBC" w:rsidR="0044148C">
              <w:rPr>
                <w:rFonts w:ascii="Times New Roman" w:hAnsi="Times New Roman" w:cs="Times New Roman"/>
                <w:sz w:val="20"/>
                <w:szCs w:val="20"/>
              </w:rPr>
              <w:t xml:space="preserve"> zamaninda</w:t>
            </w:r>
            <w:r w:rsidRPr="00DB0BBC">
              <w:rPr>
                <w:rFonts w:ascii="Times New Roman" w:hAnsi="Times New Roman" w:cs="Times New Roman"/>
                <w:sz w:val="20"/>
                <w:szCs w:val="20"/>
              </w:rPr>
              <w:t xml:space="preserve"> güncellenmemesi </w:t>
            </w:r>
          </w:p>
        </w:tc>
      </w:tr>
      <w:tr w:rsidRPr="00DB0BBC" w:rsidR="00DB0BBC" w:rsidTr="007A31DD" w14:paraId="496003ED" w14:textId="77777777">
        <w:trPr>
          <w:cantSplit/>
          <w:trHeight w:val="567"/>
          <w:jc w:val="center"/>
        </w:trPr>
        <w:tc>
          <w:tcPr>
            <w:tcW w:w="794" w:type="dxa"/>
            <w:vMerge/>
            <w:tcBorders>
              <w:right w:val="single" w:color="FFFFFF" w:themeColor="background1" w:sz="4" w:space="0"/>
            </w:tcBorders>
            <w:shd w:val="clear" w:color="auto" w:fill="C00000"/>
            <w:vAlign w:val="center"/>
          </w:tcPr>
          <w:p w:rsidRPr="00DB0BBC" w:rsidR="003D560F" w:rsidP="00F96309" w:rsidRDefault="003D560F" w14:paraId="3D5B41F8" w14:textId="77777777">
            <w:pPr>
              <w:rPr>
                <w:rFonts w:ascii="Times New Roman" w:hAnsi="Times New Roman" w:cs="Times New Roman"/>
                <w:b/>
              </w:rPr>
            </w:pPr>
          </w:p>
        </w:tc>
        <w:tc>
          <w:tcPr>
            <w:tcW w:w="3288" w:type="dxa"/>
            <w:vMerge/>
            <w:tcBorders>
              <w:left w:val="single" w:color="FFFFFF" w:themeColor="background1" w:sz="4" w:space="0"/>
            </w:tcBorders>
            <w:vAlign w:val="center"/>
          </w:tcPr>
          <w:p w:rsidRPr="00DB0BBC" w:rsidR="003D560F" w:rsidP="00F96309" w:rsidRDefault="003D560F" w14:paraId="70FE9E28" w14:textId="77777777">
            <w:pPr>
              <w:rPr>
                <w:rFonts w:ascii="Times New Roman" w:hAnsi="Times New Roman" w:cs="Times New Roman"/>
              </w:rPr>
            </w:pPr>
          </w:p>
        </w:tc>
        <w:tc>
          <w:tcPr>
            <w:tcW w:w="3288" w:type="dxa"/>
            <w:vAlign w:val="center"/>
          </w:tcPr>
          <w:p w:rsidRPr="00DB0BBC" w:rsidR="003D560F" w:rsidP="00F96309" w:rsidRDefault="003D560F" w14:paraId="73066747" w14:textId="48246778">
            <w:pPr>
              <w:rPr>
                <w:rFonts w:ascii="Times New Roman" w:hAnsi="Times New Roman" w:cs="Times New Roman"/>
              </w:rPr>
            </w:pPr>
            <w:r w:rsidRPr="00DB0BBC">
              <w:rPr>
                <w:rFonts w:ascii="Times New Roman" w:hAnsi="Times New Roman" w:cs="Times New Roman"/>
              </w:rPr>
              <w:t xml:space="preserve">Yazılı olmayan bilgi </w:t>
            </w:r>
          </w:p>
        </w:tc>
        <w:tc>
          <w:tcPr>
            <w:tcW w:w="3969" w:type="dxa"/>
          </w:tcPr>
          <w:p w:rsidRPr="00DB0BBC" w:rsidR="003D560F" w:rsidP="00E07560" w:rsidRDefault="00C36B97" w14:paraId="57B50DA5" w14:textId="76CD5543">
            <w:pPr>
              <w:pStyle w:val="ListeParagraf"/>
              <w:numPr>
                <w:ilvl w:val="0"/>
                <w:numId w:val="40"/>
              </w:numPr>
              <w:rPr>
                <w:rFonts w:ascii="Times New Roman" w:hAnsi="Times New Roman" w:cs="Times New Roman"/>
                <w:sz w:val="20"/>
                <w:szCs w:val="20"/>
              </w:rPr>
            </w:pPr>
            <w:r w:rsidRPr="00DB0BBC">
              <w:rPr>
                <w:rFonts w:ascii="Times New Roman" w:hAnsi="Times New Roman" w:cs="Times New Roman"/>
                <w:sz w:val="20"/>
                <w:szCs w:val="20"/>
              </w:rPr>
              <w:t>Gizlilik içeren durumlarda gereğine uygun hareket edilmesi</w:t>
            </w:r>
            <w:r w:rsidRPr="00DB0BBC" w:rsidR="005C0687">
              <w:rPr>
                <w:rFonts w:ascii="Times New Roman" w:hAnsi="Times New Roman" w:cs="Times New Roman"/>
                <w:sz w:val="20"/>
                <w:szCs w:val="20"/>
              </w:rPr>
              <w:t xml:space="preserve"> </w:t>
            </w:r>
            <w:r w:rsidRPr="00DB0BBC" w:rsidR="003D560F">
              <w:rPr>
                <w:rFonts w:ascii="Times New Roman" w:hAnsi="Times New Roman" w:cs="Times New Roman"/>
                <w:sz w:val="20"/>
                <w:szCs w:val="20"/>
              </w:rPr>
              <w:t xml:space="preserve"> </w:t>
            </w:r>
          </w:p>
        </w:tc>
        <w:tc>
          <w:tcPr>
            <w:tcW w:w="3969" w:type="dxa"/>
            <w:tcBorders>
              <w:right w:val="nil"/>
            </w:tcBorders>
          </w:tcPr>
          <w:p w:rsidRPr="00DB0BBC" w:rsidR="003D560F" w:rsidP="00203CBA" w:rsidRDefault="00093174" w14:paraId="57D960B6" w14:textId="32033913">
            <w:pPr>
              <w:pStyle w:val="ListeParagraf"/>
              <w:numPr>
                <w:ilvl w:val="0"/>
                <w:numId w:val="42"/>
              </w:numPr>
              <w:rPr>
                <w:rFonts w:ascii="Times New Roman" w:hAnsi="Times New Roman" w:cs="Times New Roman"/>
                <w:sz w:val="20"/>
                <w:szCs w:val="20"/>
              </w:rPr>
            </w:pPr>
            <w:r w:rsidRPr="00DB0BBC">
              <w:rPr>
                <w:rFonts w:ascii="Times New Roman" w:hAnsi="Times New Roman" w:cs="Times New Roman"/>
                <w:sz w:val="20"/>
                <w:szCs w:val="20"/>
              </w:rPr>
              <w:t>Eksik aktarimlar sirasinda bilgi kaybi olusmasi</w:t>
            </w:r>
          </w:p>
        </w:tc>
      </w:tr>
      <w:tr w:rsidRPr="00DB0BBC" w:rsidR="00DB0BBC" w:rsidTr="007A31DD" w14:paraId="75ED5277" w14:textId="77777777">
        <w:trPr>
          <w:cantSplit/>
          <w:trHeight w:val="567"/>
          <w:jc w:val="center"/>
        </w:trPr>
        <w:tc>
          <w:tcPr>
            <w:tcW w:w="794" w:type="dxa"/>
            <w:vMerge/>
            <w:tcBorders>
              <w:bottom w:val="single" w:color="FFFFFF" w:themeColor="background1" w:sz="4" w:space="0"/>
              <w:right w:val="single" w:color="FFFFFF" w:themeColor="background1" w:sz="4" w:space="0"/>
            </w:tcBorders>
            <w:shd w:val="clear" w:color="auto" w:fill="C00000"/>
            <w:vAlign w:val="center"/>
          </w:tcPr>
          <w:p w:rsidRPr="00DB0BBC" w:rsidR="003D560F" w:rsidP="00F96309" w:rsidRDefault="003D560F" w14:paraId="7EA459BB" w14:textId="77777777">
            <w:pPr>
              <w:rPr>
                <w:rFonts w:ascii="Times New Roman" w:hAnsi="Times New Roman" w:cs="Times New Roman"/>
                <w:b/>
              </w:rPr>
            </w:pPr>
          </w:p>
        </w:tc>
        <w:tc>
          <w:tcPr>
            <w:tcW w:w="3288" w:type="dxa"/>
            <w:tcBorders>
              <w:left w:val="single" w:color="FFFFFF" w:themeColor="background1" w:sz="4" w:space="0"/>
            </w:tcBorders>
            <w:vAlign w:val="center"/>
          </w:tcPr>
          <w:p w:rsidRPr="00DB0BBC" w:rsidR="003D560F" w:rsidP="00F96309" w:rsidRDefault="003D560F" w14:paraId="02135598" w14:textId="3BE18858">
            <w:pPr>
              <w:rPr>
                <w:rFonts w:ascii="Times New Roman" w:hAnsi="Times New Roman" w:cs="Times New Roman"/>
              </w:rPr>
            </w:pPr>
            <w:r w:rsidRPr="00DB0BBC">
              <w:rPr>
                <w:rFonts w:ascii="Times New Roman" w:hAnsi="Times New Roman" w:cs="Times New Roman"/>
              </w:rPr>
              <w:t xml:space="preserve">Bilgi Teknolojileri </w:t>
            </w:r>
          </w:p>
        </w:tc>
        <w:tc>
          <w:tcPr>
            <w:tcW w:w="3288" w:type="dxa"/>
            <w:vAlign w:val="center"/>
          </w:tcPr>
          <w:p w:rsidRPr="00DB0BBC" w:rsidR="003D560F" w:rsidP="00F96309" w:rsidRDefault="003D560F" w14:paraId="3AC76908" w14:textId="33BA0274">
            <w:pPr>
              <w:rPr>
                <w:rFonts w:ascii="Times New Roman" w:hAnsi="Times New Roman" w:cs="Times New Roman"/>
              </w:rPr>
            </w:pPr>
          </w:p>
        </w:tc>
        <w:tc>
          <w:tcPr>
            <w:tcW w:w="3969" w:type="dxa"/>
          </w:tcPr>
          <w:p w:rsidRPr="00DB0BBC" w:rsidR="003D560F" w:rsidP="00E07560" w:rsidRDefault="003D560F" w14:paraId="0E789C0C" w14:textId="77777777">
            <w:pPr>
              <w:pStyle w:val="ListeParagraf"/>
              <w:numPr>
                <w:ilvl w:val="0"/>
                <w:numId w:val="41"/>
              </w:numPr>
              <w:rPr>
                <w:rFonts w:ascii="Times New Roman" w:hAnsi="Times New Roman" w:cs="Times New Roman"/>
                <w:sz w:val="20"/>
                <w:szCs w:val="20"/>
              </w:rPr>
            </w:pPr>
            <w:r w:rsidRPr="00DB0BBC">
              <w:rPr>
                <w:rFonts w:ascii="Times New Roman" w:hAnsi="Times New Roman" w:cs="Times New Roman"/>
                <w:sz w:val="20"/>
                <w:szCs w:val="20"/>
              </w:rPr>
              <w:t>Üniversiteye ait UBYS olması</w:t>
            </w:r>
          </w:p>
          <w:p w:rsidRPr="00DB0BBC" w:rsidR="003D560F" w:rsidP="00E07560" w:rsidRDefault="003D560F" w14:paraId="3EA87AAA" w14:textId="77777777">
            <w:pPr>
              <w:pStyle w:val="ListeParagraf"/>
              <w:numPr>
                <w:ilvl w:val="0"/>
                <w:numId w:val="41"/>
              </w:numPr>
              <w:rPr>
                <w:rFonts w:ascii="Times New Roman" w:hAnsi="Times New Roman" w:cs="Times New Roman"/>
                <w:sz w:val="20"/>
                <w:szCs w:val="20"/>
              </w:rPr>
            </w:pPr>
            <w:r w:rsidRPr="00DB0BBC">
              <w:rPr>
                <w:rFonts w:ascii="Times New Roman" w:hAnsi="Times New Roman" w:cs="Times New Roman"/>
                <w:sz w:val="20"/>
                <w:szCs w:val="20"/>
              </w:rPr>
              <w:t xml:space="preserve">Kurumsal olarak ULAKBIM altyapısını kullandığımız için güvenilir ve hızlı erişim </w:t>
            </w:r>
          </w:p>
          <w:p w:rsidRPr="00DB0BBC" w:rsidR="003D560F" w:rsidP="00E07560" w:rsidRDefault="003D560F" w14:paraId="431A926E" w14:textId="52F5EBA5">
            <w:pPr>
              <w:pStyle w:val="ListeParagraf"/>
              <w:numPr>
                <w:ilvl w:val="0"/>
                <w:numId w:val="41"/>
              </w:numPr>
              <w:rPr>
                <w:rFonts w:ascii="Times New Roman" w:hAnsi="Times New Roman" w:cs="Times New Roman"/>
                <w:sz w:val="20"/>
                <w:szCs w:val="20"/>
              </w:rPr>
            </w:pPr>
            <w:r w:rsidRPr="00DB0BBC">
              <w:rPr>
                <w:rFonts w:ascii="Times New Roman" w:hAnsi="Times New Roman" w:cs="Times New Roman"/>
                <w:sz w:val="20"/>
                <w:szCs w:val="20"/>
              </w:rPr>
              <w:t xml:space="preserve">Bulut ortamında bölümlere ve komisyonlara depolanma imkânı verilmesi (Owncloud) </w:t>
            </w:r>
          </w:p>
          <w:p w:rsidRPr="00DB0BBC" w:rsidR="003D560F" w:rsidP="00E07560" w:rsidRDefault="003D560F" w14:paraId="7158B085" w14:textId="77777777">
            <w:pPr>
              <w:pStyle w:val="ListeParagraf"/>
              <w:numPr>
                <w:ilvl w:val="0"/>
                <w:numId w:val="41"/>
              </w:numPr>
              <w:rPr>
                <w:rFonts w:ascii="Times New Roman" w:hAnsi="Times New Roman" w:cs="Times New Roman"/>
                <w:sz w:val="20"/>
                <w:szCs w:val="20"/>
              </w:rPr>
            </w:pPr>
            <w:r w:rsidRPr="00DB0BBC">
              <w:rPr>
                <w:rFonts w:ascii="Times New Roman" w:hAnsi="Times New Roman" w:cs="Times New Roman"/>
                <w:sz w:val="20"/>
                <w:szCs w:val="20"/>
              </w:rPr>
              <w:t xml:space="preserve">Eduroam erişimi </w:t>
            </w:r>
          </w:p>
          <w:p w:rsidRPr="00DB0BBC" w:rsidR="00093174" w:rsidP="00E07560" w:rsidRDefault="00093174" w14:paraId="1E891D79" w14:textId="77777777">
            <w:pPr>
              <w:pStyle w:val="ListeParagraf"/>
              <w:numPr>
                <w:ilvl w:val="0"/>
                <w:numId w:val="41"/>
              </w:numPr>
              <w:rPr>
                <w:rFonts w:ascii="Times New Roman" w:hAnsi="Times New Roman" w:cs="Times New Roman"/>
                <w:sz w:val="20"/>
                <w:szCs w:val="20"/>
              </w:rPr>
            </w:pPr>
            <w:r w:rsidRPr="00DB0BBC">
              <w:rPr>
                <w:rFonts w:ascii="Times New Roman" w:hAnsi="Times New Roman" w:cs="Times New Roman"/>
                <w:sz w:val="20"/>
                <w:szCs w:val="20"/>
              </w:rPr>
              <w:t>E</w:t>
            </w:r>
            <w:r w:rsidRPr="00DB0BBC" w:rsidR="004F365A">
              <w:rPr>
                <w:rFonts w:ascii="Times New Roman" w:hAnsi="Times New Roman" w:cs="Times New Roman"/>
                <w:sz w:val="20"/>
                <w:szCs w:val="20"/>
              </w:rPr>
              <w:t>-imzanin  kullanilmasi</w:t>
            </w:r>
          </w:p>
          <w:p w:rsidRPr="00DB0BBC" w:rsidR="004F365A" w:rsidP="00E07560" w:rsidRDefault="004F365A" w14:paraId="0F153652" w14:textId="2CE1DEC8">
            <w:pPr>
              <w:pStyle w:val="ListeParagraf"/>
              <w:numPr>
                <w:ilvl w:val="0"/>
                <w:numId w:val="41"/>
              </w:numPr>
              <w:rPr>
                <w:rFonts w:ascii="Times New Roman" w:hAnsi="Times New Roman" w:cs="Times New Roman"/>
                <w:sz w:val="20"/>
                <w:szCs w:val="20"/>
              </w:rPr>
            </w:pPr>
            <w:r w:rsidRPr="00DB0BBC">
              <w:rPr>
                <w:rFonts w:ascii="Times New Roman" w:hAnsi="Times New Roman" w:cs="Times New Roman"/>
                <w:sz w:val="20"/>
                <w:szCs w:val="20"/>
              </w:rPr>
              <w:t>Kutuphane veri tabanlari</w:t>
            </w:r>
          </w:p>
        </w:tc>
        <w:tc>
          <w:tcPr>
            <w:tcW w:w="3969" w:type="dxa"/>
            <w:tcBorders>
              <w:right w:val="nil"/>
            </w:tcBorders>
          </w:tcPr>
          <w:p w:rsidRPr="00DB0BBC" w:rsidR="003D560F" w:rsidP="00203CBA" w:rsidRDefault="003D560F" w14:paraId="1FDC6B0A" w14:textId="77777777">
            <w:pPr>
              <w:pStyle w:val="ListeParagraf"/>
              <w:numPr>
                <w:ilvl w:val="0"/>
                <w:numId w:val="43"/>
              </w:numPr>
              <w:rPr>
                <w:rFonts w:ascii="Times New Roman" w:hAnsi="Times New Roman" w:cs="Times New Roman"/>
                <w:sz w:val="20"/>
                <w:szCs w:val="20"/>
              </w:rPr>
            </w:pPr>
            <w:r w:rsidRPr="00DB0BBC">
              <w:rPr>
                <w:rFonts w:ascii="Times New Roman" w:hAnsi="Times New Roman" w:cs="Times New Roman"/>
                <w:sz w:val="20"/>
                <w:szCs w:val="20"/>
              </w:rPr>
              <w:t>UBYS nin birden fazla birime/üniversitelere hizmet vermesinden dolayı sorunların yaşanması</w:t>
            </w:r>
          </w:p>
          <w:p w:rsidRPr="00DB0BBC" w:rsidR="00A2412E" w:rsidP="008E3BBE" w:rsidRDefault="00A2412E" w14:paraId="3BD1AD2C" w14:textId="5077D2BD">
            <w:pPr>
              <w:rPr>
                <w:rFonts w:ascii="Times New Roman" w:hAnsi="Times New Roman" w:cs="Times New Roman"/>
                <w:sz w:val="20"/>
                <w:szCs w:val="20"/>
              </w:rPr>
            </w:pPr>
          </w:p>
        </w:tc>
      </w:tr>
      <w:tr w:rsidRPr="00DB0BBC" w:rsidR="00DB0BBC" w:rsidTr="00627F8E" w14:paraId="1D2DB29C" w14:textId="77777777">
        <w:trPr>
          <w:cantSplit/>
          <w:trHeight w:val="1267"/>
          <w:jc w:val="center"/>
        </w:trPr>
        <w:tc>
          <w:tcPr>
            <w:tcW w:w="794" w:type="dxa"/>
            <w:vMerge w:val="restart"/>
            <w:tcBorders>
              <w:top w:val="single" w:color="FFFFFF" w:themeColor="background1" w:sz="4" w:space="0"/>
              <w:bottom w:val="single" w:color="FFFFFF" w:themeColor="background1" w:sz="4" w:space="0"/>
              <w:right w:val="single" w:color="FFFFFF" w:themeColor="background1" w:sz="4" w:space="0"/>
            </w:tcBorders>
            <w:shd w:val="clear" w:color="auto" w:fill="C00000"/>
            <w:textDirection w:val="btLr"/>
            <w:vAlign w:val="center"/>
          </w:tcPr>
          <w:p w:rsidRPr="00DB0BBC" w:rsidR="003D560F" w:rsidP="003D560F" w:rsidRDefault="003D560F" w14:paraId="3EB85A37" w14:textId="54C09343">
            <w:pPr>
              <w:ind w:left="113" w:right="113"/>
              <w:jc w:val="center"/>
              <w:rPr>
                <w:rFonts w:ascii="Times New Roman" w:hAnsi="Times New Roman" w:cs="Times New Roman"/>
                <w:b/>
              </w:rPr>
            </w:pPr>
            <w:r w:rsidRPr="00DB0BBC">
              <w:rPr>
                <w:rFonts w:ascii="Times New Roman" w:hAnsi="Times New Roman" w:cs="Times New Roman"/>
                <w:b/>
              </w:rPr>
              <w:t>DIŞ HUSUSLAR</w:t>
            </w:r>
          </w:p>
        </w:tc>
        <w:tc>
          <w:tcPr>
            <w:tcW w:w="3288" w:type="dxa"/>
            <w:tcBorders>
              <w:left w:val="single" w:color="FFFFFF" w:themeColor="background1" w:sz="4" w:space="0"/>
            </w:tcBorders>
            <w:vAlign w:val="center"/>
          </w:tcPr>
          <w:p w:rsidRPr="00DB0BBC" w:rsidR="003D560F" w:rsidP="003D560F" w:rsidRDefault="003D560F" w14:paraId="4169D3EF" w14:textId="7606E019">
            <w:pPr>
              <w:rPr>
                <w:rFonts w:ascii="Times New Roman" w:hAnsi="Times New Roman" w:cs="Times New Roman"/>
              </w:rPr>
            </w:pPr>
            <w:r w:rsidRPr="00DB0BBC">
              <w:rPr>
                <w:rFonts w:ascii="Times New Roman" w:hAnsi="Times New Roman" w:cs="Times New Roman"/>
              </w:rPr>
              <w:t xml:space="preserve">Yasal Şartlar </w:t>
            </w:r>
          </w:p>
        </w:tc>
        <w:tc>
          <w:tcPr>
            <w:tcW w:w="3288" w:type="dxa"/>
            <w:vAlign w:val="center"/>
          </w:tcPr>
          <w:p w:rsidRPr="00DB0BBC" w:rsidR="003D560F" w:rsidP="003D560F" w:rsidRDefault="003D560F" w14:paraId="13F45D81" w14:textId="1899E333">
            <w:pPr>
              <w:rPr>
                <w:rFonts w:ascii="Times New Roman" w:hAnsi="Times New Roman" w:cs="Times New Roman"/>
              </w:rPr>
            </w:pPr>
            <w:r w:rsidRPr="00DB0BBC">
              <w:rPr>
                <w:rFonts w:ascii="Times New Roman" w:hAnsi="Times New Roman" w:cs="Times New Roman"/>
              </w:rPr>
              <w:t xml:space="preserve">Kanunlar Yönetmelikler … </w:t>
            </w:r>
          </w:p>
        </w:tc>
        <w:tc>
          <w:tcPr>
            <w:tcW w:w="3969" w:type="dxa"/>
          </w:tcPr>
          <w:p w:rsidRPr="00DB0BBC" w:rsidR="003D560F" w:rsidP="003D560F" w:rsidRDefault="003D560F" w14:paraId="303E8814" w14:textId="43CCAE85">
            <w:pPr>
              <w:pStyle w:val="ListeParagraf"/>
              <w:numPr>
                <w:ilvl w:val="0"/>
                <w:numId w:val="13"/>
              </w:numPr>
              <w:rPr>
                <w:rFonts w:ascii="Times New Roman" w:hAnsi="Times New Roman" w:cs="Times New Roman"/>
                <w:sz w:val="20"/>
                <w:szCs w:val="20"/>
              </w:rPr>
            </w:pPr>
            <w:r w:rsidRPr="00DB0BBC">
              <w:rPr>
                <w:rFonts w:ascii="Times New Roman" w:hAnsi="Times New Roman" w:cs="Times New Roman"/>
                <w:sz w:val="20"/>
                <w:szCs w:val="20"/>
              </w:rPr>
              <w:t xml:space="preserve">Değişen yasal şartlar eğitim/araştırma faaliyetlerini kolaylaştırabilir. </w:t>
            </w:r>
          </w:p>
        </w:tc>
        <w:tc>
          <w:tcPr>
            <w:tcW w:w="3969" w:type="dxa"/>
            <w:tcBorders>
              <w:right w:val="nil"/>
            </w:tcBorders>
          </w:tcPr>
          <w:p w:rsidRPr="00DB0BBC" w:rsidR="003D560F" w:rsidP="003D560F" w:rsidRDefault="003D560F" w14:paraId="69F723F5" w14:textId="6782C3AF">
            <w:pPr>
              <w:pStyle w:val="ListeParagraf"/>
              <w:numPr>
                <w:ilvl w:val="0"/>
                <w:numId w:val="19"/>
              </w:numPr>
              <w:rPr>
                <w:rFonts w:ascii="Times New Roman" w:hAnsi="Times New Roman" w:cs="Times New Roman"/>
                <w:sz w:val="20"/>
                <w:szCs w:val="20"/>
              </w:rPr>
            </w:pPr>
            <w:r w:rsidRPr="00DB0BBC">
              <w:rPr>
                <w:rFonts w:ascii="Times New Roman" w:hAnsi="Times New Roman" w:cs="Times New Roman"/>
                <w:sz w:val="20"/>
                <w:szCs w:val="20"/>
              </w:rPr>
              <w:t xml:space="preserve"> Değişen yasal şartlar eğitim/araştırma faaliyetlerini zorlaştırabilir.</w:t>
            </w:r>
          </w:p>
          <w:p w:rsidRPr="00DB0BBC" w:rsidR="003D560F" w:rsidP="003D560F" w:rsidRDefault="003D560F" w14:paraId="492B4CCA" w14:textId="77777777">
            <w:pPr>
              <w:pStyle w:val="ListeParagraf"/>
              <w:ind w:left="360"/>
              <w:rPr>
                <w:rFonts w:ascii="Times New Roman" w:hAnsi="Times New Roman" w:cs="Times New Roman"/>
                <w:sz w:val="20"/>
                <w:szCs w:val="20"/>
              </w:rPr>
            </w:pPr>
          </w:p>
        </w:tc>
      </w:tr>
      <w:tr w:rsidRPr="00DB0BBC" w:rsidR="00DB0BBC" w:rsidTr="008427D2" w14:paraId="3AAA97A3" w14:textId="77777777">
        <w:trPr>
          <w:cantSplit/>
          <w:trHeight w:val="1497"/>
          <w:jc w:val="center"/>
        </w:trPr>
        <w:tc>
          <w:tcPr>
            <w:tcW w:w="794" w:type="dxa"/>
            <w:vMerge/>
            <w:tcBorders>
              <w:top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3D560F" w:rsidP="003D560F" w:rsidRDefault="003D560F" w14:paraId="163C3D4C" w14:textId="77777777">
            <w:pPr>
              <w:rPr>
                <w:rFonts w:ascii="Times New Roman" w:hAnsi="Times New Roman" w:cs="Times New Roman"/>
              </w:rPr>
            </w:pPr>
          </w:p>
        </w:tc>
        <w:tc>
          <w:tcPr>
            <w:tcW w:w="3288" w:type="dxa"/>
            <w:tcBorders>
              <w:left w:val="single" w:color="FFFFFF" w:themeColor="background1" w:sz="4" w:space="0"/>
            </w:tcBorders>
            <w:vAlign w:val="center"/>
          </w:tcPr>
          <w:p w:rsidRPr="00DB0BBC" w:rsidR="003D560F" w:rsidP="003D560F" w:rsidRDefault="003D560F" w14:paraId="20084E2D" w14:textId="755A1B69">
            <w:pPr>
              <w:rPr>
                <w:rFonts w:ascii="Times New Roman" w:hAnsi="Times New Roman" w:cs="Times New Roman"/>
              </w:rPr>
            </w:pPr>
            <w:r w:rsidRPr="00DB0BBC">
              <w:rPr>
                <w:rFonts w:ascii="Times New Roman" w:hAnsi="Times New Roman" w:cs="Times New Roman"/>
              </w:rPr>
              <w:t>Rekabet Şartları</w:t>
            </w:r>
          </w:p>
        </w:tc>
        <w:tc>
          <w:tcPr>
            <w:tcW w:w="3288" w:type="dxa"/>
            <w:vAlign w:val="center"/>
          </w:tcPr>
          <w:p w:rsidRPr="00DB0BBC" w:rsidR="003D560F" w:rsidP="003D560F" w:rsidRDefault="003D560F" w14:paraId="79ABC559" w14:textId="555B564B">
            <w:pPr>
              <w:rPr>
                <w:rFonts w:ascii="Times New Roman" w:hAnsi="Times New Roman" w:cs="Times New Roman"/>
              </w:rPr>
            </w:pPr>
            <w:r w:rsidRPr="00DB0BBC">
              <w:rPr>
                <w:rFonts w:ascii="Times New Roman" w:hAnsi="Times New Roman" w:cs="Times New Roman"/>
              </w:rPr>
              <w:t>Bölgesel, ulusal ve uluslararası vb.</w:t>
            </w:r>
          </w:p>
        </w:tc>
        <w:tc>
          <w:tcPr>
            <w:tcW w:w="3969" w:type="dxa"/>
          </w:tcPr>
          <w:p w:rsidRPr="00DB0BBC" w:rsidR="003D560F" w:rsidP="003D560F" w:rsidRDefault="003D560F" w14:paraId="4DBEDF97" w14:textId="28942352">
            <w:pPr>
              <w:pStyle w:val="ListeParagraf"/>
              <w:numPr>
                <w:ilvl w:val="0"/>
                <w:numId w:val="15"/>
              </w:numPr>
              <w:rPr>
                <w:rFonts w:ascii="Times New Roman" w:hAnsi="Times New Roman" w:cs="Times New Roman"/>
                <w:sz w:val="20"/>
                <w:szCs w:val="20"/>
              </w:rPr>
            </w:pPr>
            <w:r w:rsidRPr="00DB0BBC">
              <w:rPr>
                <w:rFonts w:ascii="Times New Roman" w:hAnsi="Times New Roman" w:cs="Times New Roman"/>
                <w:sz w:val="20"/>
                <w:szCs w:val="20"/>
              </w:rPr>
              <w:t xml:space="preserve"> Akademik üretkenliği artırır, öğrenci duyarlılığını arttırır </w:t>
            </w:r>
          </w:p>
          <w:p w:rsidRPr="00DB0BBC" w:rsidR="003D560F" w:rsidP="003D560F" w:rsidRDefault="003D560F" w14:paraId="2E94923A" w14:textId="77777777">
            <w:pPr>
              <w:rPr>
                <w:rFonts w:ascii="Times New Roman" w:hAnsi="Times New Roman" w:cs="Times New Roman"/>
                <w:sz w:val="20"/>
                <w:szCs w:val="20"/>
              </w:rPr>
            </w:pPr>
          </w:p>
        </w:tc>
        <w:tc>
          <w:tcPr>
            <w:tcW w:w="3969" w:type="dxa"/>
            <w:tcBorders>
              <w:right w:val="nil"/>
            </w:tcBorders>
          </w:tcPr>
          <w:p w:rsidRPr="00DB0BBC" w:rsidR="003D560F" w:rsidP="003D560F" w:rsidRDefault="003D560F" w14:paraId="14BA83E7" w14:textId="63D920DF">
            <w:pPr>
              <w:pStyle w:val="ListeParagraf"/>
              <w:numPr>
                <w:ilvl w:val="0"/>
                <w:numId w:val="21"/>
              </w:numPr>
              <w:rPr>
                <w:rFonts w:ascii="Times New Roman" w:hAnsi="Times New Roman" w:cs="Times New Roman"/>
                <w:sz w:val="20"/>
                <w:szCs w:val="20"/>
              </w:rPr>
            </w:pPr>
            <w:r w:rsidRPr="00DB0BBC">
              <w:rPr>
                <w:rFonts w:ascii="Times New Roman" w:hAnsi="Times New Roman" w:cs="Times New Roman"/>
                <w:sz w:val="20"/>
                <w:szCs w:val="20"/>
              </w:rPr>
              <w:t xml:space="preserve">Rekabet adına, bilimsel yayınlarda istatiksel sayının artması ancak nitelik açısından zayıf kalması </w:t>
            </w:r>
          </w:p>
          <w:p w:rsidRPr="00DB0BBC" w:rsidR="003D560F" w:rsidP="003D560F" w:rsidRDefault="003D560F" w14:paraId="5262FDAC" w14:textId="77777777">
            <w:pPr>
              <w:pStyle w:val="ListeParagraf"/>
              <w:ind w:left="360"/>
              <w:rPr>
                <w:rFonts w:ascii="Times New Roman" w:hAnsi="Times New Roman" w:cs="Times New Roman"/>
                <w:sz w:val="20"/>
                <w:szCs w:val="20"/>
              </w:rPr>
            </w:pPr>
          </w:p>
        </w:tc>
      </w:tr>
      <w:tr w:rsidRPr="00DB0BBC" w:rsidR="00DB0BBC" w:rsidTr="00BB1BC9" w14:paraId="1E273863" w14:textId="77777777">
        <w:trPr>
          <w:cantSplit/>
          <w:trHeight w:val="567"/>
          <w:jc w:val="center"/>
        </w:trPr>
        <w:tc>
          <w:tcPr>
            <w:tcW w:w="794" w:type="dxa"/>
            <w:vMerge/>
            <w:tcBorders>
              <w:top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3D560F" w:rsidP="003D560F" w:rsidRDefault="003D560F" w14:paraId="0FAC4EA1" w14:textId="77777777">
            <w:pPr>
              <w:rPr>
                <w:rFonts w:ascii="Times New Roman" w:hAnsi="Times New Roman" w:cs="Times New Roman"/>
              </w:rPr>
            </w:pPr>
          </w:p>
        </w:tc>
        <w:tc>
          <w:tcPr>
            <w:tcW w:w="3288" w:type="dxa"/>
            <w:tcBorders>
              <w:left w:val="single" w:color="FFFFFF" w:themeColor="background1" w:sz="4" w:space="0"/>
            </w:tcBorders>
            <w:vAlign w:val="center"/>
          </w:tcPr>
          <w:p w:rsidRPr="00DB0BBC" w:rsidR="003D560F" w:rsidP="003D560F" w:rsidRDefault="003D560F" w14:paraId="60513C3F" w14:textId="16771005">
            <w:pPr>
              <w:rPr>
                <w:rFonts w:ascii="Times New Roman" w:hAnsi="Times New Roman" w:cs="Times New Roman"/>
              </w:rPr>
            </w:pPr>
            <w:r w:rsidRPr="00DB0BBC">
              <w:rPr>
                <w:rFonts w:ascii="Times New Roman" w:hAnsi="Times New Roman" w:cs="Times New Roman"/>
              </w:rPr>
              <w:t xml:space="preserve">Sosyal ve Ekonomik Çevre </w:t>
            </w:r>
          </w:p>
        </w:tc>
        <w:tc>
          <w:tcPr>
            <w:tcW w:w="3288" w:type="dxa"/>
            <w:vAlign w:val="center"/>
          </w:tcPr>
          <w:p w:rsidRPr="00DB0BBC" w:rsidR="003D560F" w:rsidP="003D560F" w:rsidRDefault="003D560F" w14:paraId="27811AD9" w14:textId="3D2399E6">
            <w:pPr>
              <w:rPr>
                <w:rFonts w:ascii="Times New Roman" w:hAnsi="Times New Roman" w:cs="Times New Roman"/>
              </w:rPr>
            </w:pPr>
            <w:r w:rsidRPr="00DB0BBC">
              <w:rPr>
                <w:rFonts w:ascii="Times New Roman" w:hAnsi="Times New Roman" w:cs="Times New Roman"/>
              </w:rPr>
              <w:t>Bölgesel, ulusal ve uluslararası vb.</w:t>
            </w:r>
          </w:p>
        </w:tc>
        <w:tc>
          <w:tcPr>
            <w:tcW w:w="3969" w:type="dxa"/>
          </w:tcPr>
          <w:p w:rsidRPr="00DB0BBC" w:rsidR="003D560F" w:rsidP="00300204" w:rsidRDefault="003D560F" w14:paraId="1EEFC822" w14:textId="59EF4F18">
            <w:pPr>
              <w:pStyle w:val="ListeParagraf"/>
              <w:numPr>
                <w:ilvl w:val="0"/>
                <w:numId w:val="22"/>
              </w:numPr>
              <w:rPr>
                <w:rFonts w:ascii="Times New Roman" w:hAnsi="Times New Roman" w:cs="Times New Roman"/>
                <w:sz w:val="20"/>
                <w:szCs w:val="20"/>
              </w:rPr>
            </w:pPr>
            <w:r w:rsidRPr="00DB0BBC">
              <w:rPr>
                <w:rFonts w:ascii="Times New Roman" w:hAnsi="Times New Roman" w:cs="Times New Roman"/>
                <w:sz w:val="20"/>
                <w:szCs w:val="20"/>
              </w:rPr>
              <w:t xml:space="preserve">Sosyal ve ekonomik çevre yönünden mühendislik açısından tercih edilebilirliğin artması (Organize sanayi bölgesine yakınlığı) </w:t>
            </w:r>
          </w:p>
        </w:tc>
        <w:tc>
          <w:tcPr>
            <w:tcW w:w="3969" w:type="dxa"/>
            <w:tcBorders>
              <w:right w:val="nil"/>
            </w:tcBorders>
          </w:tcPr>
          <w:p w:rsidRPr="00DB0BBC" w:rsidR="003D560F" w:rsidP="00300204" w:rsidRDefault="003D560F" w14:paraId="6FDD76E6" w14:textId="4AB902EB">
            <w:pPr>
              <w:pStyle w:val="ListeParagraf"/>
              <w:numPr>
                <w:ilvl w:val="0"/>
                <w:numId w:val="48"/>
              </w:numPr>
              <w:rPr>
                <w:rFonts w:ascii="Times New Roman" w:hAnsi="Times New Roman" w:cs="Times New Roman"/>
                <w:sz w:val="20"/>
                <w:szCs w:val="20"/>
              </w:rPr>
            </w:pPr>
            <w:r w:rsidRPr="00DB0BBC">
              <w:rPr>
                <w:rFonts w:ascii="Times New Roman" w:hAnsi="Times New Roman" w:cs="Times New Roman"/>
                <w:sz w:val="20"/>
                <w:szCs w:val="20"/>
              </w:rPr>
              <w:t xml:space="preserve">Üniversite tanıtım faaliyetlerinin yetersizliği  </w:t>
            </w:r>
          </w:p>
        </w:tc>
      </w:tr>
      <w:tr w:rsidRPr="00DB0BBC" w:rsidR="00DB0BBC" w:rsidTr="00BB1BC9" w14:paraId="7F085D30" w14:textId="77777777">
        <w:trPr>
          <w:cantSplit/>
          <w:trHeight w:val="567"/>
          <w:jc w:val="center"/>
        </w:trPr>
        <w:tc>
          <w:tcPr>
            <w:tcW w:w="794" w:type="dxa"/>
            <w:vMerge/>
            <w:tcBorders>
              <w:top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300204" w:rsidP="003D560F" w:rsidRDefault="00300204" w14:paraId="0E558FDC" w14:textId="77777777">
            <w:pPr>
              <w:rPr>
                <w:rFonts w:ascii="Times New Roman" w:hAnsi="Times New Roman" w:cs="Times New Roman"/>
              </w:rPr>
            </w:pPr>
          </w:p>
        </w:tc>
        <w:tc>
          <w:tcPr>
            <w:tcW w:w="3288" w:type="dxa"/>
            <w:tcBorders>
              <w:left w:val="single" w:color="FFFFFF" w:themeColor="background1" w:sz="4" w:space="0"/>
            </w:tcBorders>
            <w:vAlign w:val="center"/>
          </w:tcPr>
          <w:p w:rsidRPr="00DB0BBC" w:rsidR="00300204" w:rsidP="003D560F" w:rsidRDefault="00300204" w14:paraId="037CA692" w14:textId="7B391D08">
            <w:pPr>
              <w:rPr>
                <w:rFonts w:ascii="Times New Roman" w:hAnsi="Times New Roman" w:cs="Times New Roman"/>
              </w:rPr>
            </w:pPr>
            <w:r w:rsidRPr="00DB0BBC">
              <w:rPr>
                <w:rFonts w:ascii="Times New Roman" w:hAnsi="Times New Roman" w:cs="Times New Roman"/>
              </w:rPr>
              <w:t xml:space="preserve">Teknoloji Seçim İmkânı </w:t>
            </w:r>
          </w:p>
        </w:tc>
        <w:tc>
          <w:tcPr>
            <w:tcW w:w="3288" w:type="dxa"/>
            <w:vAlign w:val="center"/>
          </w:tcPr>
          <w:p w:rsidRPr="00DB0BBC" w:rsidR="00300204" w:rsidP="003D560F" w:rsidRDefault="00300204" w14:paraId="600ED2A1" w14:textId="591BC327">
            <w:pPr>
              <w:rPr>
                <w:rFonts w:ascii="Times New Roman" w:hAnsi="Times New Roman" w:cs="Times New Roman"/>
              </w:rPr>
            </w:pPr>
            <w:r w:rsidRPr="00DB0BBC">
              <w:rPr>
                <w:rFonts w:ascii="Times New Roman" w:hAnsi="Times New Roman" w:cs="Times New Roman"/>
              </w:rPr>
              <w:t>Bölgesel, ulusal ve uluslararası vb.</w:t>
            </w:r>
          </w:p>
        </w:tc>
        <w:tc>
          <w:tcPr>
            <w:tcW w:w="3969" w:type="dxa"/>
          </w:tcPr>
          <w:p w:rsidRPr="00DB0BBC" w:rsidR="00300204" w:rsidP="003D560F" w:rsidRDefault="00300204" w14:paraId="33B34F0B" w14:textId="191A83C4">
            <w:pPr>
              <w:pStyle w:val="ListeParagraf"/>
              <w:numPr>
                <w:ilvl w:val="0"/>
                <w:numId w:val="16"/>
              </w:numPr>
              <w:rPr>
                <w:rFonts w:ascii="Times New Roman" w:hAnsi="Times New Roman" w:cs="Times New Roman"/>
                <w:sz w:val="20"/>
                <w:szCs w:val="20"/>
              </w:rPr>
            </w:pPr>
            <w:r w:rsidRPr="00DB0BBC">
              <w:rPr>
                <w:rFonts w:ascii="Times New Roman" w:hAnsi="Times New Roman" w:cs="Times New Roman"/>
                <w:sz w:val="20"/>
                <w:szCs w:val="20"/>
              </w:rPr>
              <w:t xml:space="preserve">Eğitimde kullanılan teknolojinin yenilenme hızı avantajlar sağlar. </w:t>
            </w:r>
          </w:p>
        </w:tc>
        <w:tc>
          <w:tcPr>
            <w:tcW w:w="3969" w:type="dxa"/>
            <w:tcBorders>
              <w:right w:val="nil"/>
            </w:tcBorders>
          </w:tcPr>
          <w:p w:rsidRPr="00DB0BBC" w:rsidR="00300204" w:rsidP="00300204" w:rsidRDefault="00300204" w14:paraId="00EC29B3" w14:textId="293DAC74">
            <w:pPr>
              <w:pStyle w:val="ListeParagraf"/>
              <w:numPr>
                <w:ilvl w:val="0"/>
                <w:numId w:val="45"/>
              </w:numPr>
              <w:rPr>
                <w:rFonts w:ascii="Times New Roman" w:hAnsi="Times New Roman" w:cs="Times New Roman"/>
                <w:sz w:val="20"/>
                <w:szCs w:val="20"/>
              </w:rPr>
            </w:pPr>
            <w:r w:rsidRPr="00DB0BBC">
              <w:rPr>
                <w:rFonts w:ascii="Times New Roman" w:hAnsi="Times New Roman" w:cs="Times New Roman"/>
                <w:sz w:val="20"/>
                <w:szCs w:val="20"/>
              </w:rPr>
              <w:t xml:space="preserve">Teknolojik imkanların yenilenme hızının çok yavaş olması </w:t>
            </w:r>
          </w:p>
        </w:tc>
      </w:tr>
      <w:tr w:rsidRPr="00DB0BBC" w:rsidR="00DB0BBC" w:rsidTr="00BB1BC9" w14:paraId="78087870" w14:textId="77777777">
        <w:trPr>
          <w:cantSplit/>
          <w:trHeight w:val="567"/>
          <w:jc w:val="center"/>
        </w:trPr>
        <w:tc>
          <w:tcPr>
            <w:tcW w:w="794" w:type="dxa"/>
            <w:vMerge/>
            <w:tcBorders>
              <w:top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300204" w:rsidP="003D560F" w:rsidRDefault="00300204" w14:paraId="61AAF7EB" w14:textId="77777777">
            <w:pPr>
              <w:rPr>
                <w:rFonts w:ascii="Times New Roman" w:hAnsi="Times New Roman" w:cs="Times New Roman"/>
              </w:rPr>
            </w:pPr>
          </w:p>
        </w:tc>
        <w:tc>
          <w:tcPr>
            <w:tcW w:w="3288" w:type="dxa"/>
            <w:tcBorders>
              <w:left w:val="single" w:color="FFFFFF" w:themeColor="background1" w:sz="4" w:space="0"/>
            </w:tcBorders>
            <w:vAlign w:val="center"/>
          </w:tcPr>
          <w:p w:rsidRPr="00DB0BBC" w:rsidR="00300204" w:rsidP="003D560F" w:rsidRDefault="00300204" w14:paraId="76F5D6EC" w14:textId="2C838A72">
            <w:pPr>
              <w:rPr>
                <w:rFonts w:ascii="Times New Roman" w:hAnsi="Times New Roman" w:cs="Times New Roman"/>
              </w:rPr>
            </w:pPr>
            <w:r w:rsidRPr="00DB0BBC">
              <w:rPr>
                <w:rFonts w:ascii="Times New Roman" w:hAnsi="Times New Roman" w:cs="Times New Roman"/>
              </w:rPr>
              <w:t xml:space="preserve">Kültür </w:t>
            </w:r>
          </w:p>
        </w:tc>
        <w:tc>
          <w:tcPr>
            <w:tcW w:w="3288" w:type="dxa"/>
            <w:vAlign w:val="center"/>
          </w:tcPr>
          <w:p w:rsidRPr="00DB0BBC" w:rsidR="00300204" w:rsidP="003D560F" w:rsidRDefault="00300204" w14:paraId="504312CB" w14:textId="6CEFF867">
            <w:pPr>
              <w:rPr>
                <w:rFonts w:ascii="Times New Roman" w:hAnsi="Times New Roman" w:cs="Times New Roman"/>
              </w:rPr>
            </w:pPr>
            <w:r w:rsidRPr="00DB0BBC">
              <w:rPr>
                <w:rFonts w:ascii="Times New Roman" w:hAnsi="Times New Roman" w:cs="Times New Roman"/>
              </w:rPr>
              <w:t>Bölgesel, ulusal ve uluslararası vb.</w:t>
            </w:r>
          </w:p>
        </w:tc>
        <w:tc>
          <w:tcPr>
            <w:tcW w:w="3969" w:type="dxa"/>
          </w:tcPr>
          <w:p w:rsidRPr="00DB0BBC" w:rsidR="00300204" w:rsidP="008A59E4" w:rsidRDefault="00300204" w14:paraId="3834E7B6" w14:textId="61B070B1">
            <w:pPr>
              <w:pStyle w:val="ListeParagraf"/>
              <w:numPr>
                <w:ilvl w:val="0"/>
                <w:numId w:val="17"/>
              </w:numPr>
              <w:rPr>
                <w:rFonts w:ascii="Times New Roman" w:hAnsi="Times New Roman" w:cs="Times New Roman"/>
                <w:sz w:val="20"/>
                <w:szCs w:val="20"/>
              </w:rPr>
            </w:pPr>
            <w:r w:rsidRPr="00DB0BBC">
              <w:rPr>
                <w:rFonts w:ascii="Times New Roman" w:hAnsi="Times New Roman" w:cs="Times New Roman"/>
                <w:sz w:val="20"/>
                <w:szCs w:val="20"/>
              </w:rPr>
              <w:t xml:space="preserve"> Yabancı uyruklu öğrenci alımı, yabancı dilde eğitim, ERASMUS, MEVLANA, FARABİ programları</w:t>
            </w:r>
          </w:p>
        </w:tc>
        <w:tc>
          <w:tcPr>
            <w:tcW w:w="3969" w:type="dxa"/>
            <w:tcBorders>
              <w:right w:val="nil"/>
            </w:tcBorders>
          </w:tcPr>
          <w:p w:rsidRPr="00DB0BBC" w:rsidR="00300204" w:rsidP="00300204" w:rsidRDefault="00300204" w14:paraId="60AA1585" w14:textId="682EEB43">
            <w:pPr>
              <w:pStyle w:val="ListeParagraf"/>
              <w:numPr>
                <w:ilvl w:val="0"/>
                <w:numId w:val="47"/>
              </w:numPr>
              <w:rPr>
                <w:rFonts w:ascii="Times New Roman" w:hAnsi="Times New Roman" w:cs="Times New Roman"/>
                <w:sz w:val="20"/>
                <w:szCs w:val="20"/>
              </w:rPr>
            </w:pPr>
            <w:r w:rsidRPr="00DB0BBC">
              <w:rPr>
                <w:rFonts w:ascii="Times New Roman" w:hAnsi="Times New Roman" w:cs="Times New Roman"/>
                <w:sz w:val="20"/>
                <w:szCs w:val="20"/>
              </w:rPr>
              <w:t xml:space="preserve"> Öğretim üyelerine yabancı dil kriter baskısı </w:t>
            </w:r>
          </w:p>
        </w:tc>
      </w:tr>
      <w:tr w:rsidRPr="00DB0BBC" w:rsidR="00DB0BBC" w:rsidTr="001537A0" w14:paraId="792FEF9C" w14:textId="77777777">
        <w:trPr>
          <w:gridAfter w:val="4"/>
          <w:wAfter w:w="14514" w:type="dxa"/>
          <w:cantSplit/>
          <w:trHeight w:val="1144"/>
          <w:jc w:val="center"/>
        </w:trPr>
        <w:tc>
          <w:tcPr>
            <w:tcW w:w="794" w:type="dxa"/>
            <w:vMerge/>
            <w:tcBorders>
              <w:top w:val="single" w:color="FFFFFF" w:themeColor="background1" w:sz="4" w:space="0"/>
              <w:bottom w:val="single" w:color="FFFFFF" w:themeColor="background1" w:sz="4" w:space="0"/>
              <w:right w:val="single" w:color="FFFFFF" w:themeColor="background1" w:sz="4" w:space="0"/>
            </w:tcBorders>
            <w:shd w:val="clear" w:color="auto" w:fill="C00000"/>
            <w:vAlign w:val="center"/>
          </w:tcPr>
          <w:p w:rsidRPr="00DB0BBC" w:rsidR="00300204" w:rsidP="003D560F" w:rsidRDefault="00300204" w14:paraId="35BB3902" w14:textId="77777777">
            <w:pPr>
              <w:rPr>
                <w:rFonts w:ascii="Times New Roman" w:hAnsi="Times New Roman" w:cs="Times New Roman"/>
              </w:rPr>
            </w:pPr>
          </w:p>
        </w:tc>
      </w:tr>
    </w:tbl>
    <w:p w:rsidRPr="00DB0BBC" w:rsidR="001866A2" w:rsidRDefault="007E26F0" w14:paraId="2DC8482C" w14:textId="77777777"/>
    <w:sectPr w:rsidRPr="00DB0BBC" w:rsidR="001866A2" w:rsidSect="00F7587F">
      <w:footerReference r:id="R8e9b2fb159ae404d"/>
      <w:headerReference w:type="default" r:id="rId8"/>
      <w:footerReference w:type="default" r:id="rId9"/>
      <w:pgSz w:w="16838" w:h="11906" w:orient="landscape"/>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25629" w14:textId="77777777" w:rsidR="007E26F0" w:rsidRDefault="007E26F0" w:rsidP="00F96309">
      <w:pPr>
        <w:spacing w:after="0" w:line="240" w:lineRule="auto"/>
      </w:pPr>
      <w:r>
        <w:separator/>
      </w:r>
    </w:p>
  </w:endnote>
  <w:endnote w:type="continuationSeparator" w:id="0">
    <w:p w14:paraId="5756688C" w14:textId="77777777" w:rsidR="007E26F0" w:rsidRDefault="007E26F0" w:rsidP="00F9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7C" w:rsidRDefault="0064447C" w14:paraId="3AB5B5D2"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108AB" w14:textId="77777777" w:rsidR="007E26F0" w:rsidRDefault="007E26F0" w:rsidP="00F96309">
      <w:pPr>
        <w:spacing w:after="0" w:line="240" w:lineRule="auto"/>
      </w:pPr>
      <w:r>
        <w:separator/>
      </w:r>
    </w:p>
  </w:footnote>
  <w:footnote w:type="continuationSeparator" w:id="0">
    <w:p w14:paraId="4B4B2A2C" w14:textId="77777777" w:rsidR="007E26F0" w:rsidRDefault="007E26F0" w:rsidP="00F96309">
      <w:pPr>
        <w:spacing w:after="0" w:line="240" w:lineRule="auto"/>
      </w:pPr>
      <w:r>
        <w:continuationSeparator/>
      </w:r>
    </w:p>
  </w:footnote>
  <w:footnote w:id="1">
    <w:p w14:paraId="17E4AB03" w14:textId="77777777" w:rsidR="00F96309" w:rsidRPr="0064447C" w:rsidRDefault="00F96309">
      <w:pPr>
        <w:pStyle w:val="DipnotMetni"/>
        <w:rPr>
          <w:rFonts w:ascii="Times New Roman" w:hAnsi="Times New Roman" w:cs="Times New Roman"/>
        </w:rPr>
      </w:pPr>
      <w:r w:rsidRPr="0064447C">
        <w:rPr>
          <w:rStyle w:val="DipnotBavurusu"/>
          <w:rFonts w:ascii="Times New Roman" w:hAnsi="Times New Roman" w:cs="Times New Roman"/>
        </w:rPr>
        <w:footnoteRef/>
      </w:r>
      <w:r w:rsidRPr="0064447C">
        <w:rPr>
          <w:rFonts w:ascii="Times New Roman" w:hAnsi="Times New Roman" w:cs="Times New Roman"/>
        </w:rPr>
        <w:t xml:space="preserve"> Ana hususa bağlı alt husus birden fazla olabileceği gibi ana husus alt husus içermeyebilir. </w:t>
      </w:r>
      <w:r w:rsidR="0064447C" w:rsidRPr="0064447C">
        <w:rPr>
          <w:rFonts w:ascii="Times New Roman" w:hAnsi="Times New Roman" w:cs="Times New Roman"/>
        </w:rPr>
        <w:t>Bu durumlarda, fazla satır silinmeli ve alt husus alanı boş bırakılmalıdır.</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59"/>
      <w:gridCol w:w="8264"/>
      <w:gridCol w:w="4000"/>
    </w:tblGrid>
    <w:tr w:rsidRPr="005806F9" w:rsidR="0064447C" w:rsidTr="00D544CC" w14:paraId="722CB0D8" w14:textId="77777777">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64447C" w:rsidP="0064447C" w:rsidRDefault="0064447C" w14:paraId="47EEBEF6" w14:textId="77777777">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27C2BCC4" wp14:editId="74D08471">
                <wp:extent cx="1028700" cy="57448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64447C" w:rsidP="0064447C" w:rsidRDefault="0064447C" w14:paraId="2D20CBE5" w14:textId="77777777">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64447C" w:rsidP="0064447C" w:rsidRDefault="0064447C" w14:paraId="5E3AD294"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64447C" w:rsidP="0064447C" w:rsidRDefault="0064447C" w14:paraId="11AD4F0F"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64447C" w:rsidP="0064447C" w:rsidRDefault="0064447C" w14:paraId="40BEBD61"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64447C" w:rsidP="0064447C" w:rsidRDefault="0064447C" w14:paraId="7073FE4A" w14:textId="77777777">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Mühendislik Mimarlık Fakültesi</w:t>
          </w:r>
        </w:p>
      </w:tc>
      <w:tc>
        <w:tcPr>
          <w:tcW w:w="2633" w:type="dxa"/>
          <w:tcBorders>
            <w:top w:val="single" w:color="auto" w:sz="4" w:space="0"/>
            <w:left w:val="single" w:color="auto" w:sz="4" w:space="0"/>
            <w:right w:val="single" w:color="auto" w:sz="4" w:space="0"/>
          </w:tcBorders>
          <w:vAlign w:val="center"/>
        </w:tcPr>
        <w:p w:rsidRPr="005806F9" w:rsidR="0064447C" w:rsidP="0064447C" w:rsidRDefault="0064447C" w14:paraId="2CEF44BC" w14:textId="77777777">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7E75C9B3" wp14:editId="07C7D28A">
                <wp:extent cx="742950" cy="466725"/>
                <wp:effectExtent l="0" t="0" r="0" b="9525"/>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64447C" w:rsidTr="00D544CC" w14:paraId="1A40DC4D"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64447C" w:rsidP="0064447C" w:rsidRDefault="0064447C" w14:paraId="3789326D" w14:textId="77777777">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64447C" w:rsidP="0064447C" w:rsidRDefault="0064447C" w14:paraId="25603F10" w14:textId="77777777">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İÇ VE DIŞ HUSUSLAR LİSTESİ</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64447C" w:rsidP="0064447C" w:rsidRDefault="0064447C" w14:paraId="78601CE1" w14:textId="77777777">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LS/MMF/15</w:t>
          </w:r>
        </w:p>
      </w:tc>
    </w:tr>
    <w:tr w:rsidRPr="005806F9" w:rsidR="0064447C" w:rsidTr="00D544CC" w14:paraId="18DADE05"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64447C" w:rsidP="0064447C" w:rsidRDefault="0064447C" w14:paraId="4550337D"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64447C" w:rsidP="0064447C" w:rsidRDefault="0064447C" w14:paraId="30D4211F"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64447C" w:rsidP="0064447C" w:rsidRDefault="0064447C" w14:paraId="55076C84"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17.08.2021</w:t>
          </w:r>
        </w:p>
      </w:tc>
    </w:tr>
    <w:tr w:rsidRPr="005806F9" w:rsidR="0064447C" w:rsidTr="00D544CC" w14:paraId="35029489"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64447C" w:rsidP="0064447C" w:rsidRDefault="0064447C" w14:paraId="1F842608"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64447C" w:rsidP="0064447C" w:rsidRDefault="0064447C" w14:paraId="2BB3CDEF"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64447C" w:rsidP="0064447C" w:rsidRDefault="0064447C" w14:paraId="2BF0192D"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01/2.12.2022</w:t>
          </w:r>
        </w:p>
      </w:tc>
    </w:tr>
    <w:tr w:rsidRPr="005806F9" w:rsidR="0064447C" w:rsidTr="00D544CC" w14:paraId="347D3A7D"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64447C" w:rsidP="0064447C" w:rsidRDefault="0064447C" w14:paraId="3F0926A8"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64447C" w:rsidP="0064447C" w:rsidRDefault="0064447C" w14:paraId="5D1CE188"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64447C" w:rsidP="0064447C" w:rsidRDefault="0064447C" w14:paraId="38050AD4" w14:textId="03547D60">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7E26F0">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7E26F0">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p>
      </w:tc>
    </w:tr>
  </w:tbl>
  <w:p w:rsidR="0064447C" w:rsidRDefault="0064447C" w14:paraId="43398E39"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761"/>
    <w:multiLevelType w:val="hybridMultilevel"/>
    <w:tmpl w:val="65D8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B0607"/>
    <w:multiLevelType w:val="hybridMultilevel"/>
    <w:tmpl w:val="49FC983A"/>
    <w:lvl w:ilvl="0" w:tplc="97CE458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52F144D"/>
    <w:multiLevelType w:val="hybridMultilevel"/>
    <w:tmpl w:val="FB082674"/>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6707C9"/>
    <w:multiLevelType w:val="hybridMultilevel"/>
    <w:tmpl w:val="FEF25234"/>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D1B755F"/>
    <w:multiLevelType w:val="hybridMultilevel"/>
    <w:tmpl w:val="16423744"/>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E1D332F"/>
    <w:multiLevelType w:val="hybridMultilevel"/>
    <w:tmpl w:val="82544CD6"/>
    <w:lvl w:ilvl="0" w:tplc="373C848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E904CB9"/>
    <w:multiLevelType w:val="hybridMultilevel"/>
    <w:tmpl w:val="4B4890A4"/>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F741143"/>
    <w:multiLevelType w:val="hybridMultilevel"/>
    <w:tmpl w:val="788E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41B7A"/>
    <w:multiLevelType w:val="hybridMultilevel"/>
    <w:tmpl w:val="82544CD6"/>
    <w:lvl w:ilvl="0" w:tplc="373C848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52D231E"/>
    <w:multiLevelType w:val="hybridMultilevel"/>
    <w:tmpl w:val="F77CFC14"/>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5DE17F3"/>
    <w:multiLevelType w:val="hybridMultilevel"/>
    <w:tmpl w:val="FE8A9F2A"/>
    <w:lvl w:ilvl="0" w:tplc="AB4C28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16045E24"/>
    <w:multiLevelType w:val="hybridMultilevel"/>
    <w:tmpl w:val="AE686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55224"/>
    <w:multiLevelType w:val="hybridMultilevel"/>
    <w:tmpl w:val="0D92E272"/>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4D828C8"/>
    <w:multiLevelType w:val="hybridMultilevel"/>
    <w:tmpl w:val="82544CD6"/>
    <w:lvl w:ilvl="0" w:tplc="373C848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5347658"/>
    <w:multiLevelType w:val="hybridMultilevel"/>
    <w:tmpl w:val="0318F57A"/>
    <w:lvl w:ilvl="0" w:tplc="0666C4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6E83E64"/>
    <w:multiLevelType w:val="hybridMultilevel"/>
    <w:tmpl w:val="FE8A9F2A"/>
    <w:lvl w:ilvl="0" w:tplc="AB4C28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93105E1"/>
    <w:multiLevelType w:val="hybridMultilevel"/>
    <w:tmpl w:val="588EAC12"/>
    <w:lvl w:ilvl="0" w:tplc="D78838C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2997467F"/>
    <w:multiLevelType w:val="hybridMultilevel"/>
    <w:tmpl w:val="9118B4E8"/>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2B2D13AA"/>
    <w:multiLevelType w:val="hybridMultilevel"/>
    <w:tmpl w:val="14DC826A"/>
    <w:lvl w:ilvl="0" w:tplc="8BA6C0D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1BA6CC5"/>
    <w:multiLevelType w:val="hybridMultilevel"/>
    <w:tmpl w:val="0576BA62"/>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1F36DE2"/>
    <w:multiLevelType w:val="hybridMultilevel"/>
    <w:tmpl w:val="82544CD6"/>
    <w:lvl w:ilvl="0" w:tplc="373C848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27D15A5"/>
    <w:multiLevelType w:val="hybridMultilevel"/>
    <w:tmpl w:val="FE8A9F2A"/>
    <w:lvl w:ilvl="0" w:tplc="AB4C28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3EC1E8D"/>
    <w:multiLevelType w:val="hybridMultilevel"/>
    <w:tmpl w:val="82544CD6"/>
    <w:lvl w:ilvl="0" w:tplc="373C848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36936B77"/>
    <w:multiLevelType w:val="hybridMultilevel"/>
    <w:tmpl w:val="F3EE90FA"/>
    <w:lvl w:ilvl="0" w:tplc="2E3C2ED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6B614DA"/>
    <w:multiLevelType w:val="hybridMultilevel"/>
    <w:tmpl w:val="FE8A9F2A"/>
    <w:lvl w:ilvl="0" w:tplc="AB4C28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3D4114C9"/>
    <w:multiLevelType w:val="hybridMultilevel"/>
    <w:tmpl w:val="422E411E"/>
    <w:lvl w:ilvl="0" w:tplc="A3289ED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D87378C"/>
    <w:multiLevelType w:val="hybridMultilevel"/>
    <w:tmpl w:val="7FC2CE90"/>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31A06D0"/>
    <w:multiLevelType w:val="hybridMultilevel"/>
    <w:tmpl w:val="21284E46"/>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4520108D"/>
    <w:multiLevelType w:val="hybridMultilevel"/>
    <w:tmpl w:val="FE8A9F2A"/>
    <w:lvl w:ilvl="0" w:tplc="AB4C28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45FF0D2B"/>
    <w:multiLevelType w:val="hybridMultilevel"/>
    <w:tmpl w:val="82544CD6"/>
    <w:lvl w:ilvl="0" w:tplc="373C848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479F64A4"/>
    <w:multiLevelType w:val="hybridMultilevel"/>
    <w:tmpl w:val="EF88F040"/>
    <w:lvl w:ilvl="0" w:tplc="5888AC2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49824569"/>
    <w:multiLevelType w:val="hybridMultilevel"/>
    <w:tmpl w:val="40627308"/>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577F7A9B"/>
    <w:multiLevelType w:val="hybridMultilevel"/>
    <w:tmpl w:val="E3943E2E"/>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57E71211"/>
    <w:multiLevelType w:val="hybridMultilevel"/>
    <w:tmpl w:val="8FC62346"/>
    <w:lvl w:ilvl="0" w:tplc="86C80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1F6B02"/>
    <w:multiLevelType w:val="hybridMultilevel"/>
    <w:tmpl w:val="DBF83BD6"/>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5F9B7502"/>
    <w:multiLevelType w:val="hybridMultilevel"/>
    <w:tmpl w:val="82544CD6"/>
    <w:lvl w:ilvl="0" w:tplc="373C848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5FA86B4F"/>
    <w:multiLevelType w:val="hybridMultilevel"/>
    <w:tmpl w:val="FE8A9F2A"/>
    <w:lvl w:ilvl="0" w:tplc="AB4C28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0FD190D"/>
    <w:multiLevelType w:val="hybridMultilevel"/>
    <w:tmpl w:val="930A674E"/>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61DB610D"/>
    <w:multiLevelType w:val="hybridMultilevel"/>
    <w:tmpl w:val="EEB08368"/>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69C27B24"/>
    <w:multiLevelType w:val="hybridMultilevel"/>
    <w:tmpl w:val="C6286404"/>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6B9A4D57"/>
    <w:multiLevelType w:val="hybridMultilevel"/>
    <w:tmpl w:val="EA80F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227CB"/>
    <w:multiLevelType w:val="hybridMultilevel"/>
    <w:tmpl w:val="C09C90F4"/>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6E0A57E1"/>
    <w:multiLevelType w:val="hybridMultilevel"/>
    <w:tmpl w:val="82544CD6"/>
    <w:lvl w:ilvl="0" w:tplc="373C848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D61F5A"/>
    <w:multiLevelType w:val="hybridMultilevel"/>
    <w:tmpl w:val="878EB5D8"/>
    <w:lvl w:ilvl="0" w:tplc="BA4C760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6283E24"/>
    <w:multiLevelType w:val="hybridMultilevel"/>
    <w:tmpl w:val="689C8F46"/>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15:restartNumberingAfterBreak="0">
    <w:nsid w:val="76306DCF"/>
    <w:multiLevelType w:val="hybridMultilevel"/>
    <w:tmpl w:val="FE8A9F2A"/>
    <w:lvl w:ilvl="0" w:tplc="AB4C28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7D0D200F"/>
    <w:multiLevelType w:val="hybridMultilevel"/>
    <w:tmpl w:val="4BC2CA14"/>
    <w:lvl w:ilvl="0" w:tplc="218ECE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7DE0577D"/>
    <w:multiLevelType w:val="hybridMultilevel"/>
    <w:tmpl w:val="FE8A9F2A"/>
    <w:lvl w:ilvl="0" w:tplc="AB4C28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3"/>
  </w:num>
  <w:num w:numId="2">
    <w:abstractNumId w:val="18"/>
  </w:num>
  <w:num w:numId="3">
    <w:abstractNumId w:val="3"/>
  </w:num>
  <w:num w:numId="4">
    <w:abstractNumId w:val="30"/>
  </w:num>
  <w:num w:numId="5">
    <w:abstractNumId w:val="23"/>
  </w:num>
  <w:num w:numId="6">
    <w:abstractNumId w:val="1"/>
  </w:num>
  <w:num w:numId="7">
    <w:abstractNumId w:val="14"/>
  </w:num>
  <w:num w:numId="8">
    <w:abstractNumId w:val="42"/>
  </w:num>
  <w:num w:numId="9">
    <w:abstractNumId w:val="16"/>
  </w:num>
  <w:num w:numId="10">
    <w:abstractNumId w:val="15"/>
  </w:num>
  <w:num w:numId="11">
    <w:abstractNumId w:val="5"/>
  </w:num>
  <w:num w:numId="12">
    <w:abstractNumId w:val="36"/>
  </w:num>
  <w:num w:numId="13">
    <w:abstractNumId w:val="8"/>
  </w:num>
  <w:num w:numId="14">
    <w:abstractNumId w:val="29"/>
  </w:num>
  <w:num w:numId="15">
    <w:abstractNumId w:val="35"/>
  </w:num>
  <w:num w:numId="16">
    <w:abstractNumId w:val="13"/>
  </w:num>
  <w:num w:numId="17">
    <w:abstractNumId w:val="22"/>
  </w:num>
  <w:num w:numId="18">
    <w:abstractNumId w:val="20"/>
  </w:num>
  <w:num w:numId="19">
    <w:abstractNumId w:val="28"/>
  </w:num>
  <w:num w:numId="20">
    <w:abstractNumId w:val="24"/>
  </w:num>
  <w:num w:numId="21">
    <w:abstractNumId w:val="21"/>
  </w:num>
  <w:num w:numId="22">
    <w:abstractNumId w:val="10"/>
  </w:num>
  <w:num w:numId="23">
    <w:abstractNumId w:val="45"/>
  </w:num>
  <w:num w:numId="24">
    <w:abstractNumId w:val="47"/>
  </w:num>
  <w:num w:numId="25">
    <w:abstractNumId w:val="25"/>
  </w:num>
  <w:num w:numId="26">
    <w:abstractNumId w:val="6"/>
  </w:num>
  <w:num w:numId="27">
    <w:abstractNumId w:val="26"/>
  </w:num>
  <w:num w:numId="28">
    <w:abstractNumId w:val="27"/>
  </w:num>
  <w:num w:numId="29">
    <w:abstractNumId w:val="19"/>
  </w:num>
  <w:num w:numId="30">
    <w:abstractNumId w:val="38"/>
  </w:num>
  <w:num w:numId="31">
    <w:abstractNumId w:val="32"/>
  </w:num>
  <w:num w:numId="32">
    <w:abstractNumId w:val="12"/>
  </w:num>
  <w:num w:numId="33">
    <w:abstractNumId w:val="41"/>
  </w:num>
  <w:num w:numId="34">
    <w:abstractNumId w:val="46"/>
  </w:num>
  <w:num w:numId="35">
    <w:abstractNumId w:val="2"/>
  </w:num>
  <w:num w:numId="36">
    <w:abstractNumId w:val="17"/>
  </w:num>
  <w:num w:numId="37">
    <w:abstractNumId w:val="9"/>
  </w:num>
  <w:num w:numId="38">
    <w:abstractNumId w:val="44"/>
  </w:num>
  <w:num w:numId="39">
    <w:abstractNumId w:val="34"/>
  </w:num>
  <w:num w:numId="40">
    <w:abstractNumId w:val="31"/>
  </w:num>
  <w:num w:numId="41">
    <w:abstractNumId w:val="39"/>
  </w:num>
  <w:num w:numId="42">
    <w:abstractNumId w:val="37"/>
  </w:num>
  <w:num w:numId="43">
    <w:abstractNumId w:val="4"/>
  </w:num>
  <w:num w:numId="44">
    <w:abstractNumId w:val="7"/>
  </w:num>
  <w:num w:numId="45">
    <w:abstractNumId w:val="0"/>
  </w:num>
  <w:num w:numId="46">
    <w:abstractNumId w:val="33"/>
  </w:num>
  <w:num w:numId="47">
    <w:abstractNumId w:val="11"/>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8E"/>
    <w:rsid w:val="00036DD7"/>
    <w:rsid w:val="00055EF1"/>
    <w:rsid w:val="00080A30"/>
    <w:rsid w:val="00093174"/>
    <w:rsid w:val="000E750D"/>
    <w:rsid w:val="00113D13"/>
    <w:rsid w:val="00203CBA"/>
    <w:rsid w:val="00265B10"/>
    <w:rsid w:val="00282A3D"/>
    <w:rsid w:val="002A3F9A"/>
    <w:rsid w:val="002C6420"/>
    <w:rsid w:val="002F1728"/>
    <w:rsid w:val="002F718E"/>
    <w:rsid w:val="00300204"/>
    <w:rsid w:val="00324EE2"/>
    <w:rsid w:val="003612AB"/>
    <w:rsid w:val="00377652"/>
    <w:rsid w:val="00396BD6"/>
    <w:rsid w:val="003C46FE"/>
    <w:rsid w:val="003C7264"/>
    <w:rsid w:val="003D560F"/>
    <w:rsid w:val="003F043B"/>
    <w:rsid w:val="003F28CC"/>
    <w:rsid w:val="0044148C"/>
    <w:rsid w:val="00490FA5"/>
    <w:rsid w:val="00492975"/>
    <w:rsid w:val="004B4E1B"/>
    <w:rsid w:val="004D66E9"/>
    <w:rsid w:val="004F365A"/>
    <w:rsid w:val="00523434"/>
    <w:rsid w:val="005972B3"/>
    <w:rsid w:val="005C0687"/>
    <w:rsid w:val="005C4BEB"/>
    <w:rsid w:val="005D4C36"/>
    <w:rsid w:val="005F4F48"/>
    <w:rsid w:val="006363CD"/>
    <w:rsid w:val="0064447C"/>
    <w:rsid w:val="00654D44"/>
    <w:rsid w:val="006A3034"/>
    <w:rsid w:val="006E0432"/>
    <w:rsid w:val="007D1236"/>
    <w:rsid w:val="007E26F0"/>
    <w:rsid w:val="00845DD9"/>
    <w:rsid w:val="008A1B03"/>
    <w:rsid w:val="008A59E4"/>
    <w:rsid w:val="008A7F0F"/>
    <w:rsid w:val="008C31D9"/>
    <w:rsid w:val="008E3BBE"/>
    <w:rsid w:val="008E49CD"/>
    <w:rsid w:val="00911BC8"/>
    <w:rsid w:val="009272A5"/>
    <w:rsid w:val="009450EE"/>
    <w:rsid w:val="00950D11"/>
    <w:rsid w:val="00953C2B"/>
    <w:rsid w:val="009559C9"/>
    <w:rsid w:val="00984F03"/>
    <w:rsid w:val="009E272E"/>
    <w:rsid w:val="00A15821"/>
    <w:rsid w:val="00A2412E"/>
    <w:rsid w:val="00A3117F"/>
    <w:rsid w:val="00A368D3"/>
    <w:rsid w:val="00A433C6"/>
    <w:rsid w:val="00AB1BE3"/>
    <w:rsid w:val="00AE0251"/>
    <w:rsid w:val="00B128E8"/>
    <w:rsid w:val="00B2505B"/>
    <w:rsid w:val="00B4143D"/>
    <w:rsid w:val="00B6583C"/>
    <w:rsid w:val="00B67600"/>
    <w:rsid w:val="00B83AB2"/>
    <w:rsid w:val="00B87271"/>
    <w:rsid w:val="00BA7204"/>
    <w:rsid w:val="00BB1BC9"/>
    <w:rsid w:val="00BB2AE7"/>
    <w:rsid w:val="00C20482"/>
    <w:rsid w:val="00C27110"/>
    <w:rsid w:val="00C301C2"/>
    <w:rsid w:val="00C31791"/>
    <w:rsid w:val="00C36B97"/>
    <w:rsid w:val="00C828C8"/>
    <w:rsid w:val="00C828FB"/>
    <w:rsid w:val="00CB3507"/>
    <w:rsid w:val="00CD2B33"/>
    <w:rsid w:val="00D04C3B"/>
    <w:rsid w:val="00D44DD5"/>
    <w:rsid w:val="00D5065D"/>
    <w:rsid w:val="00D761EF"/>
    <w:rsid w:val="00DB0BBC"/>
    <w:rsid w:val="00DC650C"/>
    <w:rsid w:val="00DD7D88"/>
    <w:rsid w:val="00E07560"/>
    <w:rsid w:val="00E264AF"/>
    <w:rsid w:val="00E76908"/>
    <w:rsid w:val="00EE5DAA"/>
    <w:rsid w:val="00EE6A15"/>
    <w:rsid w:val="00F7587F"/>
    <w:rsid w:val="00F84DFF"/>
    <w:rsid w:val="00F87BC4"/>
    <w:rsid w:val="00F96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F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96309"/>
    <w:pPr>
      <w:ind w:left="720"/>
      <w:contextualSpacing/>
    </w:pPr>
  </w:style>
  <w:style w:type="paragraph" w:styleId="DipnotMetni">
    <w:name w:val="footnote text"/>
    <w:basedOn w:val="Normal"/>
    <w:link w:val="DipnotMetniChar"/>
    <w:uiPriority w:val="99"/>
    <w:semiHidden/>
    <w:unhideWhenUsed/>
    <w:rsid w:val="00F9630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6309"/>
    <w:rPr>
      <w:sz w:val="20"/>
      <w:szCs w:val="20"/>
    </w:rPr>
  </w:style>
  <w:style w:type="character" w:styleId="DipnotBavurusu">
    <w:name w:val="footnote reference"/>
    <w:basedOn w:val="VarsaylanParagrafYazTipi"/>
    <w:uiPriority w:val="99"/>
    <w:semiHidden/>
    <w:unhideWhenUsed/>
    <w:rsid w:val="00F96309"/>
    <w:rPr>
      <w:vertAlign w:val="superscript"/>
    </w:rPr>
  </w:style>
  <w:style w:type="paragraph" w:styleId="stBilgi">
    <w:name w:val="header"/>
    <w:basedOn w:val="Normal"/>
    <w:link w:val="stBilgiChar"/>
    <w:uiPriority w:val="99"/>
    <w:unhideWhenUsed/>
    <w:rsid w:val="006444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447C"/>
  </w:style>
  <w:style w:type="paragraph" w:styleId="AltBilgi">
    <w:name w:val="footer"/>
    <w:basedOn w:val="Normal"/>
    <w:link w:val="AltBilgiChar"/>
    <w:uiPriority w:val="99"/>
    <w:unhideWhenUsed/>
    <w:rsid w:val="006444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4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8e9b2fb159ae404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18D62-D61E-41D2-B2C7-9DC85DA1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ve Dis Hususlar Listesi_MMF (1)</Template>
  <TotalTime>0</TotalTime>
  <Pages>6</Pages>
  <Words>824</Words>
  <Characters>4700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TOSHIBA-P50</dc:creator>
  <cp:keywords/>
  <dc:description/>
  <cp:lastModifiedBy>DELL 7010</cp:lastModifiedBy>
  <cp:revision>2</cp:revision>
  <dcterms:created xsi:type="dcterms:W3CDTF">2022-11-30T07:48:00Z</dcterms:created>
  <dcterms:modified xsi:type="dcterms:W3CDTF">2022-11-30T07:48:00Z</dcterms:modified>
</cp:coreProperties>
</file>