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6071" w14:textId="77777777" w:rsidR="00E83533" w:rsidRDefault="00E83533" w:rsidP="00E8353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ABFAB24" w14:textId="77777777" w:rsidR="00DC4C73" w:rsidRDefault="00DC4C73" w:rsidP="00DC4C73">
      <w:pPr>
        <w:tabs>
          <w:tab w:val="left" w:pos="7088"/>
        </w:tabs>
        <w:rPr>
          <w:lang w:val="en-US" w:eastAsia="en-US"/>
        </w:rPr>
      </w:pPr>
    </w:p>
    <w:p w14:paraId="4615409F" w14:textId="77777777" w:rsidR="00733AB1" w:rsidRDefault="00733AB1" w:rsidP="003A6C2A">
      <w:pPr>
        <w:rPr>
          <w:lang w:val="en-US" w:eastAsia="en-US"/>
        </w:rPr>
      </w:pPr>
    </w:p>
    <w:p w14:paraId="385CE49C" w14:textId="77777777" w:rsidR="003A6C2A" w:rsidRPr="00290405" w:rsidRDefault="003A6C2A" w:rsidP="003A6C2A">
      <w:pPr>
        <w:rPr>
          <w:rFonts w:ascii="Arial" w:hAnsi="Arial" w:cs="Arial"/>
          <w:u w:val="single"/>
          <w:shd w:val="clear" w:color="auto" w:fill="FFFFFF"/>
          <w:lang w:val="en-US" w:eastAsia="en-US"/>
        </w:rPr>
      </w:pPr>
      <w:r w:rsidRPr="00290405">
        <w:rPr>
          <w:lang w:val="en-US" w:eastAsia="en-US"/>
        </w:rPr>
        <w:fldChar w:fldCharType="begin"/>
      </w:r>
      <w:r w:rsidRPr="00290405">
        <w:rPr>
          <w:lang w:val="en-US" w:eastAsia="en-US"/>
        </w:rPr>
        <w:instrText xml:space="preserve"> HYPERLINK "https://www.facebook.com/izmirkatipcelebi/?locale=tr_TR" </w:instrText>
      </w:r>
      <w:r w:rsidRPr="00290405">
        <w:rPr>
          <w:lang w:val="en-US" w:eastAsia="en-US"/>
        </w:rPr>
      </w:r>
      <w:r w:rsidRPr="00290405">
        <w:rPr>
          <w:lang w:val="en-US" w:eastAsia="en-US"/>
        </w:rPr>
        <w:fldChar w:fldCharType="separate"/>
      </w:r>
    </w:p>
    <w:p w14:paraId="5EBB0E22" w14:textId="77777777" w:rsidR="003A6C2A" w:rsidRDefault="003A6C2A" w:rsidP="005C6003">
      <w:pPr>
        <w:pStyle w:val="Default"/>
        <w:rPr>
          <w:i/>
          <w:color w:val="auto"/>
          <w:sz w:val="22"/>
          <w:szCs w:val="22"/>
        </w:rPr>
      </w:pPr>
      <w:r w:rsidRPr="00290405">
        <w:rPr>
          <w:lang w:val="en-US"/>
        </w:rPr>
        <w:fldChar w:fldCharType="end"/>
      </w:r>
      <w:r w:rsidR="00E83533" w:rsidRPr="008F3524">
        <w:rPr>
          <w:i/>
          <w:color w:val="auto"/>
          <w:sz w:val="22"/>
          <w:szCs w:val="22"/>
        </w:rPr>
        <w:t xml:space="preserve"> (</w:t>
      </w:r>
      <w:r w:rsidR="00E83533">
        <w:rPr>
          <w:i/>
          <w:color w:val="auto"/>
          <w:sz w:val="22"/>
          <w:szCs w:val="22"/>
        </w:rPr>
        <w:t>Bu form çalışma konusu başlığı özelinde d</w:t>
      </w:r>
      <w:r w:rsidR="00E83533" w:rsidRPr="008F3524">
        <w:rPr>
          <w:i/>
          <w:color w:val="auto"/>
          <w:sz w:val="22"/>
          <w:szCs w:val="22"/>
        </w:rPr>
        <w:t>oldurulacaktır.)</w:t>
      </w:r>
    </w:p>
    <w:p w14:paraId="491A29E8" w14:textId="77777777" w:rsidR="00733AB1" w:rsidRDefault="00733AB1" w:rsidP="005C6003">
      <w:pPr>
        <w:pStyle w:val="Default"/>
        <w:rPr>
          <w:i/>
          <w:color w:val="auto"/>
          <w:sz w:val="22"/>
          <w:szCs w:val="2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18"/>
      </w:tblGrid>
      <w:tr w:rsidR="0096756D" w:rsidRPr="008F3524" w14:paraId="729DA7CD" w14:textId="77777777" w:rsidTr="00666DDE">
        <w:trPr>
          <w:trHeight w:val="36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9748" w14:textId="77777777" w:rsidR="0096756D" w:rsidRPr="008F3524" w:rsidRDefault="0096756D" w:rsidP="0096756D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33AB1">
              <w:rPr>
                <w:b/>
                <w:bCs/>
                <w:color w:val="auto"/>
                <w:sz w:val="22"/>
                <w:szCs w:val="22"/>
              </w:rPr>
              <w:t>Eğitim – Öğretim Yılı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CA64B25" w14:textId="329A46E0" w:rsidR="0096756D" w:rsidRPr="008F3524" w:rsidRDefault="0096756D" w:rsidP="0096756D">
            <w:pPr>
              <w:jc w:val="both"/>
            </w:pPr>
            <w:r>
              <w:rPr>
                <w:rFonts w:eastAsia="Times New Roman"/>
              </w:rPr>
              <w:t xml:space="preserve">2023 – </w:t>
            </w:r>
            <w:r>
              <w:rPr>
                <w:rFonts w:eastAsia="Times New Roman"/>
                <w:spacing w:val="-2"/>
              </w:rPr>
              <w:t>2024</w:t>
            </w:r>
          </w:p>
        </w:tc>
      </w:tr>
      <w:tr w:rsidR="0096756D" w:rsidRPr="008F3524" w14:paraId="32EE59B7" w14:textId="77777777" w:rsidTr="00666DDE">
        <w:trPr>
          <w:trHeight w:val="895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253B49C0" w14:textId="77777777" w:rsidR="0096756D" w:rsidRPr="008F3524" w:rsidRDefault="0096756D" w:rsidP="0096756D">
            <w:pPr>
              <w:pStyle w:val="Default"/>
              <w:rPr>
                <w:rFonts w:eastAsia="Times New Roman"/>
                <w:b/>
                <w:sz w:val="22"/>
                <w:szCs w:val="22"/>
              </w:rPr>
            </w:pPr>
            <w:r w:rsidRPr="008F3524">
              <w:rPr>
                <w:b/>
                <w:bCs/>
                <w:color w:val="auto"/>
                <w:sz w:val="22"/>
                <w:szCs w:val="22"/>
              </w:rPr>
              <w:t>Şube Numaraları: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5C8741A" w14:textId="3F06F0AF" w:rsidR="0096756D" w:rsidRDefault="0096756D" w:rsidP="009675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 </w:t>
            </w:r>
            <w:r>
              <w:rPr>
                <w:rFonts w:ascii="Times New Roman"/>
              </w:rPr>
              <w:t>……</w:t>
            </w:r>
            <w:r>
              <w:rPr>
                <w:rFonts w:ascii="Times New Roman"/>
              </w:rPr>
              <w:t>..</w:t>
            </w:r>
          </w:p>
          <w:p w14:paraId="1DF74A69" w14:textId="161AC039" w:rsidR="0096756D" w:rsidRPr="008F3524" w:rsidRDefault="0096756D" w:rsidP="0096756D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  <w:spacing w:val="-1"/>
              </w:rPr>
              <w:t>(Ders</w:t>
            </w:r>
            <w:r>
              <w:rPr>
                <w:rFonts w:eastAsia="Times New Roman"/>
                <w:i/>
              </w:rPr>
              <w:t xml:space="preserve"> şube</w:t>
            </w:r>
            <w:r>
              <w:rPr>
                <w:rFonts w:eastAsia="Times New Roman"/>
                <w:i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pacing w:val="-1"/>
              </w:rPr>
              <w:t>no’ları</w:t>
            </w:r>
            <w:proofErr w:type="spellEnd"/>
            <w:r>
              <w:rPr>
                <w:rFonts w:eastAsia="Times New Roman"/>
                <w:i/>
                <w:spacing w:val="1"/>
              </w:rPr>
              <w:t xml:space="preserve"> </w:t>
            </w:r>
            <w:r>
              <w:rPr>
                <w:rFonts w:eastAsia="Times New Roman"/>
                <w:i/>
                <w:spacing w:val="-1"/>
              </w:rPr>
              <w:t>MMF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  <w:spacing w:val="-1"/>
              </w:rPr>
              <w:t>Öğrenci</w:t>
            </w:r>
            <w:r>
              <w:rPr>
                <w:rFonts w:eastAsia="Times New Roman"/>
                <w:i/>
                <w:spacing w:val="1"/>
              </w:rPr>
              <w:t xml:space="preserve"> </w:t>
            </w:r>
            <w:r>
              <w:rPr>
                <w:rFonts w:eastAsia="Times New Roman"/>
                <w:i/>
                <w:spacing w:val="-1"/>
              </w:rPr>
              <w:t>İşleri</w:t>
            </w:r>
            <w:r>
              <w:rPr>
                <w:rFonts w:eastAsia="Times New Roman"/>
                <w:i/>
                <w:spacing w:val="1"/>
              </w:rPr>
              <w:t xml:space="preserve"> </w:t>
            </w:r>
            <w:r>
              <w:rPr>
                <w:rFonts w:eastAsia="Times New Roman"/>
                <w:i/>
                <w:spacing w:val="-2"/>
              </w:rPr>
              <w:t xml:space="preserve">Birimi </w:t>
            </w:r>
            <w:r>
              <w:rPr>
                <w:rFonts w:eastAsia="Times New Roman"/>
                <w:i/>
                <w:spacing w:val="-1"/>
              </w:rPr>
              <w:t>tarafından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  <w:spacing w:val="-1"/>
              </w:rPr>
              <w:t>verilecektir)</w:t>
            </w:r>
          </w:p>
        </w:tc>
      </w:tr>
      <w:tr w:rsidR="0096756D" w:rsidRPr="008F3524" w14:paraId="22D7E1AE" w14:textId="77777777" w:rsidTr="007E7546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7CF48477" w14:textId="77777777" w:rsidR="0096756D" w:rsidRPr="008F3524" w:rsidRDefault="0096756D" w:rsidP="0096756D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F3524">
              <w:rPr>
                <w:b/>
                <w:bCs/>
                <w:color w:val="auto"/>
                <w:sz w:val="22"/>
                <w:szCs w:val="22"/>
              </w:rPr>
              <w:t xml:space="preserve">Ortak Bölümler: </w:t>
            </w:r>
            <w:r w:rsidRPr="008F3524">
              <w:rPr>
                <w:b/>
                <w:bCs/>
                <w:color w:val="auto"/>
                <w:sz w:val="22"/>
                <w:szCs w:val="22"/>
              </w:rPr>
              <w:tab/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B8AB1E8" w14:textId="5134869E" w:rsidR="0096756D" w:rsidRPr="008F3524" w:rsidRDefault="0096756D" w:rsidP="0096756D">
            <w:pPr>
              <w:pStyle w:val="Defaul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pacing w:val="-1"/>
                <w:sz w:val="22"/>
                <w:szCs w:val="22"/>
              </w:rPr>
              <w:t>İnşaat</w:t>
            </w:r>
            <w:r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Mühendisliği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–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Petrol</w:t>
            </w:r>
            <w:r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2"/>
                <w:sz w:val="22"/>
                <w:szCs w:val="22"/>
              </w:rPr>
              <w:t>ve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Doğal</w:t>
            </w:r>
            <w:r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Gaz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Mühendisliği</w:t>
            </w:r>
          </w:p>
        </w:tc>
      </w:tr>
      <w:tr w:rsidR="0096756D" w:rsidRPr="008F3524" w14:paraId="3BA8767E" w14:textId="77777777" w:rsidTr="007E7546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EF9A63A" w14:textId="77777777" w:rsidR="0096756D" w:rsidRPr="008F3524" w:rsidRDefault="0096756D" w:rsidP="0096756D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F3524">
              <w:rPr>
                <w:b/>
                <w:color w:val="auto"/>
                <w:sz w:val="22"/>
                <w:szCs w:val="22"/>
              </w:rPr>
              <w:t>Dersi Veren Öğretim Üyeleri: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7A1C832" w14:textId="77777777" w:rsidR="0096756D" w:rsidRDefault="0096756D" w:rsidP="0096756D">
            <w:pPr>
              <w:pStyle w:val="Default"/>
              <w:rPr>
                <w:spacing w:val="27"/>
                <w:sz w:val="22"/>
              </w:rPr>
            </w:pPr>
            <w:r>
              <w:rPr>
                <w:spacing w:val="-1"/>
                <w:sz w:val="22"/>
              </w:rPr>
              <w:t>Doç.</w:t>
            </w:r>
            <w:r>
              <w:rPr>
                <w:sz w:val="22"/>
              </w:rPr>
              <w:t xml:space="preserve"> Dr. </w:t>
            </w:r>
            <w:r>
              <w:rPr>
                <w:spacing w:val="-1"/>
                <w:sz w:val="22"/>
              </w:rPr>
              <w:t>Erman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Ülker</w:t>
            </w:r>
            <w:r>
              <w:rPr>
                <w:spacing w:val="27"/>
                <w:sz w:val="22"/>
              </w:rPr>
              <w:t xml:space="preserve"> </w:t>
            </w:r>
          </w:p>
          <w:p w14:paraId="0A6ABB84" w14:textId="0381DA56" w:rsidR="0096756D" w:rsidRPr="008F3524" w:rsidRDefault="0096756D" w:rsidP="0096756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pacing w:val="-1"/>
                <w:sz w:val="22"/>
              </w:rPr>
              <w:t>Doç.</w:t>
            </w:r>
            <w:r>
              <w:rPr>
                <w:sz w:val="22"/>
              </w:rPr>
              <w:t xml:space="preserve"> Dr. Can </w:t>
            </w:r>
            <w:r>
              <w:rPr>
                <w:spacing w:val="-2"/>
                <w:sz w:val="22"/>
              </w:rPr>
              <w:t>Polat</w:t>
            </w:r>
          </w:p>
        </w:tc>
      </w:tr>
      <w:tr w:rsidR="0096756D" w:rsidRPr="008F3524" w14:paraId="178CE6FD" w14:textId="77777777" w:rsidTr="007E7546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8D69AD0" w14:textId="77777777" w:rsidR="0096756D" w:rsidRPr="008F3524" w:rsidRDefault="0096756D" w:rsidP="0096756D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F3524">
              <w:rPr>
                <w:b/>
                <w:color w:val="auto"/>
                <w:sz w:val="22"/>
                <w:szCs w:val="22"/>
              </w:rPr>
              <w:t>Dersin Yardımcıları: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745B066" w14:textId="671750C0" w:rsidR="0096756D" w:rsidRPr="008F3524" w:rsidRDefault="0096756D" w:rsidP="0096756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-</w:t>
            </w:r>
          </w:p>
        </w:tc>
      </w:tr>
      <w:tr w:rsidR="0096756D" w:rsidRPr="008F3524" w14:paraId="44C0EB40" w14:textId="77777777" w:rsidTr="007E7546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138638A7" w14:textId="77777777" w:rsidR="0096756D" w:rsidRPr="008F3524" w:rsidRDefault="0096756D" w:rsidP="0096756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F3524">
              <w:rPr>
                <w:b/>
                <w:color w:val="auto"/>
                <w:sz w:val="22"/>
                <w:szCs w:val="22"/>
              </w:rPr>
              <w:t>Çalışma Konusu: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F380FC0" w14:textId="0481D3A2" w:rsidR="0096756D" w:rsidRPr="008F3524" w:rsidRDefault="0096756D" w:rsidP="0096756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pacing w:val="-1"/>
                <w:sz w:val="22"/>
              </w:rPr>
              <w:t>Sondaj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akışkanlarının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reolojik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özelliklerinin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belirlenmesi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ve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sirkülasyon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sistemindeki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basınç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kayıplarının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hesaplanması</w:t>
            </w:r>
          </w:p>
        </w:tc>
      </w:tr>
      <w:tr w:rsidR="0096756D" w:rsidRPr="008F3524" w14:paraId="276D1619" w14:textId="77777777" w:rsidTr="007E7546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380DE06D" w14:textId="77777777" w:rsidR="0096756D" w:rsidRPr="008F3524" w:rsidRDefault="0096756D" w:rsidP="0096756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F3524">
              <w:rPr>
                <w:b/>
                <w:color w:val="auto"/>
                <w:sz w:val="22"/>
                <w:szCs w:val="22"/>
              </w:rPr>
              <w:t>Ortak Çalışma Amacı: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76777D7" w14:textId="03A0A753" w:rsidR="0096756D" w:rsidRPr="008F3524" w:rsidRDefault="0096756D" w:rsidP="0096756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Su,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jeotermal,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petrol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ve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doğal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gaz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sondajlarında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hidrolik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prensiplerini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öğrenmek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detaylandırmak</w:t>
            </w:r>
          </w:p>
        </w:tc>
      </w:tr>
      <w:tr w:rsidR="0096756D" w:rsidRPr="008F3524" w14:paraId="5F61EF78" w14:textId="77777777" w:rsidTr="007E7546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1EF59041" w14:textId="77777777" w:rsidR="0096756D" w:rsidRPr="008F3524" w:rsidRDefault="0096756D" w:rsidP="0096756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F3524">
              <w:rPr>
                <w:b/>
                <w:color w:val="auto"/>
                <w:sz w:val="22"/>
                <w:szCs w:val="22"/>
              </w:rPr>
              <w:t>Her Bölüme Açılan Öğrenci Kontenjanları: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DBB5315" w14:textId="77777777" w:rsidR="0096756D" w:rsidRDefault="0096756D" w:rsidP="0096756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İnşaat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Mühendisliği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End"/>
            <w:r>
              <w:rPr>
                <w:rFonts w:ascii="Times New Roman" w:hAnsi="Times New Roman"/>
                <w:spacing w:val="-1"/>
              </w:rPr>
              <w:t>10)</w:t>
            </w:r>
          </w:p>
          <w:p w14:paraId="566F1276" w14:textId="77777777" w:rsidR="0096756D" w:rsidRDefault="0096756D" w:rsidP="0096756D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3195EAEA" w14:textId="7E241DCB" w:rsidR="0096756D" w:rsidRPr="008F3524" w:rsidRDefault="0096756D" w:rsidP="0096756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pacing w:val="-1"/>
                <w:sz w:val="22"/>
              </w:rPr>
              <w:t>Petrol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ve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Doğalgaz Mühendisliği</w:t>
            </w:r>
            <w:proofErr w:type="gramStart"/>
            <w:r>
              <w:rPr>
                <w:sz w:val="22"/>
              </w:rPr>
              <w:t xml:space="preserve">  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(</w:t>
            </w:r>
            <w:proofErr w:type="gramEnd"/>
            <w:r>
              <w:rPr>
                <w:spacing w:val="-1"/>
                <w:sz w:val="22"/>
              </w:rPr>
              <w:t>10)</w:t>
            </w:r>
          </w:p>
        </w:tc>
      </w:tr>
      <w:tr w:rsidR="0096756D" w:rsidRPr="008F3524" w14:paraId="0B7C9622" w14:textId="77777777" w:rsidTr="007E7546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B2CADFA" w14:textId="77777777" w:rsidR="0096756D" w:rsidRPr="008F3524" w:rsidRDefault="0096756D" w:rsidP="0096756D">
            <w:pPr>
              <w:pStyle w:val="Default"/>
              <w:rPr>
                <w:b/>
                <w:sz w:val="22"/>
                <w:szCs w:val="22"/>
                <w:lang w:val="pt-PT"/>
              </w:rPr>
            </w:pPr>
            <w:r w:rsidRPr="008F3524">
              <w:rPr>
                <w:b/>
                <w:sz w:val="22"/>
                <w:szCs w:val="22"/>
                <w:lang w:val="pt-PT"/>
              </w:rPr>
              <w:t xml:space="preserve">Değerlendirme </w:t>
            </w:r>
          </w:p>
          <w:p w14:paraId="0C1B326E" w14:textId="77777777" w:rsidR="0096756D" w:rsidRPr="008F3524" w:rsidRDefault="0096756D" w:rsidP="0096756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F3524">
              <w:rPr>
                <w:b/>
                <w:sz w:val="22"/>
                <w:szCs w:val="22"/>
                <w:lang w:val="pt-PT"/>
              </w:rPr>
              <w:t>Araçları ve Oranları: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A97E849" w14:textId="77777777" w:rsidR="0096756D" w:rsidRDefault="0096756D" w:rsidP="0096756D">
            <w:pPr>
              <w:pStyle w:val="TableParagraph"/>
              <w:tabs>
                <w:tab w:val="left" w:pos="925"/>
              </w:tabs>
              <w:spacing w:before="77"/>
              <w:ind w:left="6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Proje</w:t>
            </w:r>
            <w:proofErr w:type="spellEnd"/>
            <w:r>
              <w:rPr>
                <w:rFonts w:ascii="Times New Roman"/>
                <w:b/>
                <w:spacing w:val="-1"/>
              </w:rPr>
              <w:t>: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</w:rPr>
              <w:t>%40</w:t>
            </w:r>
          </w:p>
          <w:p w14:paraId="40B715F5" w14:textId="77777777" w:rsidR="0096756D" w:rsidRDefault="0096756D" w:rsidP="0096756D">
            <w:pPr>
              <w:pStyle w:val="TableParagraph"/>
              <w:tabs>
                <w:tab w:val="left" w:pos="901"/>
              </w:tabs>
              <w:spacing w:before="1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Final: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Times New Roman"/>
              </w:rPr>
              <w:t>%60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(%50</w:t>
            </w:r>
            <w:r>
              <w:rPr>
                <w:rFonts w:ascii="Times New Roman"/>
              </w:rPr>
              <w:t xml:space="preserve"> +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%10*)</w:t>
            </w:r>
          </w:p>
          <w:p w14:paraId="4AD21EE3" w14:textId="77777777" w:rsidR="0096756D" w:rsidRDefault="0096756D" w:rsidP="009675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79F7BDDB" w14:textId="77777777" w:rsidR="0096756D" w:rsidRDefault="0096756D" w:rsidP="0096756D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Öğrencilerin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özdeğerlendirmeleri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en</w:t>
            </w:r>
            <w:proofErr w:type="spellEnd"/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az</w:t>
            </w:r>
            <w:proofErr w:type="spellEnd"/>
            <w:r>
              <w:rPr>
                <w:rFonts w:ascii="Times New Roman" w:hAnsi="Times New Roman"/>
                <w:i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%10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olmalıdır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</w:t>
            </w:r>
          </w:p>
          <w:p w14:paraId="303B8122" w14:textId="77777777" w:rsidR="0096756D" w:rsidRDefault="0096756D" w:rsidP="0096756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</w:rPr>
            </w:pPr>
          </w:p>
          <w:p w14:paraId="6DAFC745" w14:textId="75D5B184" w:rsidR="0096756D" w:rsidRPr="008F3524" w:rsidRDefault="0096756D" w:rsidP="0096756D">
            <w:r>
              <w:rPr>
                <w:i/>
                <w:spacing w:val="-1"/>
                <w:sz w:val="20"/>
              </w:rPr>
              <w:t>(Proje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final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katkı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oranları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sırası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ile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%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40</w:t>
            </w:r>
            <w:proofErr w:type="gram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olarak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sabit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kalmakla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birlikte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alt</w:t>
            </w:r>
            <w:r>
              <w:rPr>
                <w:i/>
                <w:spacing w:val="36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değerlendirme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araçlar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eklenip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katkı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oranları</w:t>
            </w:r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değişitirilebilir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)</w:t>
            </w:r>
          </w:p>
        </w:tc>
      </w:tr>
    </w:tbl>
    <w:p w14:paraId="459857C4" w14:textId="77777777" w:rsidR="00E83533" w:rsidRPr="008F3524" w:rsidRDefault="00E83533" w:rsidP="00E83533">
      <w:r w:rsidRPr="008F3524">
        <w:tab/>
      </w:r>
    </w:p>
    <w:p w14:paraId="006BC3A3" w14:textId="77777777" w:rsidR="005C6003" w:rsidRDefault="005C6003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413CF7FE" w14:textId="77777777" w:rsidR="005C6003" w:rsidRDefault="005C6003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5B029275" w14:textId="77777777" w:rsidR="00733AB1" w:rsidRDefault="00733AB1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CB966E0" w14:textId="77777777" w:rsidR="00733AB1" w:rsidRDefault="00733AB1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FAC6715" w14:textId="77777777" w:rsidR="00443A5A" w:rsidRDefault="00443A5A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556F8DC1" w14:textId="77777777" w:rsidR="0096756D" w:rsidRDefault="0096756D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5294E26B" w14:textId="77777777" w:rsidR="0096756D" w:rsidRDefault="0096756D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20E5A1C7" w14:textId="77777777" w:rsidR="0096756D" w:rsidRDefault="0096756D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48BEC07B" w14:textId="77777777" w:rsidR="0096756D" w:rsidRDefault="0096756D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4E844DE4" w14:textId="77777777" w:rsidR="0096756D" w:rsidRDefault="0096756D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53FB63F3" w14:textId="77777777" w:rsidR="00443A5A" w:rsidRDefault="00443A5A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6E363A84" w14:textId="77777777" w:rsidR="00E83533" w:rsidRPr="008F3524" w:rsidRDefault="00E83533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8F3524">
        <w:rPr>
          <w:b/>
          <w:color w:val="auto"/>
          <w:sz w:val="22"/>
          <w:szCs w:val="22"/>
        </w:rPr>
        <w:lastRenderedPageBreak/>
        <w:t>Haftalık İçerikler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754"/>
        <w:gridCol w:w="4843"/>
        <w:gridCol w:w="4609"/>
      </w:tblGrid>
      <w:tr w:rsidR="005C6003" w:rsidRPr="008F3524" w14:paraId="62B79437" w14:textId="77777777" w:rsidTr="005C6003">
        <w:trPr>
          <w:trHeight w:val="353"/>
        </w:trPr>
        <w:tc>
          <w:tcPr>
            <w:tcW w:w="754" w:type="dxa"/>
          </w:tcPr>
          <w:p w14:paraId="316FC09B" w14:textId="77777777" w:rsidR="00E83533" w:rsidRPr="008F3524" w:rsidRDefault="00E83533" w:rsidP="0086351F">
            <w:pPr>
              <w:rPr>
                <w:b/>
              </w:rPr>
            </w:pPr>
            <w:r w:rsidRPr="008F3524">
              <w:rPr>
                <w:b/>
              </w:rPr>
              <w:t>Hafta</w:t>
            </w:r>
          </w:p>
        </w:tc>
        <w:tc>
          <w:tcPr>
            <w:tcW w:w="4843" w:type="dxa"/>
          </w:tcPr>
          <w:p w14:paraId="273CCE74" w14:textId="77777777" w:rsidR="00E83533" w:rsidRDefault="00E83533" w:rsidP="0086351F">
            <w:pPr>
              <w:rPr>
                <w:b/>
              </w:rPr>
            </w:pPr>
            <w:r w:rsidRPr="008F3524">
              <w:rPr>
                <w:b/>
              </w:rPr>
              <w:t>Genel İçerik</w:t>
            </w:r>
          </w:p>
          <w:p w14:paraId="62C9114E" w14:textId="77777777" w:rsidR="00E83533" w:rsidRDefault="00E83533" w:rsidP="0086351F">
            <w:pPr>
              <w:rPr>
                <w:i/>
              </w:rPr>
            </w:pPr>
            <w:r w:rsidRPr="008E229F">
              <w:rPr>
                <w:i/>
              </w:rPr>
              <w:t>(</w:t>
            </w:r>
            <w:r>
              <w:rPr>
                <w:i/>
              </w:rPr>
              <w:t xml:space="preserve">MMF Eğitim Komisyonu tarafından hazırlanıp İKÇÜ Senatosunca onaylanıp kabul </w:t>
            </w:r>
            <w:proofErr w:type="gramStart"/>
            <w:r>
              <w:rPr>
                <w:i/>
              </w:rPr>
              <w:t>edilen  ders</w:t>
            </w:r>
            <w:proofErr w:type="gramEnd"/>
            <w:r>
              <w:rPr>
                <w:i/>
              </w:rPr>
              <w:t xml:space="preserve"> içeriğidir)</w:t>
            </w:r>
          </w:p>
          <w:p w14:paraId="56A9BD05" w14:textId="77777777" w:rsidR="00E83533" w:rsidRPr="008F3524" w:rsidRDefault="00E83533" w:rsidP="0086351F">
            <w:pPr>
              <w:rPr>
                <w:b/>
              </w:rPr>
            </w:pPr>
          </w:p>
        </w:tc>
        <w:tc>
          <w:tcPr>
            <w:tcW w:w="4609" w:type="dxa"/>
          </w:tcPr>
          <w:p w14:paraId="48C540EF" w14:textId="77777777" w:rsidR="00E83533" w:rsidRDefault="00E83533" w:rsidP="0086351F">
            <w:pPr>
              <w:rPr>
                <w:b/>
              </w:rPr>
            </w:pPr>
            <w:r w:rsidRPr="008F3524">
              <w:rPr>
                <w:b/>
              </w:rPr>
              <w:t>Şube Özelindeki İçerik</w:t>
            </w:r>
          </w:p>
          <w:p w14:paraId="5258DBAD" w14:textId="77777777" w:rsidR="00E83533" w:rsidRDefault="00E83533" w:rsidP="0086351F">
            <w:pPr>
              <w:rPr>
                <w:i/>
              </w:rPr>
            </w:pPr>
            <w:r w:rsidRPr="008E229F">
              <w:rPr>
                <w:i/>
              </w:rPr>
              <w:t>(13. ve 15</w:t>
            </w:r>
            <w:r>
              <w:rPr>
                <w:i/>
              </w:rPr>
              <w:t>.</w:t>
            </w:r>
            <w:r w:rsidRPr="008E229F">
              <w:rPr>
                <w:i/>
              </w:rPr>
              <w:t xml:space="preserve"> hafta dışındaki haftalar için ders içeriği </w:t>
            </w:r>
            <w:r>
              <w:rPr>
                <w:i/>
              </w:rPr>
              <w:t>sorumlu öğretim elemanları tarafından doldurulmalıdır)</w:t>
            </w:r>
          </w:p>
          <w:p w14:paraId="35F0674C" w14:textId="77777777" w:rsidR="00E83533" w:rsidRPr="008E229F" w:rsidRDefault="00E83533" w:rsidP="0086351F">
            <w:pPr>
              <w:rPr>
                <w:i/>
              </w:rPr>
            </w:pPr>
          </w:p>
        </w:tc>
      </w:tr>
      <w:tr w:rsidR="00E83533" w:rsidRPr="008F3524" w14:paraId="2F47F3F5" w14:textId="77777777" w:rsidTr="005C6003">
        <w:tc>
          <w:tcPr>
            <w:tcW w:w="754" w:type="dxa"/>
            <w:vAlign w:val="center"/>
          </w:tcPr>
          <w:p w14:paraId="37BDF85E" w14:textId="77777777" w:rsidR="00E83533" w:rsidRPr="008F3524" w:rsidRDefault="00E83533" w:rsidP="0086351F">
            <w:pPr>
              <w:jc w:val="right"/>
            </w:pPr>
            <w:r w:rsidRPr="008F3524">
              <w:t>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07B1" w14:textId="77777777" w:rsidR="00E83533" w:rsidRPr="008F3524" w:rsidRDefault="00E83533" w:rsidP="0086351F">
            <w:r w:rsidRPr="008F3524">
              <w:rPr>
                <w:rStyle w:val="fontstyle21"/>
                <w:rFonts w:ascii="Times New Roman" w:hAnsi="Times New Roman"/>
              </w:rPr>
              <w:t>Çalışma konusunun ve amacının belirlenmesi</w:t>
            </w:r>
          </w:p>
        </w:tc>
        <w:tc>
          <w:tcPr>
            <w:tcW w:w="4609" w:type="dxa"/>
          </w:tcPr>
          <w:p w14:paraId="7FA9C719" w14:textId="77827342" w:rsidR="00E83533" w:rsidRPr="008F3524" w:rsidRDefault="0096756D" w:rsidP="0086351F">
            <w:r w:rsidRPr="0096756D">
              <w:t>Sondaj akışkanlarının reolojik özelliklerinin belirlenmesi ve sirkülasyon sistemindeki basınç kayıplarının hesaplanması</w:t>
            </w:r>
          </w:p>
        </w:tc>
      </w:tr>
      <w:tr w:rsidR="0096756D" w:rsidRPr="008F3524" w14:paraId="47F9AF8A" w14:textId="77777777" w:rsidTr="0069745E">
        <w:tc>
          <w:tcPr>
            <w:tcW w:w="754" w:type="dxa"/>
            <w:vAlign w:val="center"/>
          </w:tcPr>
          <w:p w14:paraId="7666CACD" w14:textId="77777777" w:rsidR="0096756D" w:rsidRPr="008F3524" w:rsidRDefault="0096756D" w:rsidP="0096756D">
            <w:pPr>
              <w:jc w:val="right"/>
            </w:pPr>
            <w:r w:rsidRPr="008F3524">
              <w:t>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21A4" w14:textId="77777777" w:rsidR="0096756D" w:rsidRPr="008F3524" w:rsidRDefault="0096756D" w:rsidP="0096756D">
            <w:proofErr w:type="spellStart"/>
            <w:r w:rsidRPr="008F3524">
              <w:rPr>
                <w:rStyle w:val="fontstyle21"/>
                <w:rFonts w:ascii="Times New Roman" w:hAnsi="Times New Roman"/>
              </w:rPr>
              <w:t>Disiplinlerarası</w:t>
            </w:r>
            <w:proofErr w:type="spellEnd"/>
            <w:r w:rsidRPr="008F3524">
              <w:rPr>
                <w:rStyle w:val="fontstyle21"/>
                <w:rFonts w:ascii="Times New Roman" w:hAnsi="Times New Roman"/>
              </w:rPr>
              <w:t xml:space="preserve"> toplantı ve bu toplantıda problemin ortaya konulması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A847F" w14:textId="2FDCB491" w:rsidR="0096756D" w:rsidRPr="008F3524" w:rsidRDefault="0096756D" w:rsidP="0096756D">
            <w:r>
              <w:rPr>
                <w:spacing w:val="-1"/>
              </w:rPr>
              <w:t>Sirkülasyon</w:t>
            </w:r>
            <w:r>
              <w:t xml:space="preserve"> </w:t>
            </w:r>
            <w:r>
              <w:rPr>
                <w:spacing w:val="-1"/>
              </w:rPr>
              <w:t>sistemindeki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basınç</w:t>
            </w:r>
            <w:r>
              <w:t xml:space="preserve">  </w:t>
            </w:r>
            <w:r>
              <w:rPr>
                <w:spacing w:val="-1"/>
              </w:rPr>
              <w:t>kayıplarının</w:t>
            </w:r>
            <w:proofErr w:type="gramEnd"/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belirlenmesi</w:t>
            </w:r>
          </w:p>
        </w:tc>
      </w:tr>
      <w:tr w:rsidR="0096756D" w:rsidRPr="008F3524" w14:paraId="4DCA9272" w14:textId="77777777" w:rsidTr="0069745E">
        <w:tc>
          <w:tcPr>
            <w:tcW w:w="754" w:type="dxa"/>
            <w:vAlign w:val="center"/>
          </w:tcPr>
          <w:p w14:paraId="50D00BD6" w14:textId="77777777" w:rsidR="0096756D" w:rsidRPr="008F3524" w:rsidRDefault="0096756D" w:rsidP="0096756D">
            <w:pPr>
              <w:jc w:val="right"/>
            </w:pPr>
            <w:r w:rsidRPr="008F3524">
              <w:t>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EE40" w14:textId="77777777" w:rsidR="0096756D" w:rsidRPr="008F3524" w:rsidRDefault="0096756D" w:rsidP="0096756D">
            <w:pPr>
              <w:rPr>
                <w:rStyle w:val="fontstyle21"/>
                <w:rFonts w:ascii="Times New Roman" w:hAnsi="Times New Roman"/>
              </w:rPr>
            </w:pPr>
            <w:r w:rsidRPr="008F3524">
              <w:rPr>
                <w:rStyle w:val="fontstyle21"/>
                <w:rFonts w:ascii="Times New Roman" w:hAnsi="Times New Roman"/>
              </w:rPr>
              <w:t>Çalışma yönteminin ve iş paketlerinin belirlenmesi, önerilen çalışma için iş-zaman</w:t>
            </w:r>
            <w:r w:rsidRPr="008F3524">
              <w:rPr>
                <w:color w:val="333333"/>
              </w:rPr>
              <w:br/>
            </w:r>
            <w:r w:rsidRPr="008F3524">
              <w:rPr>
                <w:rStyle w:val="fontstyle21"/>
                <w:rFonts w:ascii="Times New Roman" w:hAnsi="Times New Roman"/>
              </w:rPr>
              <w:t>takviminin yapılması, görev dağılımının yapılması</w:t>
            </w:r>
          </w:p>
          <w:p w14:paraId="665B0176" w14:textId="77777777" w:rsidR="0096756D" w:rsidRPr="008F3524" w:rsidRDefault="0096756D" w:rsidP="0096756D"/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40181" w14:textId="65F8DE1C" w:rsidR="0096756D" w:rsidRPr="008F3524" w:rsidRDefault="0096756D" w:rsidP="0096756D">
            <w:r>
              <w:rPr>
                <w:spacing w:val="-1"/>
              </w:rPr>
              <w:t>Teorik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bilginin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sunulması,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ölçümlerin</w:t>
            </w:r>
            <w:r>
              <w:t xml:space="preserve"> </w:t>
            </w:r>
            <w:r>
              <w:rPr>
                <w:spacing w:val="-1"/>
              </w:rPr>
              <w:t>yapılması,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ilgili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yazılımların</w:t>
            </w:r>
            <w:r>
              <w:t xml:space="preserve"> </w:t>
            </w:r>
            <w:r>
              <w:rPr>
                <w:spacing w:val="-1"/>
              </w:rPr>
              <w:t>kullanılarak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hesaplamaların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yapılması</w:t>
            </w:r>
          </w:p>
        </w:tc>
      </w:tr>
      <w:tr w:rsidR="0096756D" w:rsidRPr="008F3524" w14:paraId="25F45FCF" w14:textId="77777777" w:rsidTr="0069745E">
        <w:trPr>
          <w:trHeight w:val="408"/>
        </w:trPr>
        <w:tc>
          <w:tcPr>
            <w:tcW w:w="754" w:type="dxa"/>
            <w:vAlign w:val="center"/>
          </w:tcPr>
          <w:p w14:paraId="6F60FE6C" w14:textId="77777777" w:rsidR="0096756D" w:rsidRPr="008F3524" w:rsidRDefault="0096756D" w:rsidP="0096756D">
            <w:pPr>
              <w:jc w:val="right"/>
            </w:pPr>
            <w:r w:rsidRPr="008F3524">
              <w:t>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5B5C" w14:textId="77777777" w:rsidR="0096756D" w:rsidRPr="008F3524" w:rsidRDefault="0096756D" w:rsidP="0096756D">
            <w:pPr>
              <w:rPr>
                <w:color w:val="333333"/>
              </w:rPr>
            </w:pPr>
            <w:r w:rsidRPr="008F3524">
              <w:rPr>
                <w:rStyle w:val="fontstyle21"/>
                <w:rFonts w:ascii="Times New Roman" w:hAnsi="Times New Roman"/>
              </w:rPr>
              <w:t>Gerekli cihaz/ekipmanların belirlenmesi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C870" w14:textId="6BBC706D" w:rsidR="0096756D" w:rsidRPr="008F3524" w:rsidRDefault="0096756D" w:rsidP="0096756D">
            <w:r>
              <w:rPr>
                <w:spacing w:val="-1"/>
              </w:rPr>
              <w:t>Çamur</w:t>
            </w:r>
            <w:r>
              <w:t xml:space="preserve"> </w:t>
            </w:r>
            <w:r>
              <w:rPr>
                <w:spacing w:val="-1"/>
              </w:rPr>
              <w:t>karıştırıcısı,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çamur</w:t>
            </w:r>
            <w:r>
              <w:t xml:space="preserve"> </w:t>
            </w:r>
            <w:r>
              <w:rPr>
                <w:spacing w:val="-1"/>
              </w:rPr>
              <w:t>terazisi,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döner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viskozimetre</w:t>
            </w:r>
          </w:p>
        </w:tc>
      </w:tr>
      <w:tr w:rsidR="0096756D" w:rsidRPr="008F3524" w14:paraId="7D9064B4" w14:textId="77777777" w:rsidTr="0069745E">
        <w:tc>
          <w:tcPr>
            <w:tcW w:w="754" w:type="dxa"/>
            <w:vAlign w:val="center"/>
          </w:tcPr>
          <w:p w14:paraId="2B0C49FD" w14:textId="77777777" w:rsidR="0096756D" w:rsidRPr="008F3524" w:rsidRDefault="0096756D" w:rsidP="0096756D">
            <w:pPr>
              <w:jc w:val="right"/>
            </w:pPr>
            <w:r w:rsidRPr="008F3524">
              <w:t>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34D2" w14:textId="77777777" w:rsidR="0096756D" w:rsidRPr="008F3524" w:rsidRDefault="0096756D" w:rsidP="0096756D">
            <w:r w:rsidRPr="008F3524">
              <w:rPr>
                <w:rStyle w:val="fontstyle21"/>
                <w:rFonts w:ascii="Times New Roman" w:hAnsi="Times New Roman"/>
              </w:rPr>
              <w:t>İP1 tamamlanması (</w:t>
            </w:r>
            <w:proofErr w:type="spellStart"/>
            <w:r w:rsidRPr="008F3524">
              <w:rPr>
                <w:rStyle w:val="fontstyle21"/>
                <w:rFonts w:ascii="Times New Roman" w:hAnsi="Times New Roman"/>
              </w:rPr>
              <w:t>İPler</w:t>
            </w:r>
            <w:proofErr w:type="spellEnd"/>
            <w:r w:rsidRPr="008F3524">
              <w:rPr>
                <w:rStyle w:val="fontstyle21"/>
                <w:rFonts w:ascii="Times New Roman" w:hAnsi="Times New Roman"/>
              </w:rPr>
              <w:t xml:space="preserve"> proje bazında değişiklik gösterebilir)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21D2" w14:textId="108C0F78" w:rsidR="0096756D" w:rsidRPr="008F3524" w:rsidRDefault="0096756D" w:rsidP="0096756D">
            <w:r>
              <w:rPr>
                <w:spacing w:val="-1"/>
              </w:rPr>
              <w:t>Sondaj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mühendisliğine</w:t>
            </w:r>
            <w:r>
              <w:t xml:space="preserve"> </w:t>
            </w:r>
            <w:r>
              <w:rPr>
                <w:spacing w:val="-1"/>
              </w:rPr>
              <w:t>giriş,</w:t>
            </w:r>
            <w:r>
              <w:t xml:space="preserve"> </w:t>
            </w:r>
            <w:r>
              <w:rPr>
                <w:spacing w:val="-1"/>
              </w:rPr>
              <w:t>sirkülasyon</w:t>
            </w:r>
            <w:r>
              <w:t xml:space="preserve"> </w:t>
            </w:r>
            <w:r>
              <w:rPr>
                <w:spacing w:val="-1"/>
              </w:rPr>
              <w:t>sistemi,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sondaj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sıvıları</w:t>
            </w:r>
          </w:p>
        </w:tc>
      </w:tr>
      <w:tr w:rsidR="0096756D" w:rsidRPr="008F3524" w14:paraId="111A4DB2" w14:textId="77777777" w:rsidTr="0069745E">
        <w:tc>
          <w:tcPr>
            <w:tcW w:w="754" w:type="dxa"/>
            <w:vAlign w:val="center"/>
          </w:tcPr>
          <w:p w14:paraId="2774516B" w14:textId="77777777" w:rsidR="0096756D" w:rsidRPr="008F3524" w:rsidRDefault="0096756D" w:rsidP="0096756D">
            <w:pPr>
              <w:jc w:val="right"/>
            </w:pPr>
            <w:r w:rsidRPr="008F3524">
              <w:t>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2B72" w14:textId="77777777" w:rsidR="0096756D" w:rsidRPr="008F3524" w:rsidRDefault="0096756D" w:rsidP="0096756D">
            <w:r w:rsidRPr="008F3524">
              <w:rPr>
                <w:rStyle w:val="fontstyle21"/>
                <w:rFonts w:ascii="Times New Roman" w:hAnsi="Times New Roman"/>
              </w:rPr>
              <w:t>İP2 tamamlanması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38963" w14:textId="1C7E5894" w:rsidR="0096756D" w:rsidRPr="008F3524" w:rsidRDefault="0096756D" w:rsidP="0096756D">
            <w:r>
              <w:rPr>
                <w:spacing w:val="-1"/>
              </w:rPr>
              <w:t>Döner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viskozimetre</w:t>
            </w:r>
            <w:r>
              <w:t xml:space="preserve"> </w:t>
            </w:r>
            <w:r>
              <w:rPr>
                <w:spacing w:val="-1"/>
              </w:rPr>
              <w:t>yöntemi,</w:t>
            </w:r>
            <w:r>
              <w:t xml:space="preserve"> </w:t>
            </w:r>
            <w:r>
              <w:rPr>
                <w:spacing w:val="-1"/>
              </w:rPr>
              <w:t>sondaj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akışkanlarının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reolojik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özelliklerinin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belirlenmesi,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reolojik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ölçümlerin</w:t>
            </w:r>
            <w:r>
              <w:t xml:space="preserve"> su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ve</w:t>
            </w:r>
            <w:r>
              <w:t xml:space="preserve"> su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bazlı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sondaj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akışkanları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ile</w:t>
            </w:r>
            <w:r>
              <w:t xml:space="preserve"> </w:t>
            </w:r>
            <w:r>
              <w:rPr>
                <w:spacing w:val="-2"/>
              </w:rPr>
              <w:t>yapılması</w:t>
            </w:r>
          </w:p>
        </w:tc>
      </w:tr>
      <w:tr w:rsidR="0096756D" w:rsidRPr="008F3524" w14:paraId="472662B2" w14:textId="77777777" w:rsidTr="0069745E">
        <w:tc>
          <w:tcPr>
            <w:tcW w:w="754" w:type="dxa"/>
            <w:vAlign w:val="center"/>
          </w:tcPr>
          <w:p w14:paraId="39235805" w14:textId="77777777" w:rsidR="0096756D" w:rsidRPr="008F3524" w:rsidRDefault="0096756D" w:rsidP="0096756D">
            <w:pPr>
              <w:jc w:val="right"/>
            </w:pPr>
            <w:r w:rsidRPr="008F3524">
              <w:t>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84B2" w14:textId="77777777" w:rsidR="0096756D" w:rsidRPr="008F3524" w:rsidRDefault="0096756D" w:rsidP="0096756D">
            <w:r w:rsidRPr="008F3524">
              <w:rPr>
                <w:rStyle w:val="fontstyle21"/>
                <w:rFonts w:ascii="Times New Roman" w:hAnsi="Times New Roman"/>
              </w:rPr>
              <w:t>İP3 tamamlanması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6214" w14:textId="768320F4" w:rsidR="0096756D" w:rsidRPr="008F3524" w:rsidRDefault="0096756D" w:rsidP="0096756D">
            <w:r>
              <w:rPr>
                <w:spacing w:val="-1"/>
              </w:rPr>
              <w:t>Laminer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rejimi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için</w:t>
            </w:r>
            <w:r>
              <w:t xml:space="preserve"> </w:t>
            </w:r>
            <w:r>
              <w:rPr>
                <w:spacing w:val="-2"/>
              </w:rPr>
              <w:t>borulardaki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sürtünmesel</w:t>
            </w:r>
            <w:proofErr w:type="spellEnd"/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basınç</w:t>
            </w:r>
            <w:r>
              <w:t xml:space="preserve"> </w:t>
            </w:r>
            <w:r>
              <w:rPr>
                <w:spacing w:val="-1"/>
              </w:rPr>
              <w:t>kayıplarının</w:t>
            </w:r>
            <w:r>
              <w:t xml:space="preserve"> </w:t>
            </w:r>
            <w:r>
              <w:rPr>
                <w:spacing w:val="-1"/>
              </w:rPr>
              <w:t>hesaplanması</w:t>
            </w:r>
          </w:p>
        </w:tc>
      </w:tr>
      <w:tr w:rsidR="0096756D" w:rsidRPr="008F3524" w14:paraId="7C4FE6ED" w14:textId="77777777" w:rsidTr="0069745E">
        <w:tc>
          <w:tcPr>
            <w:tcW w:w="754" w:type="dxa"/>
            <w:vAlign w:val="center"/>
          </w:tcPr>
          <w:p w14:paraId="26A520CE" w14:textId="77777777" w:rsidR="0096756D" w:rsidRPr="008F3524" w:rsidRDefault="0096756D" w:rsidP="0096756D">
            <w:pPr>
              <w:jc w:val="right"/>
            </w:pPr>
            <w:r w:rsidRPr="008F3524">
              <w:t>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4605" w14:textId="77777777" w:rsidR="0096756D" w:rsidRPr="008F3524" w:rsidRDefault="0096756D" w:rsidP="0096756D">
            <w:r w:rsidRPr="008F3524">
              <w:rPr>
                <w:color w:val="333333"/>
              </w:rPr>
              <w:t>Ara rapor teslimi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2F6B9" w14:textId="12ACC599" w:rsidR="0096756D" w:rsidRPr="008F3524" w:rsidRDefault="0096756D" w:rsidP="0096756D">
            <w:r>
              <w:rPr>
                <w:spacing w:val="-1"/>
              </w:rPr>
              <w:t>Ara</w:t>
            </w:r>
            <w:r>
              <w:t xml:space="preserve"> </w:t>
            </w:r>
            <w:r>
              <w:rPr>
                <w:spacing w:val="-1"/>
              </w:rPr>
              <w:t>rapor</w:t>
            </w:r>
          </w:p>
        </w:tc>
      </w:tr>
      <w:tr w:rsidR="0096756D" w:rsidRPr="008F3524" w14:paraId="7E88C491" w14:textId="77777777" w:rsidTr="0069745E">
        <w:trPr>
          <w:trHeight w:val="10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1C7E" w14:textId="77777777" w:rsidR="0096756D" w:rsidRPr="008F3524" w:rsidRDefault="0096756D" w:rsidP="0096756D">
            <w:pPr>
              <w:jc w:val="right"/>
            </w:pPr>
            <w:r w:rsidRPr="008F3524">
              <w:t>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D421" w14:textId="77777777" w:rsidR="0096756D" w:rsidRPr="008F3524" w:rsidRDefault="0096756D" w:rsidP="0096756D">
            <w:r w:rsidRPr="008F3524">
              <w:rPr>
                <w:rStyle w:val="fontstyle21"/>
                <w:rFonts w:ascii="Times New Roman" w:hAnsi="Times New Roman"/>
              </w:rPr>
              <w:t>İP4 tamamlanması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6E555" w14:textId="7196EB49" w:rsidR="0096756D" w:rsidRPr="008F3524" w:rsidRDefault="0096756D" w:rsidP="0096756D">
            <w:r>
              <w:rPr>
                <w:spacing w:val="-1"/>
              </w:rPr>
              <w:t>Laminer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rejimi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için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anulüsteki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sürtünmesel</w:t>
            </w:r>
            <w:proofErr w:type="spellEnd"/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basınç</w:t>
            </w:r>
            <w:r>
              <w:t xml:space="preserve"> </w:t>
            </w:r>
            <w:r>
              <w:rPr>
                <w:spacing w:val="-1"/>
              </w:rPr>
              <w:t>kayıplarının</w:t>
            </w:r>
            <w:r>
              <w:t xml:space="preserve"> </w:t>
            </w:r>
            <w:r>
              <w:rPr>
                <w:spacing w:val="-1"/>
              </w:rPr>
              <w:t>hesaplanması</w:t>
            </w:r>
          </w:p>
        </w:tc>
      </w:tr>
      <w:tr w:rsidR="0096756D" w:rsidRPr="008F3524" w14:paraId="72F70E6A" w14:textId="77777777" w:rsidTr="0069745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F4F2" w14:textId="77777777" w:rsidR="0096756D" w:rsidRPr="008F3524" w:rsidRDefault="0096756D" w:rsidP="0096756D">
            <w:pPr>
              <w:jc w:val="right"/>
            </w:pPr>
            <w:r w:rsidRPr="008F3524">
              <w:t>10.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D4F0" w14:textId="77777777" w:rsidR="0096756D" w:rsidRPr="008F3524" w:rsidRDefault="0096756D" w:rsidP="0096756D">
            <w:r w:rsidRPr="008F3524">
              <w:rPr>
                <w:rStyle w:val="fontstyle21"/>
                <w:rFonts w:ascii="Times New Roman" w:hAnsi="Times New Roman"/>
              </w:rPr>
              <w:t>İP5 tamamlanması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3B9AD" w14:textId="6D1CC48B" w:rsidR="0096756D" w:rsidRPr="008F3524" w:rsidRDefault="0096756D" w:rsidP="0096756D">
            <w:r>
              <w:rPr>
                <w:spacing w:val="-1"/>
              </w:rPr>
              <w:t>Türbülans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rejimi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için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borulardaki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sürtünmesel</w:t>
            </w:r>
            <w:proofErr w:type="spellEnd"/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basınç</w:t>
            </w:r>
            <w:r>
              <w:t xml:space="preserve"> </w:t>
            </w:r>
            <w:r>
              <w:rPr>
                <w:spacing w:val="-1"/>
              </w:rPr>
              <w:t>kayıplarının</w:t>
            </w:r>
            <w:r>
              <w:t xml:space="preserve"> </w:t>
            </w:r>
            <w:r>
              <w:rPr>
                <w:spacing w:val="-1"/>
              </w:rPr>
              <w:t>hesaplanması</w:t>
            </w:r>
          </w:p>
        </w:tc>
      </w:tr>
      <w:tr w:rsidR="0096756D" w:rsidRPr="008F3524" w14:paraId="224DEBA3" w14:textId="77777777" w:rsidTr="0069745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0048" w14:textId="77777777" w:rsidR="0096756D" w:rsidRPr="008F3524" w:rsidRDefault="0096756D" w:rsidP="0096756D">
            <w:pPr>
              <w:jc w:val="right"/>
            </w:pPr>
            <w:r w:rsidRPr="008F3524">
              <w:t>11.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82BA" w14:textId="77777777" w:rsidR="0096756D" w:rsidRPr="008F3524" w:rsidRDefault="0096756D" w:rsidP="0096756D">
            <w:r w:rsidRPr="008F3524">
              <w:rPr>
                <w:rStyle w:val="fontstyle21"/>
                <w:rFonts w:ascii="Times New Roman" w:hAnsi="Times New Roman"/>
              </w:rPr>
              <w:t>İP6 tamamlanması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7F8BA" w14:textId="20D1A5BD" w:rsidR="0096756D" w:rsidRPr="008F3524" w:rsidRDefault="0096756D" w:rsidP="0096756D">
            <w:r>
              <w:rPr>
                <w:spacing w:val="-1"/>
              </w:rPr>
              <w:t>Türbülans rejimi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için</w:t>
            </w:r>
            <w:r>
              <w:t xml:space="preserve"> </w:t>
            </w:r>
            <w:proofErr w:type="spellStart"/>
            <w:r>
              <w:rPr>
                <w:spacing w:val="-1"/>
              </w:rPr>
              <w:t>anulüsteki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sürtünmesel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basınç</w:t>
            </w:r>
            <w:r>
              <w:t xml:space="preserve"> </w:t>
            </w:r>
            <w:r>
              <w:rPr>
                <w:spacing w:val="-1"/>
              </w:rPr>
              <w:t>kayıplarının</w:t>
            </w:r>
            <w:r>
              <w:t xml:space="preserve"> </w:t>
            </w:r>
            <w:r>
              <w:rPr>
                <w:spacing w:val="-1"/>
              </w:rPr>
              <w:t>hesaplanması</w:t>
            </w:r>
          </w:p>
        </w:tc>
      </w:tr>
      <w:tr w:rsidR="0096756D" w:rsidRPr="008F3524" w14:paraId="3DF047C6" w14:textId="77777777" w:rsidTr="0069745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DA1" w14:textId="77777777" w:rsidR="0096756D" w:rsidRPr="008F3524" w:rsidRDefault="0096756D" w:rsidP="0096756D">
            <w:pPr>
              <w:jc w:val="right"/>
            </w:pPr>
            <w:r w:rsidRPr="008F3524">
              <w:t>12.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22EB" w14:textId="77777777" w:rsidR="0096756D" w:rsidRPr="008F3524" w:rsidRDefault="0096756D" w:rsidP="0096756D">
            <w:r w:rsidRPr="008F3524">
              <w:rPr>
                <w:rStyle w:val="fontstyle21"/>
                <w:rFonts w:ascii="Times New Roman" w:hAnsi="Times New Roman"/>
              </w:rPr>
              <w:t>İP7 tamamlanması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36B83" w14:textId="38D54E08" w:rsidR="0096756D" w:rsidRPr="008F3524" w:rsidRDefault="0096756D" w:rsidP="0096756D">
            <w:r>
              <w:rPr>
                <w:spacing w:val="-1"/>
              </w:rPr>
              <w:t>Türbülans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rejimi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için</w:t>
            </w:r>
            <w:r>
              <w:t xml:space="preserve"> </w:t>
            </w:r>
            <w:proofErr w:type="spellStart"/>
            <w:r>
              <w:rPr>
                <w:spacing w:val="-1"/>
              </w:rPr>
              <w:t>anulüsteki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sürtünmesel</w:t>
            </w:r>
            <w:proofErr w:type="spellEnd"/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basınç</w:t>
            </w:r>
            <w:r>
              <w:t xml:space="preserve"> </w:t>
            </w:r>
            <w:r>
              <w:rPr>
                <w:spacing w:val="-1"/>
              </w:rPr>
              <w:t>kayıplarının</w:t>
            </w:r>
            <w:r>
              <w:t xml:space="preserve"> </w:t>
            </w:r>
            <w:r>
              <w:rPr>
                <w:spacing w:val="-1"/>
              </w:rPr>
              <w:t>hesaplanması</w:t>
            </w:r>
          </w:p>
        </w:tc>
      </w:tr>
      <w:tr w:rsidR="0096756D" w:rsidRPr="008F3524" w14:paraId="483EE99F" w14:textId="77777777" w:rsidTr="0069745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3FD6" w14:textId="77777777" w:rsidR="0096756D" w:rsidRPr="008F3524" w:rsidRDefault="0096756D" w:rsidP="0096756D">
            <w:pPr>
              <w:jc w:val="right"/>
            </w:pPr>
            <w:r w:rsidRPr="008F3524">
              <w:t>13.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C477" w14:textId="77777777" w:rsidR="0096756D" w:rsidRPr="008F3524" w:rsidRDefault="0096756D" w:rsidP="0096756D">
            <w:r w:rsidRPr="008F3524">
              <w:rPr>
                <w:rFonts w:eastAsia="Times New Roman"/>
              </w:rPr>
              <w:t>Sürdürülebilir Kalkınma Semineri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ED42" w14:textId="4ED48550" w:rsidR="0096756D" w:rsidRPr="008F3524" w:rsidRDefault="0096756D" w:rsidP="0096756D">
            <w:r>
              <w:rPr>
                <w:spacing w:val="-1"/>
              </w:rPr>
              <w:t>Sürdürülebilir</w:t>
            </w:r>
            <w:r>
              <w:t xml:space="preserve"> </w:t>
            </w:r>
            <w:r>
              <w:rPr>
                <w:spacing w:val="-2"/>
              </w:rPr>
              <w:t>kalkınma</w:t>
            </w:r>
            <w:r>
              <w:t xml:space="preserve"> </w:t>
            </w:r>
            <w:r>
              <w:rPr>
                <w:spacing w:val="-1"/>
              </w:rPr>
              <w:t>semineri</w:t>
            </w:r>
          </w:p>
        </w:tc>
      </w:tr>
      <w:tr w:rsidR="0096756D" w:rsidRPr="008F3524" w14:paraId="3E62F005" w14:textId="77777777" w:rsidTr="0069745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6123" w14:textId="77777777" w:rsidR="0096756D" w:rsidRPr="008F3524" w:rsidRDefault="0096756D" w:rsidP="0096756D">
            <w:pPr>
              <w:jc w:val="right"/>
            </w:pPr>
            <w:r w:rsidRPr="008F3524">
              <w:t>14.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5687" w14:textId="77777777" w:rsidR="0096756D" w:rsidRPr="008F3524" w:rsidRDefault="0096756D" w:rsidP="0096756D">
            <w:proofErr w:type="spellStart"/>
            <w:r w:rsidRPr="008F3524">
              <w:rPr>
                <w:color w:val="333333"/>
              </w:rPr>
              <w:t>Dökümantasyon</w:t>
            </w:r>
            <w:proofErr w:type="spellEnd"/>
            <w:r w:rsidRPr="008F3524">
              <w:rPr>
                <w:color w:val="333333"/>
              </w:rPr>
              <w:t>, test ve teslim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5893" w14:textId="27D8C82C" w:rsidR="0096756D" w:rsidRPr="008F3524" w:rsidRDefault="0096756D" w:rsidP="0096756D">
            <w:r>
              <w:rPr>
                <w:spacing w:val="-1"/>
              </w:rPr>
              <w:t>Final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raporu</w:t>
            </w:r>
          </w:p>
        </w:tc>
      </w:tr>
      <w:tr w:rsidR="0096756D" w:rsidRPr="008F3524" w14:paraId="4D816C6F" w14:textId="77777777" w:rsidTr="0069745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C9F4" w14:textId="77777777" w:rsidR="0096756D" w:rsidRPr="008F3524" w:rsidRDefault="0096756D" w:rsidP="0096756D">
            <w:pPr>
              <w:jc w:val="right"/>
            </w:pPr>
            <w:r w:rsidRPr="008F3524">
              <w:t>15.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8330" w14:textId="77777777" w:rsidR="0096756D" w:rsidRPr="008F3524" w:rsidRDefault="0096756D" w:rsidP="0096756D">
            <w:r w:rsidRPr="008F3524">
              <w:rPr>
                <w:color w:val="333333"/>
              </w:rPr>
              <w:t>Sunum/ Yarışma</w:t>
            </w:r>
            <w:r w:rsidRPr="008F3524">
              <w:t xml:space="preserve"> / </w:t>
            </w:r>
            <w:r w:rsidRPr="008F3524">
              <w:rPr>
                <w:rFonts w:eastAsia="Times New Roman"/>
              </w:rPr>
              <w:t>Final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3917F" w14:textId="5CA995D2" w:rsidR="0096756D" w:rsidRPr="008F3524" w:rsidRDefault="0096756D" w:rsidP="0096756D">
            <w:r>
              <w:rPr>
                <w:color w:val="333333"/>
                <w:spacing w:val="-1"/>
              </w:rPr>
              <w:t>Sunum/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Yarışma</w:t>
            </w:r>
            <w:r>
              <w:rPr>
                <w:color w:val="333333"/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Final</w:t>
            </w:r>
          </w:p>
        </w:tc>
      </w:tr>
    </w:tbl>
    <w:p w14:paraId="7929BA1C" w14:textId="77777777" w:rsidR="00E83533" w:rsidRPr="008F3524" w:rsidRDefault="00E83533" w:rsidP="00E83533"/>
    <w:p w14:paraId="3109E902" w14:textId="77777777" w:rsidR="00E83533" w:rsidRDefault="00E83533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8F3524">
        <w:rPr>
          <w:b/>
          <w:color w:val="auto"/>
          <w:sz w:val="22"/>
          <w:szCs w:val="22"/>
        </w:rPr>
        <w:t>Ders Öğrenme Çıktıları</w:t>
      </w: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1E4CFC" w:rsidRPr="00871A41" w14:paraId="5D291774" w14:textId="77777777" w:rsidTr="00EA79E3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C9B1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E96" w14:textId="77777777" w:rsidR="001E4CFC" w:rsidRPr="00871A41" w:rsidRDefault="001E4CFC" w:rsidP="00EA79E3">
            <w:pPr>
              <w:tabs>
                <w:tab w:val="left" w:pos="1185"/>
              </w:tabs>
              <w:rPr>
                <w:u w:val="single"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Pr="00871A41">
              <w:rPr>
                <w:rFonts w:eastAsia="Arial Unicode MS"/>
              </w:rPr>
              <w:t>Yönetmelik ve standartlara uygun tasarım geliştirme</w:t>
            </w:r>
          </w:p>
        </w:tc>
      </w:tr>
      <w:tr w:rsidR="001E4CFC" w:rsidRPr="00871A41" w14:paraId="6AB45D94" w14:textId="77777777" w:rsidTr="00EA79E3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A85E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CEDB" w14:textId="77777777" w:rsidR="001E4CFC" w:rsidRPr="00871A41" w:rsidRDefault="001E4CFC" w:rsidP="00EA79E3">
            <w:pPr>
              <w:tabs>
                <w:tab w:val="left" w:pos="1185"/>
              </w:tabs>
              <w:rPr>
                <w:b/>
                <w:u w:val="single"/>
              </w:rPr>
            </w:pPr>
            <w:r w:rsidRPr="00871A41">
              <w:rPr>
                <w:rFonts w:eastAsia="Arial Unicode MS"/>
              </w:rPr>
              <w:t>Tasarım kısıt ve/veya kriterlerine uygun (</w:t>
            </w:r>
            <w:proofErr w:type="spellStart"/>
            <w:r w:rsidRPr="00871A41">
              <w:rPr>
                <w:rFonts w:eastAsia="Arial Unicode MS"/>
              </w:rPr>
              <w:t>müh</w:t>
            </w:r>
            <w:proofErr w:type="spellEnd"/>
            <w:r w:rsidRPr="00871A41">
              <w:rPr>
                <w:rFonts w:eastAsia="Arial Unicode MS"/>
              </w:rPr>
              <w:t>) tasarım yapma</w:t>
            </w:r>
            <w:r w:rsidRPr="00871A41">
              <w:rPr>
                <w:b/>
                <w:u w:val="single"/>
              </w:rPr>
              <w:t xml:space="preserve"> </w:t>
            </w:r>
          </w:p>
        </w:tc>
      </w:tr>
      <w:tr w:rsidR="001E4CFC" w:rsidRPr="00871A41" w14:paraId="375FB1AC" w14:textId="77777777" w:rsidTr="00EA79E3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F58C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BC3A" w14:textId="77777777" w:rsidR="001E4CFC" w:rsidRPr="00871A41" w:rsidRDefault="001E4CFC" w:rsidP="00EA79E3">
            <w:pPr>
              <w:tabs>
                <w:tab w:val="left" w:pos="1185"/>
              </w:tabs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 xml:space="preserve">Raporlama ve sunum yapma </w:t>
            </w:r>
          </w:p>
        </w:tc>
      </w:tr>
      <w:tr w:rsidR="001E4CFC" w:rsidRPr="00871A41" w14:paraId="754839BF" w14:textId="77777777" w:rsidTr="00EA79E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DA97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D228" w14:textId="77777777" w:rsidR="001E4CFC" w:rsidRPr="00871A41" w:rsidRDefault="001E4CFC" w:rsidP="00EA79E3">
            <w:pPr>
              <w:tabs>
                <w:tab w:val="left" w:pos="1185"/>
              </w:tabs>
              <w:rPr>
                <w:rFonts w:eastAsia="Arial Unicode MS"/>
              </w:rPr>
            </w:pPr>
            <w:proofErr w:type="spellStart"/>
            <w:r w:rsidRPr="00871A41">
              <w:rPr>
                <w:rFonts w:eastAsia="Arial Unicode MS"/>
              </w:rPr>
              <w:t>Disiplinlerarası</w:t>
            </w:r>
            <w:proofErr w:type="spellEnd"/>
            <w:r w:rsidRPr="00871A41">
              <w:rPr>
                <w:rFonts w:eastAsia="Arial Unicode MS"/>
              </w:rPr>
              <w:t xml:space="preserve"> çalışma </w:t>
            </w:r>
          </w:p>
        </w:tc>
      </w:tr>
      <w:tr w:rsidR="001E4CFC" w:rsidRPr="00871A41" w14:paraId="48C49E89" w14:textId="77777777" w:rsidTr="00EA79E3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3FD5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A81" w14:textId="77777777" w:rsidR="001E4CFC" w:rsidRPr="00871A41" w:rsidRDefault="001E4CFC" w:rsidP="00EA79E3">
            <w:pPr>
              <w:tabs>
                <w:tab w:val="left" w:pos="1185"/>
              </w:tabs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 xml:space="preserve">Projede zaman yönetimi </w:t>
            </w:r>
          </w:p>
        </w:tc>
      </w:tr>
    </w:tbl>
    <w:p w14:paraId="3A02C609" w14:textId="77777777" w:rsidR="005C6003" w:rsidRDefault="005C6003" w:rsidP="00E83533">
      <w:pPr>
        <w:rPr>
          <w:color w:val="333333"/>
        </w:rPr>
      </w:pPr>
    </w:p>
    <w:p w14:paraId="17742010" w14:textId="77777777" w:rsidR="001E4CFC" w:rsidRDefault="001E4CFC" w:rsidP="00E83533">
      <w:pPr>
        <w:rPr>
          <w:rFonts w:eastAsia="SimSun"/>
          <w:b/>
          <w:i/>
        </w:rPr>
      </w:pPr>
    </w:p>
    <w:p w14:paraId="5CFEC2A7" w14:textId="77777777" w:rsidR="001E4CFC" w:rsidRDefault="001E4CFC" w:rsidP="00E83533">
      <w:pPr>
        <w:rPr>
          <w:rFonts w:eastAsia="SimSun"/>
          <w:b/>
          <w:i/>
        </w:rPr>
      </w:pPr>
    </w:p>
    <w:p w14:paraId="197D61C4" w14:textId="77777777" w:rsidR="00E83533" w:rsidRDefault="00871A41" w:rsidP="00E83533">
      <w:pPr>
        <w:rPr>
          <w:i/>
        </w:rPr>
      </w:pPr>
      <w:r>
        <w:rPr>
          <w:rFonts w:eastAsia="SimSun"/>
          <w:b/>
          <w:i/>
        </w:rPr>
        <w:t xml:space="preserve"> </w:t>
      </w:r>
      <w:r w:rsidR="00E83533" w:rsidRPr="008F3524">
        <w:rPr>
          <w:rFonts w:eastAsia="SimSun"/>
          <w:b/>
          <w:i/>
        </w:rPr>
        <w:t xml:space="preserve">İlgili Program Çıktıları </w:t>
      </w:r>
      <w:r w:rsidR="00E83533" w:rsidRPr="008F3524">
        <w:rPr>
          <w:i/>
        </w:rPr>
        <w:t xml:space="preserve"> </w:t>
      </w:r>
    </w:p>
    <w:p w14:paraId="7A1C5D8A" w14:textId="77777777" w:rsidR="00082651" w:rsidRPr="008F3524" w:rsidRDefault="00082651" w:rsidP="00E83533">
      <w:pPr>
        <w:rPr>
          <w:i/>
        </w:rPr>
      </w:pPr>
    </w:p>
    <w:tbl>
      <w:tblPr>
        <w:tblW w:w="10064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55"/>
      </w:tblGrid>
      <w:tr w:rsidR="00E83533" w:rsidRPr="008F3524" w14:paraId="5F8C2AFC" w14:textId="77777777" w:rsidTr="00082651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5FF5" w14:textId="77777777" w:rsidR="00E83533" w:rsidRPr="008F3524" w:rsidRDefault="00E83533" w:rsidP="0086351F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F3524">
              <w:rPr>
                <w:rFonts w:eastAsia="Arial Unicode MS"/>
                <w:b/>
              </w:rPr>
              <w:t>PÇ 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9D5C" w14:textId="77777777" w:rsidR="0096756D" w:rsidRDefault="0096756D" w:rsidP="0096756D">
            <w:pPr>
              <w:tabs>
                <w:tab w:val="left" w:pos="1185"/>
              </w:tabs>
              <w:ind w:left="33"/>
              <w:jc w:val="both"/>
            </w:pPr>
          </w:p>
          <w:p w14:paraId="0AC26AE9" w14:textId="7D37FFD7" w:rsidR="00082651" w:rsidRPr="008F3524" w:rsidRDefault="0096756D" w:rsidP="0096756D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</w:rPr>
            </w:pPr>
            <w:r>
              <w:t>Petrol ve Doğal Gaz/İnşaat mühendislikleri uygulamalarında karşılaşılan karmaşık problemlerin analizi ve çözümü için gerekli olan modern teknik ve araçları geliştirme, seçme ve kullanma becerisi; bilişim teknolojilerini etkin bir şekilde kullanma becerisi</w:t>
            </w:r>
            <w:r w:rsidRPr="008F3524">
              <w:rPr>
                <w:rFonts w:eastAsia="Arial Unicode MS"/>
              </w:rPr>
              <w:t xml:space="preserve"> </w:t>
            </w:r>
          </w:p>
        </w:tc>
      </w:tr>
      <w:tr w:rsidR="00E83533" w:rsidRPr="008F3524" w14:paraId="6FAA5B23" w14:textId="77777777" w:rsidTr="00082651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E42F" w14:textId="77777777" w:rsidR="00E83533" w:rsidRPr="008F3524" w:rsidRDefault="00E83533" w:rsidP="0086351F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F3524">
              <w:rPr>
                <w:rFonts w:eastAsia="Arial Unicode MS"/>
                <w:b/>
              </w:rPr>
              <w:t>PÇ 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A25C" w14:textId="77777777" w:rsidR="00082651" w:rsidRDefault="00082651" w:rsidP="0086351F">
            <w:pPr>
              <w:tabs>
                <w:tab w:val="left" w:pos="1185"/>
              </w:tabs>
              <w:ind w:left="33"/>
              <w:jc w:val="both"/>
            </w:pPr>
          </w:p>
          <w:p w14:paraId="78C8819B" w14:textId="77777777" w:rsidR="00E83533" w:rsidRDefault="00E83533" w:rsidP="0086351F">
            <w:pPr>
              <w:tabs>
                <w:tab w:val="left" w:pos="1185"/>
              </w:tabs>
              <w:ind w:left="33"/>
              <w:jc w:val="both"/>
            </w:pPr>
            <w:r w:rsidRPr="008F3524">
              <w:t>Disiplin içi ve çok disiplinli takımlarda etkin biçimde çalışabilme becerisi; bireysel çalışabilme becerisi</w:t>
            </w:r>
            <w:r w:rsidR="00E06FF3">
              <w:t>.</w:t>
            </w:r>
          </w:p>
          <w:p w14:paraId="3F20FD83" w14:textId="77777777" w:rsidR="00082651" w:rsidRPr="008F3524" w:rsidRDefault="00082651" w:rsidP="0086351F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</w:rPr>
            </w:pPr>
          </w:p>
        </w:tc>
      </w:tr>
      <w:tr w:rsidR="00E83533" w:rsidRPr="008F3524" w14:paraId="73F938AE" w14:textId="77777777" w:rsidTr="00082651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31AB" w14:textId="77777777" w:rsidR="00E83533" w:rsidRPr="008F3524" w:rsidRDefault="00E83533" w:rsidP="0086351F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F3524">
              <w:rPr>
                <w:rFonts w:eastAsia="Arial Unicode MS"/>
                <w:b/>
              </w:rPr>
              <w:t>PÇ 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52F2" w14:textId="77777777" w:rsidR="00082651" w:rsidRDefault="00082651" w:rsidP="0086351F">
            <w:pPr>
              <w:tabs>
                <w:tab w:val="left" w:pos="1185"/>
              </w:tabs>
              <w:ind w:left="33"/>
              <w:jc w:val="both"/>
            </w:pPr>
          </w:p>
          <w:p w14:paraId="78B0086B" w14:textId="77777777" w:rsidR="00082651" w:rsidRDefault="00E83533" w:rsidP="0086351F">
            <w:pPr>
              <w:tabs>
                <w:tab w:val="left" w:pos="1185"/>
              </w:tabs>
              <w:ind w:left="33"/>
              <w:jc w:val="both"/>
            </w:pPr>
            <w:r w:rsidRPr="008F3524">
              <w:t xml:space="preserve">Türkçe sözlü ve yazılı etkin iletişim kurma becerisi; en az bir yabancı dil </w:t>
            </w:r>
            <w:proofErr w:type="gramStart"/>
            <w:r w:rsidRPr="008F3524">
              <w:t>bilgisi;</w:t>
            </w:r>
            <w:proofErr w:type="gramEnd"/>
            <w:r w:rsidRPr="008F3524">
              <w:t xml:space="preserve"> etkin rapor yazma ve yazılı raporları anlama, tasarım ve üretim raporları hazırlayabilme, etkin sunum yapabilme, açık ve anlaşılır talimat verme ve alma becerisi</w:t>
            </w:r>
            <w:r w:rsidR="00E06FF3">
              <w:t>.</w:t>
            </w:r>
          </w:p>
          <w:p w14:paraId="143FF07A" w14:textId="77777777" w:rsidR="00082651" w:rsidRPr="008F3524" w:rsidRDefault="00082651" w:rsidP="0086351F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</w:rPr>
            </w:pPr>
          </w:p>
        </w:tc>
      </w:tr>
      <w:tr w:rsidR="00093110" w:rsidRPr="00E06FF3" w14:paraId="7328E52D" w14:textId="77777777" w:rsidTr="00E06FF3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C8A" w14:textId="77777777" w:rsidR="00093110" w:rsidRPr="00E06FF3" w:rsidRDefault="00093110" w:rsidP="00D65A45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164" w14:textId="77777777" w:rsidR="00093110" w:rsidRPr="00E06FF3" w:rsidRDefault="00093110" w:rsidP="00E06FF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</w:p>
          <w:p w14:paraId="24B21934" w14:textId="77777777" w:rsidR="00093110" w:rsidRPr="00E06FF3" w:rsidRDefault="00093110" w:rsidP="00E06FF3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E06FF3">
              <w:rPr>
                <w:rFonts w:eastAsia="Arial Unicode MS"/>
              </w:rPr>
              <w:t>Proje yönetimi, risk yönetimi ve değişiklik yönetimi gibi iş hayatı uygulamaları hakkında bilgi; girişimcilik, yenilikçilik hakkında farkındalık; sürdürülebilir kalkınma hakkında bilgi</w:t>
            </w:r>
            <w:r w:rsidR="00E06FF3">
              <w:rPr>
                <w:rFonts w:eastAsia="Arial Unicode MS"/>
              </w:rPr>
              <w:t>.</w:t>
            </w:r>
          </w:p>
          <w:p w14:paraId="5F7DAB7E" w14:textId="77777777" w:rsidR="00093110" w:rsidRPr="00E06FF3" w:rsidRDefault="00093110" w:rsidP="00E06FF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</w:p>
        </w:tc>
      </w:tr>
    </w:tbl>
    <w:p w14:paraId="02ECD87A" w14:textId="77777777" w:rsidR="00082651" w:rsidRDefault="00082651" w:rsidP="00E83533">
      <w:pPr>
        <w:rPr>
          <w:b/>
          <w:i/>
        </w:rPr>
      </w:pPr>
    </w:p>
    <w:p w14:paraId="53396DCD" w14:textId="77777777" w:rsidR="00082651" w:rsidRDefault="00082651" w:rsidP="00E83533">
      <w:pPr>
        <w:rPr>
          <w:b/>
          <w:i/>
        </w:rPr>
      </w:pPr>
    </w:p>
    <w:p w14:paraId="5D363521" w14:textId="77777777" w:rsidR="00082651" w:rsidRDefault="00082651" w:rsidP="00E83533">
      <w:pPr>
        <w:rPr>
          <w:b/>
          <w:i/>
        </w:rPr>
      </w:pPr>
    </w:p>
    <w:p w14:paraId="03A113CD" w14:textId="77777777" w:rsidR="00E83533" w:rsidRDefault="00E83533" w:rsidP="00E83533">
      <w:pPr>
        <w:rPr>
          <w:b/>
          <w:i/>
        </w:rPr>
      </w:pPr>
      <w:r w:rsidRPr="008F3524">
        <w:rPr>
          <w:b/>
          <w:i/>
        </w:rPr>
        <w:t xml:space="preserve">Program </w:t>
      </w:r>
      <w:proofErr w:type="gramStart"/>
      <w:r w:rsidRPr="008F3524">
        <w:rPr>
          <w:b/>
          <w:i/>
        </w:rPr>
        <w:t>Çıktıları -</w:t>
      </w:r>
      <w:proofErr w:type="gramEnd"/>
      <w:r w:rsidRPr="008F3524">
        <w:rPr>
          <w:b/>
          <w:i/>
        </w:rPr>
        <w:t xml:space="preserve"> Öğrenim Çıktıları Eşleştirme Matrisi</w:t>
      </w:r>
    </w:p>
    <w:p w14:paraId="558146A9" w14:textId="77777777" w:rsidR="00082651" w:rsidRDefault="00E83533" w:rsidP="00E83533">
      <w:pPr>
        <w:rPr>
          <w:i/>
        </w:rPr>
      </w:pPr>
      <w:r w:rsidRPr="002D4571">
        <w:rPr>
          <w:i/>
        </w:rPr>
        <w:t>(UBS de tanımlanan ve üzerinde değişiklik yapılamayan eşleştirme matrisidir)</w:t>
      </w:r>
    </w:p>
    <w:p w14:paraId="5B809B28" w14:textId="77777777" w:rsidR="00E83533" w:rsidRPr="002D4571" w:rsidRDefault="00E83533" w:rsidP="00E83533">
      <w:r w:rsidRPr="002D4571">
        <w:rPr>
          <w:color w:val="333333"/>
        </w:rPr>
        <w:br/>
      </w:r>
    </w:p>
    <w:tbl>
      <w:tblPr>
        <w:tblW w:w="893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69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</w:tblGrid>
      <w:tr w:rsidR="0086351F" w:rsidRPr="00E06FF3" w14:paraId="5293C73E" w14:textId="77777777" w:rsidTr="00082651">
        <w:trPr>
          <w:trHeight w:val="390"/>
        </w:trPr>
        <w:tc>
          <w:tcPr>
            <w:tcW w:w="864" w:type="dxa"/>
            <w:tcBorders>
              <w:top w:val="nil"/>
              <w:left w:val="nil"/>
            </w:tcBorders>
            <w:shd w:val="clear" w:color="auto" w:fill="auto"/>
          </w:tcPr>
          <w:p w14:paraId="6FCD3E9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695" w:type="dxa"/>
            <w:shd w:val="clear" w:color="auto" w:fill="D9D9D9"/>
            <w:vAlign w:val="center"/>
          </w:tcPr>
          <w:p w14:paraId="2FE7511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1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81ED391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1A75750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3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BCD78A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4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149A30F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5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A54C067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6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0661F5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7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8CDF4A7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8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602F512E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9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24A397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10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48C39D7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11</w:t>
            </w:r>
          </w:p>
        </w:tc>
      </w:tr>
      <w:tr w:rsidR="0086351F" w:rsidRPr="00E06FF3" w14:paraId="0F7C3390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FFFFF"/>
            <w:vAlign w:val="center"/>
          </w:tcPr>
          <w:p w14:paraId="0A4F831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764127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246F23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C875BF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59E6AC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F3167E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B2E0F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CA9CF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B5AB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4FE1F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E5AFA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912D1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  <w:tr w:rsidR="0086351F" w:rsidRPr="00E06FF3" w14:paraId="38ED376B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2F2F2"/>
            <w:vAlign w:val="center"/>
          </w:tcPr>
          <w:p w14:paraId="2AD2CB1E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2</w:t>
            </w:r>
          </w:p>
        </w:tc>
        <w:tc>
          <w:tcPr>
            <w:tcW w:w="695" w:type="dxa"/>
            <w:shd w:val="clear" w:color="auto" w:fill="F2F2F2"/>
            <w:vAlign w:val="center"/>
          </w:tcPr>
          <w:p w14:paraId="73C7136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373FC6D5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4BBBB9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51192E8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E1AEF99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A669267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0B60BE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6B8B4571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58F3F9E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22C63A6E" w14:textId="77777777" w:rsidR="00E83533" w:rsidRPr="00E06FF3" w:rsidRDefault="00093110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4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9BC53F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  <w:tr w:rsidR="0086351F" w:rsidRPr="00E06FF3" w14:paraId="1CFD3909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FFFFF"/>
            <w:vAlign w:val="center"/>
          </w:tcPr>
          <w:p w14:paraId="7F73C8C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7EB64E0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89975A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803775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DC3C3A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FF43C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D8FB4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D54C6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9F250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71E4B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6031C6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6244F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  <w:tr w:rsidR="0086351F" w:rsidRPr="00E06FF3" w14:paraId="083F0DA7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2F2F2"/>
            <w:vAlign w:val="center"/>
          </w:tcPr>
          <w:p w14:paraId="3981DEA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4</w:t>
            </w:r>
          </w:p>
        </w:tc>
        <w:tc>
          <w:tcPr>
            <w:tcW w:w="695" w:type="dxa"/>
            <w:shd w:val="clear" w:color="auto" w:fill="F2F2F2"/>
            <w:vAlign w:val="center"/>
          </w:tcPr>
          <w:p w14:paraId="46481C2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576C58A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2912A9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61C1110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4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DC778CA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871BF6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EC82949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FE493B6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0F037DD1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13FE8675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2678ED9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  <w:tr w:rsidR="0086351F" w:rsidRPr="0086351F" w14:paraId="72BF0424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FFFFF"/>
            <w:vAlign w:val="center"/>
          </w:tcPr>
          <w:p w14:paraId="75FB6CB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5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985EF3C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37B35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771E3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08D92C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80404F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2FC993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4F30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D343C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C9949A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569143" w14:textId="77777777" w:rsidR="00E83533" w:rsidRPr="00E06FF3" w:rsidRDefault="00093110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0FB5D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</w:tbl>
    <w:p w14:paraId="250EC487" w14:textId="77777777" w:rsidR="00E83533" w:rsidRPr="008F3524" w:rsidRDefault="00E83533" w:rsidP="00E83533"/>
    <w:p w14:paraId="429634CD" w14:textId="77777777" w:rsidR="00082651" w:rsidRDefault="00082651" w:rsidP="00E83533">
      <w:pPr>
        <w:rPr>
          <w:b/>
          <w:i/>
        </w:rPr>
      </w:pPr>
    </w:p>
    <w:p w14:paraId="17747A6F" w14:textId="77777777" w:rsidR="00082651" w:rsidRDefault="00082651" w:rsidP="00E83533">
      <w:pPr>
        <w:rPr>
          <w:b/>
          <w:i/>
        </w:rPr>
      </w:pPr>
    </w:p>
    <w:p w14:paraId="6A89C59F" w14:textId="77777777" w:rsidR="00082651" w:rsidRDefault="00082651" w:rsidP="00E83533">
      <w:pPr>
        <w:rPr>
          <w:b/>
          <w:i/>
        </w:rPr>
      </w:pPr>
    </w:p>
    <w:p w14:paraId="426F41AC" w14:textId="77777777" w:rsidR="00082651" w:rsidRDefault="00082651" w:rsidP="00E83533">
      <w:pPr>
        <w:rPr>
          <w:b/>
          <w:i/>
        </w:rPr>
      </w:pPr>
    </w:p>
    <w:p w14:paraId="41374651" w14:textId="77777777" w:rsidR="00082651" w:rsidRDefault="00082651" w:rsidP="00E83533">
      <w:pPr>
        <w:rPr>
          <w:b/>
          <w:i/>
        </w:rPr>
      </w:pPr>
    </w:p>
    <w:p w14:paraId="00915B4F" w14:textId="77777777" w:rsidR="00082651" w:rsidRDefault="00082651" w:rsidP="00E83533">
      <w:pPr>
        <w:rPr>
          <w:b/>
          <w:i/>
        </w:rPr>
      </w:pPr>
    </w:p>
    <w:p w14:paraId="63689CEB" w14:textId="77777777" w:rsidR="00082651" w:rsidRDefault="00082651" w:rsidP="00E83533">
      <w:pPr>
        <w:rPr>
          <w:b/>
          <w:i/>
        </w:rPr>
      </w:pPr>
    </w:p>
    <w:p w14:paraId="3F58DE8E" w14:textId="77777777" w:rsidR="00082651" w:rsidRDefault="00082651" w:rsidP="00E83533">
      <w:pPr>
        <w:rPr>
          <w:b/>
          <w:i/>
        </w:rPr>
      </w:pPr>
    </w:p>
    <w:p w14:paraId="4F5EC434" w14:textId="77777777" w:rsidR="00082651" w:rsidRDefault="00082651" w:rsidP="00E83533">
      <w:pPr>
        <w:rPr>
          <w:b/>
          <w:i/>
        </w:rPr>
      </w:pPr>
    </w:p>
    <w:p w14:paraId="0199D7D6" w14:textId="77777777" w:rsidR="00082651" w:rsidRDefault="00082651" w:rsidP="00E83533">
      <w:pPr>
        <w:rPr>
          <w:b/>
          <w:i/>
        </w:rPr>
      </w:pPr>
    </w:p>
    <w:p w14:paraId="1A7D7289" w14:textId="77777777" w:rsidR="0096756D" w:rsidRDefault="0096756D" w:rsidP="00E83533">
      <w:pPr>
        <w:rPr>
          <w:b/>
          <w:i/>
        </w:rPr>
      </w:pPr>
    </w:p>
    <w:p w14:paraId="5D148DBD" w14:textId="77777777" w:rsidR="0096756D" w:rsidRDefault="0096756D" w:rsidP="00E83533">
      <w:pPr>
        <w:rPr>
          <w:b/>
          <w:i/>
        </w:rPr>
      </w:pPr>
    </w:p>
    <w:p w14:paraId="0ABBC6F5" w14:textId="77777777" w:rsidR="0096756D" w:rsidRDefault="0096756D" w:rsidP="00E83533">
      <w:pPr>
        <w:rPr>
          <w:b/>
          <w:i/>
        </w:rPr>
      </w:pPr>
    </w:p>
    <w:p w14:paraId="1D50D6FE" w14:textId="77777777" w:rsidR="0096756D" w:rsidRDefault="0096756D" w:rsidP="00E83533">
      <w:pPr>
        <w:rPr>
          <w:b/>
          <w:i/>
        </w:rPr>
      </w:pPr>
    </w:p>
    <w:p w14:paraId="05F9D129" w14:textId="77777777" w:rsidR="00443A5A" w:rsidRDefault="00E06FF3" w:rsidP="00E83533">
      <w:pPr>
        <w:rPr>
          <w:b/>
          <w:i/>
        </w:rPr>
      </w:pPr>
      <w:r>
        <w:rPr>
          <w:b/>
          <w:i/>
        </w:rPr>
        <w:t xml:space="preserve"> </w:t>
      </w:r>
    </w:p>
    <w:p w14:paraId="5BD9D003" w14:textId="77777777" w:rsidR="00E83533" w:rsidRDefault="00E83533" w:rsidP="00E83533">
      <w:pPr>
        <w:rPr>
          <w:b/>
          <w:i/>
        </w:rPr>
      </w:pPr>
      <w:r w:rsidRPr="008F3524">
        <w:rPr>
          <w:b/>
          <w:i/>
        </w:rPr>
        <w:lastRenderedPageBreak/>
        <w:t>Program Çıktılarını Gerçekleştirme Kontrol Listesi</w:t>
      </w:r>
    </w:p>
    <w:p w14:paraId="4E0DD851" w14:textId="77777777" w:rsidR="00E83533" w:rsidRPr="008F3524" w:rsidRDefault="00E83533" w:rsidP="00E83533"/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544"/>
        <w:gridCol w:w="6520"/>
      </w:tblGrid>
      <w:tr w:rsidR="00871A41" w:rsidRPr="008F3524" w14:paraId="20A273DC" w14:textId="77777777" w:rsidTr="00871A41">
        <w:trPr>
          <w:trHeight w:val="454"/>
        </w:trPr>
        <w:tc>
          <w:tcPr>
            <w:tcW w:w="3544" w:type="dxa"/>
            <w:vAlign w:val="center"/>
          </w:tcPr>
          <w:p w14:paraId="0430721F" w14:textId="77777777" w:rsidR="00871A41" w:rsidRPr="00871A41" w:rsidRDefault="00871A41" w:rsidP="009E60E6">
            <w:pPr>
              <w:rPr>
                <w:b/>
                <w:i/>
              </w:rPr>
            </w:pPr>
            <w:r w:rsidRPr="00871A41">
              <w:rPr>
                <w:b/>
                <w:i/>
              </w:rPr>
              <w:t>Alt Program Çıktıları</w:t>
            </w:r>
          </w:p>
        </w:tc>
        <w:tc>
          <w:tcPr>
            <w:tcW w:w="6520" w:type="dxa"/>
            <w:vAlign w:val="center"/>
          </w:tcPr>
          <w:p w14:paraId="5196C8CE" w14:textId="77777777" w:rsidR="00871A41" w:rsidRPr="008F3524" w:rsidRDefault="00871A41" w:rsidP="009E60E6">
            <w:r w:rsidRPr="008F3524">
              <w:rPr>
                <w:b/>
                <w:i/>
              </w:rPr>
              <w:t xml:space="preserve">Gerçekleştirme Metotları </w:t>
            </w:r>
            <w:r>
              <w:rPr>
                <w:b/>
                <w:i/>
              </w:rPr>
              <w:t>–</w:t>
            </w:r>
            <w:r w:rsidRPr="008F3524">
              <w:rPr>
                <w:b/>
                <w:i/>
              </w:rPr>
              <w:t xml:space="preserve"> Araçları</w:t>
            </w:r>
            <w:r>
              <w:rPr>
                <w:b/>
                <w:i/>
              </w:rPr>
              <w:t xml:space="preserve"> A</w:t>
            </w:r>
            <w:r w:rsidRPr="008F3524">
              <w:rPr>
                <w:b/>
                <w:i/>
              </w:rPr>
              <w:t>lt Program Çıktıları</w:t>
            </w:r>
          </w:p>
        </w:tc>
      </w:tr>
      <w:tr w:rsidR="0096756D" w:rsidRPr="008F3524" w14:paraId="5B87694A" w14:textId="77777777" w:rsidTr="00F117CF">
        <w:tc>
          <w:tcPr>
            <w:tcW w:w="3544" w:type="dxa"/>
            <w:vAlign w:val="center"/>
          </w:tcPr>
          <w:p w14:paraId="13437D6A" w14:textId="77777777" w:rsidR="0096756D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6BC77AE3" w14:textId="0B20096A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96756D">
              <w:rPr>
                <w:rFonts w:eastAsia="Arial Unicode MS"/>
              </w:rPr>
              <w:t>Petrol ve Doğal Gaz/İnşaat mühendislikleri uygulamalarında karşılaşılan karmaşık problemlerin analizi ve çözümü için gerekli olan modern teknik ve araçları geliştirme, seçme ve kullanma becerisini geliştirme metotları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3566" w14:textId="06BE82B7" w:rsidR="0096756D" w:rsidRPr="008F3524" w:rsidRDefault="0096756D" w:rsidP="0096756D">
            <w:r>
              <w:rPr>
                <w:spacing w:val="-1"/>
              </w:rPr>
              <w:t>Deneysel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ekipmanlar</w:t>
            </w:r>
          </w:p>
        </w:tc>
      </w:tr>
      <w:tr w:rsidR="0096756D" w:rsidRPr="008F3524" w14:paraId="5CBED729" w14:textId="77777777" w:rsidTr="00F117CF">
        <w:tc>
          <w:tcPr>
            <w:tcW w:w="3544" w:type="dxa"/>
            <w:vAlign w:val="center"/>
          </w:tcPr>
          <w:p w14:paraId="74DF108D" w14:textId="77777777" w:rsidR="0096756D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2C8AD4CE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Bilişim teknolojilerini etkin bir şekilde kullanma metotları</w:t>
            </w:r>
          </w:p>
          <w:p w14:paraId="6512A5BF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D7219" w14:textId="55A95A7B" w:rsidR="0096756D" w:rsidRPr="008F3524" w:rsidRDefault="0096756D" w:rsidP="0096756D">
            <w:r>
              <w:rPr>
                <w:spacing w:val="-1"/>
              </w:rPr>
              <w:t>İlgili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yazılımlar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(Python,</w:t>
            </w:r>
            <w:r>
              <w:t xml:space="preserve"> </w:t>
            </w:r>
            <w:r>
              <w:rPr>
                <w:spacing w:val="-1"/>
              </w:rPr>
              <w:t>Excel)</w:t>
            </w:r>
          </w:p>
        </w:tc>
      </w:tr>
      <w:tr w:rsidR="0096756D" w:rsidRPr="008F3524" w14:paraId="3F765821" w14:textId="77777777" w:rsidTr="00F117CF">
        <w:tc>
          <w:tcPr>
            <w:tcW w:w="3544" w:type="dxa"/>
            <w:vAlign w:val="center"/>
          </w:tcPr>
          <w:p w14:paraId="205134EF" w14:textId="77777777" w:rsidR="0096756D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66688405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Disiplin içi ve çok disiplinli takımlarda etkin biçimde çalışabilme becerisini geliştirme metotları</w:t>
            </w:r>
          </w:p>
          <w:p w14:paraId="529DB3CB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755E1" w14:textId="5D00FCC5" w:rsidR="0096756D" w:rsidRPr="008F3524" w:rsidRDefault="0096756D" w:rsidP="0096756D">
            <w:r>
              <w:rPr>
                <w:spacing w:val="-1"/>
              </w:rPr>
              <w:t>Grupların</w:t>
            </w:r>
            <w:r>
              <w:t xml:space="preserve"> </w:t>
            </w:r>
            <w:r>
              <w:rPr>
                <w:spacing w:val="-1"/>
              </w:rPr>
              <w:t>her</w:t>
            </w:r>
            <w:r>
              <w:t xml:space="preserve"> </w:t>
            </w:r>
            <w:r>
              <w:rPr>
                <w:spacing w:val="-1"/>
              </w:rPr>
              <w:t>iki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bölüm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öğrencilerinden</w:t>
            </w:r>
            <w:r>
              <w:t xml:space="preserve"> </w:t>
            </w:r>
            <w:r>
              <w:rPr>
                <w:spacing w:val="-1"/>
              </w:rPr>
              <w:t>oluşması</w:t>
            </w:r>
          </w:p>
        </w:tc>
      </w:tr>
      <w:tr w:rsidR="0096756D" w:rsidRPr="008F3524" w14:paraId="39C155FE" w14:textId="77777777" w:rsidTr="00F117CF">
        <w:tc>
          <w:tcPr>
            <w:tcW w:w="3544" w:type="dxa"/>
            <w:vAlign w:val="center"/>
          </w:tcPr>
          <w:p w14:paraId="3A1FB717" w14:textId="77777777" w:rsidR="0096756D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6DBFC3AC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Bireysel çalışabilme becerisi geliştirme metotları</w:t>
            </w:r>
          </w:p>
          <w:p w14:paraId="70C280E9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86C58" w14:textId="09EDF47A" w:rsidR="0096756D" w:rsidRPr="008F3524" w:rsidRDefault="0096756D" w:rsidP="0096756D">
            <w:r>
              <w:rPr>
                <w:spacing w:val="-1"/>
              </w:rPr>
              <w:t>Grup</w:t>
            </w:r>
            <w:r>
              <w:t xml:space="preserve"> </w:t>
            </w:r>
            <w:r>
              <w:rPr>
                <w:spacing w:val="-1"/>
              </w:rPr>
              <w:t>içerisinde</w:t>
            </w:r>
            <w:r>
              <w:t xml:space="preserve"> </w:t>
            </w:r>
            <w:r>
              <w:rPr>
                <w:spacing w:val="-1"/>
              </w:rPr>
              <w:t>görev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dağılımı,</w:t>
            </w:r>
            <w:r>
              <w:t xml:space="preserve"> sunum</w:t>
            </w:r>
          </w:p>
        </w:tc>
      </w:tr>
      <w:tr w:rsidR="0096756D" w:rsidRPr="008F3524" w14:paraId="6328E4CD" w14:textId="77777777" w:rsidTr="00F117CF">
        <w:tc>
          <w:tcPr>
            <w:tcW w:w="3544" w:type="dxa"/>
            <w:vAlign w:val="center"/>
          </w:tcPr>
          <w:p w14:paraId="490CCC03" w14:textId="77777777" w:rsidR="0096756D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0AFB67A9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İngilizce sözlü ve yazılı etkin iletişim kurma becerisini geliştirme metotları</w:t>
            </w:r>
          </w:p>
          <w:p w14:paraId="69C46654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9D9A" w14:textId="08C896CF" w:rsidR="0096756D" w:rsidRPr="008F3524" w:rsidRDefault="0096756D" w:rsidP="0096756D">
            <w:r>
              <w:rPr>
                <w:spacing w:val="-1"/>
              </w:rPr>
              <w:t>Ara</w:t>
            </w:r>
            <w:r>
              <w:t xml:space="preserve"> </w:t>
            </w:r>
            <w:r>
              <w:rPr>
                <w:spacing w:val="-1"/>
              </w:rPr>
              <w:t>rapor,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final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raporu,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sunum</w:t>
            </w:r>
          </w:p>
        </w:tc>
      </w:tr>
      <w:tr w:rsidR="0096756D" w:rsidRPr="008F3524" w14:paraId="25434F8C" w14:textId="77777777" w:rsidTr="00F117CF">
        <w:trPr>
          <w:trHeight w:val="841"/>
        </w:trPr>
        <w:tc>
          <w:tcPr>
            <w:tcW w:w="3544" w:type="dxa"/>
            <w:vAlign w:val="center"/>
          </w:tcPr>
          <w:p w14:paraId="32DE6DBB" w14:textId="77777777" w:rsidR="0096756D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1A246FEF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Etkin rapor yazma ve yazılı raporları anlama becerisini geliştirme metotları</w:t>
            </w:r>
          </w:p>
          <w:p w14:paraId="02E6E4DE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6BF3C" w14:textId="124E364E" w:rsidR="0096756D" w:rsidRPr="008F3524" w:rsidRDefault="0096756D" w:rsidP="0096756D">
            <w:r>
              <w:rPr>
                <w:spacing w:val="-1"/>
              </w:rPr>
              <w:t>Ara</w:t>
            </w:r>
            <w:r>
              <w:t xml:space="preserve"> </w:t>
            </w:r>
            <w:r>
              <w:rPr>
                <w:spacing w:val="-1"/>
              </w:rPr>
              <w:t>rapor,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final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raporu</w:t>
            </w:r>
          </w:p>
        </w:tc>
      </w:tr>
      <w:tr w:rsidR="0096756D" w:rsidRPr="008F3524" w14:paraId="5A68FA74" w14:textId="77777777" w:rsidTr="001E23A5">
        <w:tc>
          <w:tcPr>
            <w:tcW w:w="3544" w:type="dxa"/>
            <w:vAlign w:val="center"/>
          </w:tcPr>
          <w:p w14:paraId="224F63E3" w14:textId="77777777" w:rsidR="0096756D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5AB7AD84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Tasarım ve üretim raporları hazırlayabilme becerisini geliştirme metotları</w:t>
            </w:r>
          </w:p>
          <w:p w14:paraId="538887AE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F92D" w14:textId="18DD310C" w:rsidR="0096756D" w:rsidRPr="008F3524" w:rsidRDefault="0096756D" w:rsidP="0096756D">
            <w:r>
              <w:rPr>
                <w:spacing w:val="-1"/>
              </w:rPr>
              <w:t>Ara</w:t>
            </w:r>
            <w:r>
              <w:t xml:space="preserve"> </w:t>
            </w:r>
            <w:r>
              <w:rPr>
                <w:spacing w:val="-1"/>
              </w:rPr>
              <w:t>rapor,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final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raporu</w:t>
            </w:r>
          </w:p>
        </w:tc>
      </w:tr>
      <w:tr w:rsidR="0096756D" w:rsidRPr="008F3524" w14:paraId="30EF93B7" w14:textId="77777777" w:rsidTr="001E23A5">
        <w:tc>
          <w:tcPr>
            <w:tcW w:w="3544" w:type="dxa"/>
            <w:vAlign w:val="center"/>
          </w:tcPr>
          <w:p w14:paraId="085D1C72" w14:textId="77777777" w:rsidR="0096756D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7718EEE4" w14:textId="77777777" w:rsidR="0096756D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Etkin sunum yapabilme becerisini geliştirme metotları</w:t>
            </w:r>
          </w:p>
          <w:p w14:paraId="1291AAD9" w14:textId="77777777" w:rsidR="0096756D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795410C8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2914D393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57F41" w14:textId="78AF60B0" w:rsidR="0096756D" w:rsidRPr="008F3524" w:rsidRDefault="0096756D" w:rsidP="0096756D">
            <w:r>
              <w:t>Sunum</w:t>
            </w:r>
          </w:p>
        </w:tc>
      </w:tr>
      <w:tr w:rsidR="0096756D" w:rsidRPr="008F3524" w14:paraId="308E83A3" w14:textId="77777777" w:rsidTr="001E23A5">
        <w:tc>
          <w:tcPr>
            <w:tcW w:w="3544" w:type="dxa"/>
            <w:vAlign w:val="center"/>
          </w:tcPr>
          <w:p w14:paraId="7202A8AC" w14:textId="77777777" w:rsidR="0096756D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6B0DBC7A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Açık ve anlaşılır talimat verme ve alma becerisini geliştirme metotları</w:t>
            </w:r>
          </w:p>
          <w:p w14:paraId="0904870A" w14:textId="77777777" w:rsidR="0096756D" w:rsidRPr="00871A41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D41B5" w14:textId="7B1D3D24" w:rsidR="0096756D" w:rsidRPr="008F3524" w:rsidRDefault="0096756D" w:rsidP="0096756D">
            <w:r>
              <w:rPr>
                <w:spacing w:val="-1"/>
              </w:rPr>
              <w:t>Grup</w:t>
            </w:r>
            <w:r>
              <w:t xml:space="preserve"> </w:t>
            </w:r>
            <w:r>
              <w:rPr>
                <w:spacing w:val="-1"/>
              </w:rPr>
              <w:t>çalışması</w:t>
            </w:r>
          </w:p>
        </w:tc>
      </w:tr>
      <w:tr w:rsidR="0096756D" w:rsidRPr="008F3524" w14:paraId="6E34E064" w14:textId="77777777" w:rsidTr="00B82F66">
        <w:tc>
          <w:tcPr>
            <w:tcW w:w="3544" w:type="dxa"/>
            <w:vAlign w:val="center"/>
          </w:tcPr>
          <w:p w14:paraId="665CD79C" w14:textId="77777777" w:rsidR="0096756D" w:rsidRPr="00B8740C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</w:p>
          <w:p w14:paraId="12C85BE2" w14:textId="77777777" w:rsidR="0096756D" w:rsidRPr="00B8740C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  <w:r w:rsidRPr="00B8740C">
              <w:rPr>
                <w:rFonts w:eastAsia="Arial Unicode MS"/>
                <w:highlight w:val="yellow"/>
              </w:rPr>
              <w:t>Proje yönetimi, risk yönetimi ve değişiklik yönetimi gibi iş hayatı uygulamaları hakkında bilgi edinme metotları</w:t>
            </w:r>
          </w:p>
          <w:p w14:paraId="2B79A945" w14:textId="77777777" w:rsidR="0096756D" w:rsidRPr="00B8740C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</w:p>
        </w:tc>
        <w:tc>
          <w:tcPr>
            <w:tcW w:w="6520" w:type="dxa"/>
          </w:tcPr>
          <w:p w14:paraId="755F906F" w14:textId="449B78CD" w:rsidR="0096756D" w:rsidRPr="00B8740C" w:rsidRDefault="0096756D" w:rsidP="0096756D">
            <w:pPr>
              <w:rPr>
                <w:highlight w:val="yellow"/>
              </w:rPr>
            </w:pPr>
          </w:p>
        </w:tc>
      </w:tr>
      <w:tr w:rsidR="0096756D" w:rsidRPr="008F3524" w14:paraId="6CC5F216" w14:textId="77777777" w:rsidTr="00B82F66">
        <w:tc>
          <w:tcPr>
            <w:tcW w:w="3544" w:type="dxa"/>
            <w:vAlign w:val="center"/>
          </w:tcPr>
          <w:p w14:paraId="7D915615" w14:textId="77777777" w:rsidR="0096756D" w:rsidRPr="00B8740C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</w:p>
          <w:p w14:paraId="4BA06A46" w14:textId="77777777" w:rsidR="0096756D" w:rsidRPr="00B8740C" w:rsidRDefault="0096756D" w:rsidP="0096756D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  <w:r w:rsidRPr="00B8740C">
              <w:rPr>
                <w:rFonts w:eastAsia="Arial Unicode MS"/>
                <w:highlight w:val="yellow"/>
              </w:rPr>
              <w:t>Sürdürülebilir kalkınma hakkında bilgi edinme metotları</w:t>
            </w:r>
          </w:p>
          <w:p w14:paraId="6419E900" w14:textId="77777777" w:rsidR="0096756D" w:rsidRPr="00B8740C" w:rsidRDefault="0096756D" w:rsidP="0096756D">
            <w:pPr>
              <w:rPr>
                <w:highlight w:val="yellow"/>
              </w:rPr>
            </w:pPr>
          </w:p>
        </w:tc>
        <w:tc>
          <w:tcPr>
            <w:tcW w:w="6520" w:type="dxa"/>
          </w:tcPr>
          <w:p w14:paraId="510CA294" w14:textId="2AE713E1" w:rsidR="0096756D" w:rsidRPr="00B8740C" w:rsidRDefault="0096756D" w:rsidP="0096756D">
            <w:pPr>
              <w:rPr>
                <w:highlight w:val="yellow"/>
              </w:rPr>
            </w:pPr>
            <w:r w:rsidRPr="00B8740C">
              <w:rPr>
                <w:highlight w:val="yellow"/>
              </w:rPr>
              <w:t>Sürdürülebilir Kalkınma sınavı</w:t>
            </w:r>
          </w:p>
        </w:tc>
      </w:tr>
    </w:tbl>
    <w:p w14:paraId="00E52C88" w14:textId="77777777" w:rsidR="00E83533" w:rsidRPr="008F3524" w:rsidRDefault="00E83533" w:rsidP="00E83533"/>
    <w:p w14:paraId="72EA1EAA" w14:textId="77777777" w:rsidR="00E83533" w:rsidRDefault="00082651" w:rsidP="00E83533">
      <w:pPr>
        <w:rPr>
          <w:b/>
        </w:rPr>
      </w:pPr>
      <w:r>
        <w:rPr>
          <w:b/>
          <w:lang w:val="en-US"/>
        </w:rPr>
        <w:t xml:space="preserve"> </w:t>
      </w:r>
      <w:r w:rsidR="00E83533" w:rsidRPr="008F3524">
        <w:rPr>
          <w:b/>
          <w:lang w:val="en-US"/>
        </w:rPr>
        <w:t>D</w:t>
      </w:r>
      <w:proofErr w:type="spellStart"/>
      <w:r w:rsidR="00E83533" w:rsidRPr="008F3524">
        <w:rPr>
          <w:b/>
        </w:rPr>
        <w:t>ers</w:t>
      </w:r>
      <w:proofErr w:type="spellEnd"/>
      <w:r w:rsidR="00E83533" w:rsidRPr="008F3524">
        <w:rPr>
          <w:b/>
        </w:rPr>
        <w:t xml:space="preserve"> Değerlendirme </w:t>
      </w:r>
      <w:r w:rsidR="00E83533">
        <w:rPr>
          <w:b/>
        </w:rPr>
        <w:t xml:space="preserve">Öğrenci </w:t>
      </w:r>
      <w:r w:rsidR="00E83533" w:rsidRPr="008F3524">
        <w:rPr>
          <w:b/>
        </w:rPr>
        <w:t>Anket Soru Listesi</w:t>
      </w:r>
      <w:r w:rsidR="00E83533">
        <w:rPr>
          <w:b/>
        </w:rPr>
        <w:t>:</w:t>
      </w:r>
    </w:p>
    <w:p w14:paraId="1AA767FB" w14:textId="77777777" w:rsidR="00082651" w:rsidRPr="008F3524" w:rsidRDefault="00082651" w:rsidP="00E83533">
      <w:pPr>
        <w:rPr>
          <w:b/>
          <w:lang w:val="en-US"/>
        </w:rPr>
      </w:pPr>
    </w:p>
    <w:p w14:paraId="234CCFBE" w14:textId="77777777" w:rsidR="00E83533" w:rsidRDefault="00082651" w:rsidP="00E83533">
      <w:pPr>
        <w:rPr>
          <w:b/>
        </w:rPr>
      </w:pPr>
      <w:r>
        <w:rPr>
          <w:b/>
        </w:rPr>
        <w:t xml:space="preserve"> </w:t>
      </w:r>
      <w:r w:rsidR="00E83533" w:rsidRPr="008F3524">
        <w:rPr>
          <w:b/>
        </w:rPr>
        <w:t>Genel Anket Soruları:</w:t>
      </w:r>
    </w:p>
    <w:p w14:paraId="54CA7168" w14:textId="77777777" w:rsidR="00082651" w:rsidRPr="008F3524" w:rsidRDefault="00082651" w:rsidP="00E83533"/>
    <w:p w14:paraId="756D8443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>Kendi disiplinimde ve ortak proje hazırladığımız karşı disiplindeki yönetmeliklere uygun tasarım geliştirmeyi bilirim.</w:t>
      </w:r>
    </w:p>
    <w:p w14:paraId="0577E43F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>Kendi disiplinimde ve ortak proje hazırladığımız karşı disiplindeki standartlara uygun tasarım geliştirmeyi bilirim.</w:t>
      </w:r>
    </w:p>
    <w:p w14:paraId="637BF98F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tasarım kısıtlarına ve/veya kriterlerine uygun tasarım yapabilirim. </w:t>
      </w:r>
    </w:p>
    <w:p w14:paraId="2621D764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kişiler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çalışmalarımızı rapor haline getirebilirim.</w:t>
      </w:r>
    </w:p>
    <w:p w14:paraId="7B50D524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>Kendi disiplinimde ve ortak proje hazırladığımız karşı disiplindeki kişiler ile ortak bir çalışma gerçekleştirebilirim.</w:t>
      </w:r>
    </w:p>
    <w:p w14:paraId="670DC0A9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öğrenciler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zaman yönetimini sağlayabilirim.</w:t>
      </w:r>
    </w:p>
    <w:p w14:paraId="15A4F388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>Kendi disiplinimde ve ortak proje hazırladığımız karşı disiplindeki öğrenciler ile etkin iletişim kurabilirim.</w:t>
      </w:r>
    </w:p>
    <w:p w14:paraId="741F5D9A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öğrenciler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Mühendislik uygulamaları için gerekli teknikleri bilip uygulayabilirim.</w:t>
      </w:r>
    </w:p>
    <w:p w14:paraId="7256DBCC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öğrenciler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Mühendislik uygulamaları için gerekli becerilere sahibim</w:t>
      </w:r>
    </w:p>
    <w:p w14:paraId="093B0EE2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öğrenciler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Mühendislik araçlarını kullanma yeteneğine sahibim</w:t>
      </w:r>
    </w:p>
    <w:p w14:paraId="39B6ABA0" w14:textId="77777777" w:rsidR="00871A41" w:rsidRDefault="00871A41" w:rsidP="00E83533"/>
    <w:p w14:paraId="2FE2E375" w14:textId="77777777" w:rsidR="00871A41" w:rsidRPr="008F3524" w:rsidRDefault="00871A41" w:rsidP="00E83533"/>
    <w:p w14:paraId="2E3CBA2D" w14:textId="77777777" w:rsidR="00E83533" w:rsidRPr="008F3524" w:rsidRDefault="00E83533" w:rsidP="00E83533">
      <w:r w:rsidRPr="008F3524">
        <w:rPr>
          <w:b/>
        </w:rPr>
        <w:t xml:space="preserve">Şube Özelindeki Anket Soruları: </w:t>
      </w:r>
    </w:p>
    <w:p w14:paraId="6ABF0C70" w14:textId="77777777" w:rsidR="00E83533" w:rsidRPr="008F3524" w:rsidRDefault="00E83533" w:rsidP="00E83533">
      <w:pPr>
        <w:rPr>
          <w:i/>
        </w:rPr>
      </w:pPr>
      <w:r w:rsidRPr="008F3524">
        <w:rPr>
          <w:i/>
        </w:rPr>
        <w:t>(10. sorudan sonraki on soru isteğe bağlı dersin öğretim elemanı tarafından hazırlanır</w:t>
      </w:r>
      <w:proofErr w:type="gramStart"/>
      <w:r w:rsidRPr="008F3524">
        <w:rPr>
          <w:i/>
        </w:rPr>
        <w:t>. )</w:t>
      </w:r>
      <w:proofErr w:type="gramEnd"/>
    </w:p>
    <w:p w14:paraId="3E4D1874" w14:textId="77777777" w:rsidR="003A6C2A" w:rsidRDefault="003A6C2A" w:rsidP="003A6C2A">
      <w:pPr>
        <w:jc w:val="both"/>
        <w:rPr>
          <w:b/>
        </w:rPr>
      </w:pPr>
    </w:p>
    <w:p w14:paraId="2EAFE5F8" w14:textId="77777777" w:rsidR="003A6C2A" w:rsidRDefault="003A6C2A" w:rsidP="003A6C2A">
      <w:pPr>
        <w:rPr>
          <w:b/>
        </w:rPr>
      </w:pPr>
    </w:p>
    <w:p w14:paraId="2D162E0A" w14:textId="77777777" w:rsidR="00123461" w:rsidRDefault="00123461" w:rsidP="003A6C2A">
      <w:pPr>
        <w:rPr>
          <w:b/>
        </w:rPr>
      </w:pPr>
    </w:p>
    <w:p w14:paraId="5B413A2D" w14:textId="77777777" w:rsidR="0096756D" w:rsidRDefault="0096756D" w:rsidP="003A6C2A">
      <w:pPr>
        <w:rPr>
          <w:b/>
        </w:rPr>
      </w:pPr>
    </w:p>
    <w:p w14:paraId="6D7768DB" w14:textId="77777777" w:rsidR="0096756D" w:rsidRDefault="0096756D" w:rsidP="003A6C2A">
      <w:pPr>
        <w:rPr>
          <w:b/>
        </w:rPr>
      </w:pPr>
    </w:p>
    <w:p w14:paraId="7AF8D89A" w14:textId="77777777" w:rsidR="0096756D" w:rsidRDefault="0096756D" w:rsidP="003A6C2A">
      <w:pPr>
        <w:rPr>
          <w:b/>
        </w:rPr>
      </w:pPr>
    </w:p>
    <w:p w14:paraId="46F11265" w14:textId="77777777" w:rsidR="00123461" w:rsidRDefault="00123461" w:rsidP="003A6C2A">
      <w:pPr>
        <w:rPr>
          <w:b/>
        </w:rPr>
      </w:pPr>
    </w:p>
    <w:p w14:paraId="295B8196" w14:textId="77777777" w:rsidR="00123461" w:rsidRPr="00290405" w:rsidRDefault="00123461" w:rsidP="003A6C2A">
      <w:pPr>
        <w:rPr>
          <w:b/>
        </w:rPr>
      </w:pPr>
    </w:p>
    <w:tbl>
      <w:tblPr>
        <w:tblW w:w="76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2693"/>
        <w:gridCol w:w="2552"/>
      </w:tblGrid>
      <w:tr w:rsidR="0096756D" w:rsidRPr="008F3524" w14:paraId="38D74442" w14:textId="77777777" w:rsidTr="0096756D">
        <w:trPr>
          <w:trHeight w:val="771"/>
        </w:trPr>
        <w:tc>
          <w:tcPr>
            <w:tcW w:w="1843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3687299D" w14:textId="77777777" w:rsidR="0096756D" w:rsidRPr="004F34B7" w:rsidRDefault="0096756D" w:rsidP="0096756D">
            <w:pPr>
              <w:jc w:val="both"/>
              <w:rPr>
                <w:rFonts w:eastAsia="Times New Roman"/>
                <w:b/>
                <w:bCs/>
                <w:kern w:val="2"/>
              </w:rPr>
            </w:pPr>
            <w:r w:rsidRPr="004F34B7">
              <w:rPr>
                <w:rFonts w:eastAsia="Times New Roman"/>
                <w:b/>
                <w:bCs/>
                <w:kern w:val="2"/>
              </w:rPr>
              <w:lastRenderedPageBreak/>
              <w:t xml:space="preserve">Sorumlu </w:t>
            </w:r>
          </w:p>
          <w:p w14:paraId="7A5448DE" w14:textId="77777777" w:rsidR="0096756D" w:rsidRPr="004F34B7" w:rsidRDefault="0096756D" w:rsidP="0096756D">
            <w:pPr>
              <w:jc w:val="both"/>
              <w:rPr>
                <w:rFonts w:eastAsia="Times New Roman"/>
                <w:b/>
                <w:bCs/>
                <w:kern w:val="2"/>
              </w:rPr>
            </w:pPr>
            <w:r w:rsidRPr="008F3524">
              <w:rPr>
                <w:rFonts w:eastAsia="Times New Roman"/>
                <w:b/>
                <w:bCs/>
                <w:kern w:val="2"/>
              </w:rPr>
              <w:t>Öğretim Elemanları</w:t>
            </w:r>
          </w:p>
          <w:p w14:paraId="0E7C6EE1" w14:textId="77777777" w:rsidR="0096756D" w:rsidRPr="004F34B7" w:rsidRDefault="0096756D" w:rsidP="0096756D">
            <w:pPr>
              <w:jc w:val="both"/>
              <w:rPr>
                <w:rFonts w:eastAsia="Times New Roman"/>
                <w:b/>
                <w:bCs/>
                <w:kern w:val="2"/>
              </w:rPr>
            </w:pPr>
            <w:r w:rsidRPr="004F34B7">
              <w:rPr>
                <w:rFonts w:eastAsia="Times New Roman"/>
                <w:b/>
                <w:bCs/>
                <w:kern w:val="2"/>
              </w:rPr>
              <w:t xml:space="preserve">Unvan – Ad / </w:t>
            </w:r>
            <w:proofErr w:type="spellStart"/>
            <w:r w:rsidRPr="004F34B7">
              <w:rPr>
                <w:rFonts w:eastAsia="Times New Roman"/>
                <w:b/>
                <w:bCs/>
                <w:kern w:val="2"/>
              </w:rPr>
              <w:t>Soyad</w:t>
            </w:r>
            <w:proofErr w:type="spellEnd"/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56B65586" w14:textId="77777777" w:rsidR="0096756D" w:rsidRPr="004F34B7" w:rsidRDefault="0096756D" w:rsidP="0096756D">
            <w:pPr>
              <w:ind w:left="284"/>
              <w:jc w:val="both"/>
              <w:rPr>
                <w:rFonts w:eastAsia="Times New Roman"/>
                <w:b/>
                <w:kern w:val="2"/>
              </w:rPr>
            </w:pPr>
          </w:p>
          <w:p w14:paraId="2BFBE0D4" w14:textId="77777777" w:rsidR="0096756D" w:rsidRPr="004F34B7" w:rsidRDefault="0096756D" w:rsidP="0096756D">
            <w:pPr>
              <w:ind w:left="284"/>
              <w:jc w:val="both"/>
              <w:rPr>
                <w:rFonts w:eastAsia="Times New Roman"/>
                <w:b/>
                <w:kern w:val="2"/>
              </w:rPr>
            </w:pPr>
            <w:r w:rsidRPr="004F34B7">
              <w:rPr>
                <w:rFonts w:eastAsia="Times New Roman"/>
                <w:b/>
                <w:kern w:val="2"/>
              </w:rPr>
              <w:t>:</w:t>
            </w:r>
          </w:p>
          <w:p w14:paraId="78ECF51C" w14:textId="77777777" w:rsidR="0096756D" w:rsidRPr="004F34B7" w:rsidRDefault="0096756D" w:rsidP="0096756D">
            <w:pPr>
              <w:ind w:left="284"/>
              <w:jc w:val="both"/>
              <w:rPr>
                <w:rFonts w:eastAsia="Times New Roman"/>
                <w:b/>
                <w:kern w:val="2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93167" w14:textId="77777777" w:rsidR="0096756D" w:rsidRDefault="0096756D" w:rsidP="009675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14:paraId="2CB3900A" w14:textId="78592624" w:rsidR="0096756D" w:rsidRPr="004F34B7" w:rsidRDefault="0096756D" w:rsidP="0096756D">
            <w:pPr>
              <w:jc w:val="both"/>
              <w:rPr>
                <w:rFonts w:eastAsia="Times New Roman"/>
                <w:kern w:val="2"/>
              </w:rPr>
            </w:pPr>
            <w:r>
              <w:rPr>
                <w:spacing w:val="-1"/>
              </w:rPr>
              <w:t>Doç.</w:t>
            </w:r>
            <w:r>
              <w:t xml:space="preserve"> Dr. </w:t>
            </w:r>
            <w:r>
              <w:rPr>
                <w:spacing w:val="-1"/>
              </w:rPr>
              <w:t>Erman</w:t>
            </w:r>
            <w:r>
              <w:t xml:space="preserve"> </w:t>
            </w:r>
            <w:r>
              <w:rPr>
                <w:spacing w:val="-1"/>
              </w:rPr>
              <w:t>Ülker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9183C" w14:textId="77777777" w:rsidR="0096756D" w:rsidRDefault="0096756D" w:rsidP="009675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14:paraId="278D1E86" w14:textId="50C371AA" w:rsidR="0096756D" w:rsidRPr="008F3524" w:rsidRDefault="0096756D" w:rsidP="00967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/>
                <w:color w:val="FF0000"/>
              </w:rPr>
            </w:pPr>
            <w:r>
              <w:rPr>
                <w:spacing w:val="-1"/>
              </w:rPr>
              <w:t>Doç.</w:t>
            </w:r>
            <w:r>
              <w:t xml:space="preserve"> Dr. Can </w:t>
            </w:r>
            <w:r>
              <w:rPr>
                <w:spacing w:val="-2"/>
              </w:rPr>
              <w:t>Polat</w:t>
            </w:r>
          </w:p>
        </w:tc>
      </w:tr>
      <w:tr w:rsidR="0096756D" w:rsidRPr="008F3524" w14:paraId="66EDF25E" w14:textId="77777777" w:rsidTr="0096756D">
        <w:trPr>
          <w:trHeight w:val="641"/>
        </w:trPr>
        <w:tc>
          <w:tcPr>
            <w:tcW w:w="1843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356272B7" w14:textId="77777777" w:rsidR="0096756D" w:rsidRPr="004F34B7" w:rsidRDefault="0096756D" w:rsidP="0096756D">
            <w:pPr>
              <w:jc w:val="both"/>
              <w:rPr>
                <w:rFonts w:eastAsia="Times New Roman"/>
                <w:b/>
                <w:bCs/>
                <w:kern w:val="2"/>
              </w:rPr>
            </w:pPr>
            <w:r w:rsidRPr="004F34B7">
              <w:rPr>
                <w:rFonts w:eastAsia="Times New Roman"/>
                <w:b/>
                <w:bCs/>
                <w:kern w:val="2"/>
              </w:rPr>
              <w:t>Değerlendirme Tarihi</w:t>
            </w:r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1CD7AF0C" w14:textId="77777777" w:rsidR="0096756D" w:rsidRPr="004F34B7" w:rsidRDefault="0096756D" w:rsidP="0096756D">
            <w:pPr>
              <w:ind w:left="284"/>
              <w:jc w:val="both"/>
              <w:rPr>
                <w:rFonts w:eastAsia="Times New Roman"/>
                <w:b/>
                <w:kern w:val="2"/>
              </w:rPr>
            </w:pPr>
            <w:r w:rsidRPr="004F34B7">
              <w:rPr>
                <w:rFonts w:eastAsia="Times New Roman"/>
                <w:b/>
                <w:kern w:val="2"/>
              </w:rPr>
              <w:t>: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32DAA" w14:textId="2C033697" w:rsidR="0096756D" w:rsidRPr="004F34B7" w:rsidRDefault="0096756D" w:rsidP="0096756D">
            <w:pPr>
              <w:jc w:val="both"/>
              <w:rPr>
                <w:rFonts w:eastAsia="Times New Roman"/>
                <w:i/>
                <w:kern w:val="2"/>
              </w:rPr>
            </w:pPr>
            <w:r>
              <w:t>27 /</w:t>
            </w:r>
            <w:r>
              <w:rPr>
                <w:spacing w:val="1"/>
              </w:rPr>
              <w:t xml:space="preserve"> </w:t>
            </w:r>
            <w:r>
              <w:t>07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B7F1E" w14:textId="7159840B" w:rsidR="0096756D" w:rsidRPr="008F3524" w:rsidRDefault="0096756D" w:rsidP="0096756D">
            <w:pPr>
              <w:jc w:val="both"/>
              <w:rPr>
                <w:rFonts w:eastAsia="Times New Roman"/>
                <w:i/>
                <w:kern w:val="2"/>
              </w:rPr>
            </w:pPr>
            <w:r>
              <w:t>27 /</w:t>
            </w:r>
            <w:r>
              <w:rPr>
                <w:spacing w:val="1"/>
              </w:rPr>
              <w:t xml:space="preserve"> </w:t>
            </w:r>
            <w:r>
              <w:t>07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2023</w:t>
            </w:r>
          </w:p>
        </w:tc>
      </w:tr>
      <w:tr w:rsidR="0096756D" w:rsidRPr="008F3524" w14:paraId="2829472A" w14:textId="77777777" w:rsidTr="0096756D">
        <w:trPr>
          <w:trHeight w:val="961"/>
        </w:trPr>
        <w:tc>
          <w:tcPr>
            <w:tcW w:w="1843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5177F782" w14:textId="77777777" w:rsidR="0096756D" w:rsidRPr="004F34B7" w:rsidRDefault="0096756D" w:rsidP="0086351F">
            <w:pPr>
              <w:jc w:val="both"/>
              <w:rPr>
                <w:rFonts w:eastAsia="Times New Roman"/>
                <w:b/>
                <w:bCs/>
                <w:kern w:val="2"/>
              </w:rPr>
            </w:pPr>
            <w:r w:rsidRPr="004F34B7">
              <w:rPr>
                <w:rFonts w:eastAsia="Times New Roman"/>
                <w:b/>
                <w:bCs/>
                <w:kern w:val="2"/>
              </w:rPr>
              <w:t>İmza</w:t>
            </w:r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025F1DA2" w14:textId="77777777" w:rsidR="0096756D" w:rsidRPr="004F34B7" w:rsidRDefault="0096756D" w:rsidP="0086351F">
            <w:pPr>
              <w:ind w:left="284"/>
              <w:jc w:val="both"/>
              <w:rPr>
                <w:rFonts w:eastAsia="Times New Roman"/>
                <w:b/>
                <w:kern w:val="2"/>
              </w:rPr>
            </w:pPr>
            <w:r w:rsidRPr="004F34B7">
              <w:rPr>
                <w:rFonts w:eastAsia="Times New Roman"/>
                <w:b/>
                <w:kern w:val="2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007671" w14:textId="77777777" w:rsidR="0096756D" w:rsidRPr="004F34B7" w:rsidRDefault="0096756D" w:rsidP="0086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/>
                <w:u w:val="single"/>
              </w:rPr>
            </w:pPr>
            <w:r w:rsidRPr="004F34B7">
              <w:rPr>
                <w:rFonts w:eastAsia="Times New Roman"/>
                <w:i/>
                <w:kern w:val="2"/>
              </w:rPr>
              <w:t xml:space="preserve"> </w:t>
            </w:r>
            <w:r w:rsidRPr="004F34B7">
              <w:rPr>
                <w:rFonts w:eastAsia="Times New Roman"/>
                <w:b/>
                <w:color w:val="FF0000"/>
              </w:rPr>
              <w:t>……………….</w:t>
            </w:r>
          </w:p>
          <w:p w14:paraId="2ACC956F" w14:textId="77777777" w:rsidR="0096756D" w:rsidRPr="004F34B7" w:rsidRDefault="0096756D" w:rsidP="0086351F">
            <w:pPr>
              <w:jc w:val="both"/>
              <w:rPr>
                <w:rFonts w:eastAsia="Times New Roman"/>
                <w:i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058D9FA4" w14:textId="77777777" w:rsidR="0096756D" w:rsidRPr="004F34B7" w:rsidRDefault="0096756D" w:rsidP="0086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/>
                <w:u w:val="single"/>
              </w:rPr>
            </w:pPr>
            <w:r w:rsidRPr="004F34B7">
              <w:rPr>
                <w:rFonts w:eastAsia="Times New Roman"/>
                <w:i/>
                <w:kern w:val="2"/>
              </w:rPr>
              <w:t xml:space="preserve"> </w:t>
            </w:r>
            <w:r w:rsidRPr="004F34B7">
              <w:rPr>
                <w:rFonts w:eastAsia="Times New Roman"/>
                <w:b/>
                <w:color w:val="FF0000"/>
              </w:rPr>
              <w:t>……………….</w:t>
            </w:r>
          </w:p>
          <w:p w14:paraId="253201AA" w14:textId="77777777" w:rsidR="0096756D" w:rsidRPr="008F3524" w:rsidRDefault="0096756D" w:rsidP="0086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i/>
                <w:kern w:val="2"/>
              </w:rPr>
            </w:pPr>
          </w:p>
        </w:tc>
      </w:tr>
    </w:tbl>
    <w:p w14:paraId="529BECCD" w14:textId="77777777" w:rsidR="003A6C2A" w:rsidRPr="00290405" w:rsidRDefault="003A6C2A" w:rsidP="003A6C2A"/>
    <w:p w14:paraId="42D85D73" w14:textId="77777777" w:rsidR="007A2926" w:rsidRPr="00290405" w:rsidRDefault="007A2926" w:rsidP="001B4140"/>
    <w:sectPr w:rsidR="007A2926" w:rsidRPr="00290405" w:rsidSect="00A57290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FE6C" w14:textId="77777777" w:rsidR="00A57290" w:rsidRDefault="00A57290">
      <w:r>
        <w:separator/>
      </w:r>
    </w:p>
  </w:endnote>
  <w:endnote w:type="continuationSeparator" w:id="0">
    <w:p w14:paraId="3D2F9BF4" w14:textId="77777777" w:rsidR="00A57290" w:rsidRDefault="00A5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Norm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5078" w14:textId="77777777" w:rsidR="0086351F" w:rsidRDefault="0086351F">
    <w:pPr>
      <w:pStyle w:val="Footer"/>
    </w:pPr>
  </w:p>
  <w:p w14:paraId="0F48CEE2" w14:textId="77777777" w:rsidR="003349F5" w:rsidRDefault="003349F5"/>
  <w:p w14:paraId="77356BEC" w14:textId="77777777" w:rsidR="003349F5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28CE" w14:textId="77777777" w:rsidR="00A57290" w:rsidRDefault="00A57290">
      <w:r>
        <w:separator/>
      </w:r>
    </w:p>
  </w:footnote>
  <w:footnote w:type="continuationSeparator" w:id="0">
    <w:p w14:paraId="1A361863" w14:textId="77777777" w:rsidR="00A57290" w:rsidRDefault="00A5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6"/>
      <w:gridCol w:w="5592"/>
      <w:gridCol w:w="2553"/>
    </w:tblGrid>
    <w:tr w:rsidR="0086351F" w:rsidRPr="006A0EAB" w14:paraId="734E242F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3241A9C" w14:textId="77777777" w:rsidR="0086351F" w:rsidRPr="00C032A6" w:rsidRDefault="0086351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716A0D40" wp14:editId="0C8B35EE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14:paraId="4B1DD0A0" w14:textId="77777777" w:rsidR="0086351F" w:rsidRDefault="0086351F" w:rsidP="00063FC3">
          <w:pPr>
            <w:jc w:val="center"/>
            <w:rPr>
              <w:b/>
              <w:sz w:val="18"/>
              <w:szCs w:val="18"/>
            </w:rPr>
          </w:pPr>
        </w:p>
        <w:p w14:paraId="51D97100" w14:textId="77777777" w:rsidR="0086351F" w:rsidRDefault="0086351F" w:rsidP="00063FC3">
          <w:pPr>
            <w:jc w:val="center"/>
            <w:rPr>
              <w:b/>
              <w:sz w:val="18"/>
              <w:szCs w:val="18"/>
            </w:rPr>
          </w:pPr>
        </w:p>
        <w:p w14:paraId="1DD0F5E7" w14:textId="77777777" w:rsidR="0086351F" w:rsidRDefault="0086351F" w:rsidP="00063FC3">
          <w:pPr>
            <w:jc w:val="center"/>
            <w:rPr>
              <w:b/>
              <w:sz w:val="18"/>
              <w:szCs w:val="18"/>
            </w:rPr>
          </w:pPr>
        </w:p>
        <w:p w14:paraId="74765DC8" w14:textId="77777777" w:rsidR="0086351F" w:rsidRDefault="0086351F" w:rsidP="00063FC3">
          <w:pPr>
            <w:jc w:val="center"/>
            <w:rPr>
              <w:b/>
              <w:sz w:val="18"/>
              <w:szCs w:val="18"/>
            </w:rPr>
          </w:pPr>
        </w:p>
        <w:p w14:paraId="7BF8AAB4" w14:textId="77777777" w:rsidR="0086351F" w:rsidRPr="00C9557A" w:rsidRDefault="0086351F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DB9AEB5" w14:textId="77777777" w:rsidR="0086351F" w:rsidRDefault="0086351F" w:rsidP="00F91F41">
          <w:pPr>
            <w:pStyle w:val="Header"/>
            <w:jc w:val="center"/>
            <w:rPr>
              <w:b/>
              <w:sz w:val="20"/>
              <w:szCs w:val="20"/>
            </w:rPr>
          </w:pPr>
        </w:p>
        <w:p w14:paraId="27701E36" w14:textId="77777777" w:rsidR="0086351F" w:rsidRPr="006A0EAB" w:rsidRDefault="0086351F" w:rsidP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343C9E6" w14:textId="77777777" w:rsidR="0086351F" w:rsidRPr="006A0EAB" w:rsidRDefault="0086351F" w:rsidP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2AA52C96" w14:textId="77777777" w:rsidR="0086351F" w:rsidRPr="006A0EAB" w:rsidRDefault="0086351F" w:rsidP="00F91F41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DAC3A88" w14:textId="77777777" w:rsidR="0086351F" w:rsidRPr="006A0EAB" w:rsidRDefault="0086351F" w:rsidP="00F91F41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3A0B1AB" wp14:editId="56CCCE87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351F" w:rsidRPr="006A0EAB" w14:paraId="1FF585D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CF026F" w14:textId="77777777" w:rsidR="0086351F" w:rsidRPr="006A0EAB" w:rsidRDefault="0086351F" w:rsidP="00F91F41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9D0A67" w14:textId="77777777" w:rsidR="0086351F" w:rsidRPr="00F02236" w:rsidRDefault="0086351F" w:rsidP="003E68C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DİSİPLİNLERARASI MÜHENDİSLİK TASARIM PROJESİ DERSİ BİLGİ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A50675" w14:textId="77777777" w:rsidR="0086351F" w:rsidRPr="006A0EAB" w:rsidRDefault="0086351F" w:rsidP="00125BF0">
          <w:pPr>
            <w:pStyle w:val="BodyText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FR/MMF/64</w:t>
          </w:r>
        </w:p>
      </w:tc>
    </w:tr>
    <w:tr w:rsidR="0086351F" w:rsidRPr="006A0EAB" w14:paraId="5BECC6E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CE3BF" w14:textId="77777777" w:rsidR="0086351F" w:rsidRPr="006A0EAB" w:rsidRDefault="0086351F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459F146" w14:textId="77777777" w:rsidR="0086351F" w:rsidRPr="006A0EAB" w:rsidRDefault="0086351F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89F0EF" w14:textId="77777777" w:rsidR="0086351F" w:rsidRPr="00A91E61" w:rsidRDefault="0086351F" w:rsidP="009C1C5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18.07.2023</w:t>
          </w:r>
        </w:p>
      </w:tc>
    </w:tr>
    <w:tr w:rsidR="0086351F" w:rsidRPr="006A0EAB" w14:paraId="3D0F2013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969F93" w14:textId="77777777" w:rsidR="0086351F" w:rsidRPr="006A0EAB" w:rsidRDefault="0086351F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E748B38" w14:textId="77777777" w:rsidR="0086351F" w:rsidRPr="006A0EAB" w:rsidRDefault="0086351F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0D9B63" w14:textId="77777777" w:rsidR="0086351F" w:rsidRPr="00A91E61" w:rsidRDefault="0086351F" w:rsidP="008652F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01/28.07.2023</w:t>
          </w:r>
        </w:p>
      </w:tc>
    </w:tr>
    <w:tr w:rsidR="0086351F" w:rsidRPr="006A0EAB" w14:paraId="15190EE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4E3D2A" w14:textId="77777777" w:rsidR="0086351F" w:rsidRPr="006A0EAB" w:rsidRDefault="0086351F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C8D39F1" w14:textId="77777777" w:rsidR="0086351F" w:rsidRPr="006A0EAB" w:rsidRDefault="0086351F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F4A98C" w14:textId="77777777" w:rsidR="0086351F" w:rsidRPr="006A0EAB" w:rsidRDefault="0086351F" w:rsidP="00F91F41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43A5A">
            <w:rPr>
              <w:rFonts w:ascii="Times New Roman" w:hAnsi="Times New Roman"/>
              <w:b/>
              <w:noProof/>
            </w:rPr>
            <w:t>6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43A5A">
            <w:rPr>
              <w:rFonts w:ascii="Times New Roman" w:hAnsi="Times New Roman"/>
              <w:b/>
              <w:noProof/>
            </w:rPr>
            <w:t>6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7D5E038A" w14:textId="77777777" w:rsidR="0086351F" w:rsidRPr="003C0C1E" w:rsidRDefault="0086351F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64ACC"/>
    <w:multiLevelType w:val="hybridMultilevel"/>
    <w:tmpl w:val="60C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B00F9"/>
    <w:multiLevelType w:val="hybridMultilevel"/>
    <w:tmpl w:val="EB9C5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D91C9C"/>
    <w:multiLevelType w:val="hybridMultilevel"/>
    <w:tmpl w:val="A2180C56"/>
    <w:lvl w:ilvl="0" w:tplc="040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4999573">
    <w:abstractNumId w:val="4"/>
  </w:num>
  <w:num w:numId="2" w16cid:durableId="381830024">
    <w:abstractNumId w:val="30"/>
  </w:num>
  <w:num w:numId="3" w16cid:durableId="1764764354">
    <w:abstractNumId w:val="10"/>
  </w:num>
  <w:num w:numId="4" w16cid:durableId="729769768">
    <w:abstractNumId w:val="12"/>
  </w:num>
  <w:num w:numId="5" w16cid:durableId="1526167222">
    <w:abstractNumId w:val="24"/>
  </w:num>
  <w:num w:numId="6" w16cid:durableId="1298073851">
    <w:abstractNumId w:val="27"/>
  </w:num>
  <w:num w:numId="7" w16cid:durableId="577516571">
    <w:abstractNumId w:val="6"/>
  </w:num>
  <w:num w:numId="8" w16cid:durableId="1401172935">
    <w:abstractNumId w:val="20"/>
  </w:num>
  <w:num w:numId="9" w16cid:durableId="1411587126">
    <w:abstractNumId w:val="16"/>
  </w:num>
  <w:num w:numId="10" w16cid:durableId="1751343872">
    <w:abstractNumId w:val="11"/>
  </w:num>
  <w:num w:numId="11" w16cid:durableId="750464764">
    <w:abstractNumId w:val="22"/>
  </w:num>
  <w:num w:numId="12" w16cid:durableId="1733389451">
    <w:abstractNumId w:val="29"/>
  </w:num>
  <w:num w:numId="13" w16cid:durableId="1286618900">
    <w:abstractNumId w:val="0"/>
  </w:num>
  <w:num w:numId="14" w16cid:durableId="1678069434">
    <w:abstractNumId w:val="7"/>
  </w:num>
  <w:num w:numId="15" w16cid:durableId="1818304375">
    <w:abstractNumId w:val="18"/>
  </w:num>
  <w:num w:numId="16" w16cid:durableId="1816414575">
    <w:abstractNumId w:val="19"/>
  </w:num>
  <w:num w:numId="17" w16cid:durableId="882598192">
    <w:abstractNumId w:val="9"/>
  </w:num>
  <w:num w:numId="18" w16cid:durableId="2116752060">
    <w:abstractNumId w:val="17"/>
  </w:num>
  <w:num w:numId="19" w16cid:durableId="539048159">
    <w:abstractNumId w:val="23"/>
  </w:num>
  <w:num w:numId="20" w16cid:durableId="990400968">
    <w:abstractNumId w:val="13"/>
  </w:num>
  <w:num w:numId="21" w16cid:durableId="614488345">
    <w:abstractNumId w:val="21"/>
  </w:num>
  <w:num w:numId="22" w16cid:durableId="1895658414">
    <w:abstractNumId w:val="3"/>
  </w:num>
  <w:num w:numId="23" w16cid:durableId="2075007781">
    <w:abstractNumId w:val="8"/>
  </w:num>
  <w:num w:numId="24" w16cid:durableId="370689068">
    <w:abstractNumId w:val="2"/>
  </w:num>
  <w:num w:numId="25" w16cid:durableId="1716930040">
    <w:abstractNumId w:val="25"/>
  </w:num>
  <w:num w:numId="26" w16cid:durableId="159079666">
    <w:abstractNumId w:val="26"/>
  </w:num>
  <w:num w:numId="27" w16cid:durableId="977687881">
    <w:abstractNumId w:val="15"/>
  </w:num>
  <w:num w:numId="28" w16cid:durableId="1825196323">
    <w:abstractNumId w:val="1"/>
  </w:num>
  <w:num w:numId="29" w16cid:durableId="1897621806">
    <w:abstractNumId w:val="5"/>
  </w:num>
  <w:num w:numId="30" w16cid:durableId="546067824">
    <w:abstractNumId w:val="28"/>
  </w:num>
  <w:num w:numId="31" w16cid:durableId="1715502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MjA1MTIxNLWwMLdU0lEKTi0uzszPAykwqQUAw7M98SwAAAA="/>
  </w:docVars>
  <w:rsids>
    <w:rsidRoot w:val="00C0075A"/>
    <w:rsid w:val="000221B3"/>
    <w:rsid w:val="000300DC"/>
    <w:rsid w:val="000363B4"/>
    <w:rsid w:val="000412C1"/>
    <w:rsid w:val="00053E2F"/>
    <w:rsid w:val="00060910"/>
    <w:rsid w:val="00063FC3"/>
    <w:rsid w:val="0006410D"/>
    <w:rsid w:val="000722EA"/>
    <w:rsid w:val="00081558"/>
    <w:rsid w:val="00082651"/>
    <w:rsid w:val="00082BAD"/>
    <w:rsid w:val="00083A7F"/>
    <w:rsid w:val="00085C1F"/>
    <w:rsid w:val="0008769F"/>
    <w:rsid w:val="00093110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3461"/>
    <w:rsid w:val="00125BF0"/>
    <w:rsid w:val="001316C6"/>
    <w:rsid w:val="00134C6B"/>
    <w:rsid w:val="001428B1"/>
    <w:rsid w:val="00144C8F"/>
    <w:rsid w:val="00145859"/>
    <w:rsid w:val="0014700C"/>
    <w:rsid w:val="00152AE1"/>
    <w:rsid w:val="0016136F"/>
    <w:rsid w:val="00165361"/>
    <w:rsid w:val="0017239E"/>
    <w:rsid w:val="001764FD"/>
    <w:rsid w:val="00183531"/>
    <w:rsid w:val="001842F2"/>
    <w:rsid w:val="00187BC9"/>
    <w:rsid w:val="00191CBC"/>
    <w:rsid w:val="001B4140"/>
    <w:rsid w:val="001B565D"/>
    <w:rsid w:val="001C3AA5"/>
    <w:rsid w:val="001C4693"/>
    <w:rsid w:val="001D59C1"/>
    <w:rsid w:val="001E4CFC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55D85"/>
    <w:rsid w:val="00260278"/>
    <w:rsid w:val="0028273A"/>
    <w:rsid w:val="00285AD3"/>
    <w:rsid w:val="00290405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349F5"/>
    <w:rsid w:val="00344D22"/>
    <w:rsid w:val="003472FD"/>
    <w:rsid w:val="003600DB"/>
    <w:rsid w:val="00361C85"/>
    <w:rsid w:val="003654FD"/>
    <w:rsid w:val="00374CA0"/>
    <w:rsid w:val="00376816"/>
    <w:rsid w:val="0037716E"/>
    <w:rsid w:val="003909AB"/>
    <w:rsid w:val="003974FE"/>
    <w:rsid w:val="003A2783"/>
    <w:rsid w:val="003A6C2A"/>
    <w:rsid w:val="003C0C1E"/>
    <w:rsid w:val="003E3954"/>
    <w:rsid w:val="003E3BA1"/>
    <w:rsid w:val="003E68C9"/>
    <w:rsid w:val="003E78A7"/>
    <w:rsid w:val="003F6507"/>
    <w:rsid w:val="00400C7D"/>
    <w:rsid w:val="00400F93"/>
    <w:rsid w:val="00411D18"/>
    <w:rsid w:val="0041270E"/>
    <w:rsid w:val="0041297C"/>
    <w:rsid w:val="00423718"/>
    <w:rsid w:val="004273F7"/>
    <w:rsid w:val="00431A80"/>
    <w:rsid w:val="004422F3"/>
    <w:rsid w:val="00443A5A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0EFA"/>
    <w:rsid w:val="0050417B"/>
    <w:rsid w:val="00510DE4"/>
    <w:rsid w:val="00517472"/>
    <w:rsid w:val="00525D79"/>
    <w:rsid w:val="00533A92"/>
    <w:rsid w:val="00540626"/>
    <w:rsid w:val="005444DB"/>
    <w:rsid w:val="00545D00"/>
    <w:rsid w:val="00560FC2"/>
    <w:rsid w:val="0056544D"/>
    <w:rsid w:val="00582A3A"/>
    <w:rsid w:val="0058733F"/>
    <w:rsid w:val="0059594B"/>
    <w:rsid w:val="00596834"/>
    <w:rsid w:val="005A2DA1"/>
    <w:rsid w:val="005B33F4"/>
    <w:rsid w:val="005B4F45"/>
    <w:rsid w:val="005C1F15"/>
    <w:rsid w:val="005C6003"/>
    <w:rsid w:val="005F006B"/>
    <w:rsid w:val="005F3AEE"/>
    <w:rsid w:val="005F4218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74E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6B20"/>
    <w:rsid w:val="00700FE3"/>
    <w:rsid w:val="0071481F"/>
    <w:rsid w:val="007179A3"/>
    <w:rsid w:val="00724C7B"/>
    <w:rsid w:val="007275CE"/>
    <w:rsid w:val="00731146"/>
    <w:rsid w:val="00731C41"/>
    <w:rsid w:val="00733AB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A50D8"/>
    <w:rsid w:val="007B5569"/>
    <w:rsid w:val="007B586A"/>
    <w:rsid w:val="007C2769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4E4A"/>
    <w:rsid w:val="00820235"/>
    <w:rsid w:val="0082057C"/>
    <w:rsid w:val="00846159"/>
    <w:rsid w:val="0084788F"/>
    <w:rsid w:val="008500E1"/>
    <w:rsid w:val="00863429"/>
    <w:rsid w:val="0086351F"/>
    <w:rsid w:val="008652F2"/>
    <w:rsid w:val="00871A41"/>
    <w:rsid w:val="00873BCF"/>
    <w:rsid w:val="00886B88"/>
    <w:rsid w:val="00892D7F"/>
    <w:rsid w:val="008A06EF"/>
    <w:rsid w:val="008A45DE"/>
    <w:rsid w:val="008A5F9F"/>
    <w:rsid w:val="008B08B1"/>
    <w:rsid w:val="008B5E4A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5795C"/>
    <w:rsid w:val="00964780"/>
    <w:rsid w:val="00965356"/>
    <w:rsid w:val="0096756D"/>
    <w:rsid w:val="00976399"/>
    <w:rsid w:val="00981584"/>
    <w:rsid w:val="0099760F"/>
    <w:rsid w:val="00997AED"/>
    <w:rsid w:val="009B1DFB"/>
    <w:rsid w:val="009B5793"/>
    <w:rsid w:val="009B5B42"/>
    <w:rsid w:val="009C1C52"/>
    <w:rsid w:val="009C544A"/>
    <w:rsid w:val="009C549A"/>
    <w:rsid w:val="009C5740"/>
    <w:rsid w:val="009C6662"/>
    <w:rsid w:val="009D2FF6"/>
    <w:rsid w:val="009E2116"/>
    <w:rsid w:val="009E647F"/>
    <w:rsid w:val="009F4623"/>
    <w:rsid w:val="00A115A8"/>
    <w:rsid w:val="00A25E8B"/>
    <w:rsid w:val="00A34B79"/>
    <w:rsid w:val="00A35DC0"/>
    <w:rsid w:val="00A40877"/>
    <w:rsid w:val="00A57290"/>
    <w:rsid w:val="00A57573"/>
    <w:rsid w:val="00A575EC"/>
    <w:rsid w:val="00A6507F"/>
    <w:rsid w:val="00A77709"/>
    <w:rsid w:val="00A809A6"/>
    <w:rsid w:val="00A84055"/>
    <w:rsid w:val="00AB048E"/>
    <w:rsid w:val="00AC4823"/>
    <w:rsid w:val="00AC5E08"/>
    <w:rsid w:val="00AE4D5B"/>
    <w:rsid w:val="00AE6750"/>
    <w:rsid w:val="00AF6B3F"/>
    <w:rsid w:val="00B02767"/>
    <w:rsid w:val="00B03356"/>
    <w:rsid w:val="00B05C54"/>
    <w:rsid w:val="00B07092"/>
    <w:rsid w:val="00B07283"/>
    <w:rsid w:val="00B17298"/>
    <w:rsid w:val="00B21FDE"/>
    <w:rsid w:val="00B22D72"/>
    <w:rsid w:val="00B243FD"/>
    <w:rsid w:val="00B2465E"/>
    <w:rsid w:val="00B260A3"/>
    <w:rsid w:val="00B27352"/>
    <w:rsid w:val="00B5060E"/>
    <w:rsid w:val="00B54954"/>
    <w:rsid w:val="00B6187A"/>
    <w:rsid w:val="00B62E1D"/>
    <w:rsid w:val="00B65B51"/>
    <w:rsid w:val="00B73E1B"/>
    <w:rsid w:val="00B7587B"/>
    <w:rsid w:val="00B80733"/>
    <w:rsid w:val="00B82F66"/>
    <w:rsid w:val="00B8740C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75A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1012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73FF1"/>
    <w:rsid w:val="00D9061A"/>
    <w:rsid w:val="00DB3F54"/>
    <w:rsid w:val="00DB6E7B"/>
    <w:rsid w:val="00DC22E9"/>
    <w:rsid w:val="00DC4C73"/>
    <w:rsid w:val="00DC5868"/>
    <w:rsid w:val="00DC5C4D"/>
    <w:rsid w:val="00DC7358"/>
    <w:rsid w:val="00DD2E2A"/>
    <w:rsid w:val="00DD32E5"/>
    <w:rsid w:val="00DD3B4F"/>
    <w:rsid w:val="00DD5DFD"/>
    <w:rsid w:val="00DD6041"/>
    <w:rsid w:val="00DE67C6"/>
    <w:rsid w:val="00DE6EF0"/>
    <w:rsid w:val="00DF62AB"/>
    <w:rsid w:val="00DF6590"/>
    <w:rsid w:val="00E0267E"/>
    <w:rsid w:val="00E06FF3"/>
    <w:rsid w:val="00E13A36"/>
    <w:rsid w:val="00E144C5"/>
    <w:rsid w:val="00E15091"/>
    <w:rsid w:val="00E15B6E"/>
    <w:rsid w:val="00E3001E"/>
    <w:rsid w:val="00E31A80"/>
    <w:rsid w:val="00E46C65"/>
    <w:rsid w:val="00E5752B"/>
    <w:rsid w:val="00E62BD1"/>
    <w:rsid w:val="00E64E64"/>
    <w:rsid w:val="00E71B83"/>
    <w:rsid w:val="00E80B5E"/>
    <w:rsid w:val="00E83533"/>
    <w:rsid w:val="00EA77AC"/>
    <w:rsid w:val="00EA7DAA"/>
    <w:rsid w:val="00EB5EEE"/>
    <w:rsid w:val="00EC11E0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073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228FA"/>
  <w15:chartTrackingRefBased/>
  <w15:docId w15:val="{3A1738E7-FFD7-4500-8258-22E14E23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152AE1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A6C2A"/>
    <w:rPr>
      <w:b/>
      <w:bCs/>
    </w:rPr>
  </w:style>
  <w:style w:type="paragraph" w:customStyle="1" w:styleId="Default">
    <w:name w:val="Default"/>
    <w:rsid w:val="00E8353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21">
    <w:name w:val="fontstyle21"/>
    <w:basedOn w:val="DefaultParagraphFont"/>
    <w:rsid w:val="00E83533"/>
    <w:rPr>
      <w:rFonts w:ascii="SegoeUINormal" w:hAnsi="SegoeUINormal" w:hint="default"/>
      <w:b w:val="0"/>
      <w:bCs w:val="0"/>
      <w:i w:val="0"/>
      <w:iCs w:val="0"/>
      <w:color w:val="333333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6756D"/>
    <w:pPr>
      <w:widowControl w:val="0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46B4-46CD-41BF-B746-0310902B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m guven kocak</cp:lastModifiedBy>
  <cp:revision>2</cp:revision>
  <cp:lastPrinted>2023-07-17T15:34:00Z</cp:lastPrinted>
  <dcterms:created xsi:type="dcterms:W3CDTF">2024-01-11T10:22:00Z</dcterms:created>
  <dcterms:modified xsi:type="dcterms:W3CDTF">2024-01-11T10:22:00Z</dcterms:modified>
</cp:coreProperties>
</file>