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4"/>
        <w:gridCol w:w="3030"/>
        <w:gridCol w:w="1276"/>
        <w:gridCol w:w="1275"/>
        <w:gridCol w:w="1134"/>
        <w:gridCol w:w="1134"/>
        <w:gridCol w:w="1701"/>
        <w:gridCol w:w="2268"/>
        <w:gridCol w:w="2701"/>
      </w:tblGrid>
      <w:tr w:rsidRPr="00E17165" w:rsidR="002F3E8E" w:rsidTr="002F3E8E">
        <w:trPr>
          <w:trHeight w:val="949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bookmarkStart w:name="_GoBack" w:id="0"/>
            <w:bookmarkEnd w:id="0"/>
            <w:r w:rsidRPr="00696DD1">
              <w:rPr>
                <w:b/>
                <w:bCs/>
                <w:color w:val="FFFFFF"/>
                <w:sz w:val="18"/>
                <w:szCs w:val="18"/>
              </w:rPr>
              <w:t>SIRA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NO</w:t>
            </w:r>
          </w:p>
        </w:tc>
        <w:tc>
          <w:tcPr>
            <w:tcW w:w="303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ADI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SİCİL</w:t>
            </w:r>
            <w:r>
              <w:rPr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t>NO'SU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MARKASI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MODELİ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SERİ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t>NO'SU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YERİ</w:t>
            </w:r>
          </w:p>
        </w:tc>
        <w:tc>
          <w:tcPr>
            <w:tcW w:w="2268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TEST, KALİBRASYON, KALİTE KONTROL VEYA DOĞRULAMA PERİYODU</w:t>
            </w:r>
          </w:p>
          <w:p w:rsidRPr="002F3E8E"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  <w:u w:val="single"/>
              </w:rPr>
            </w:pPr>
            <w:r w:rsidRPr="002F3E8E">
              <w:rPr>
                <w:b/>
                <w:bCs/>
                <w:color w:val="FFFFFF"/>
                <w:sz w:val="18"/>
                <w:szCs w:val="18"/>
                <w:u w:val="single"/>
              </w:rPr>
              <w:t>(VARSA)</w:t>
            </w:r>
          </w:p>
        </w:tc>
        <w:tc>
          <w:tcPr>
            <w:tcW w:w="270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Pr="00E17165" w:rsidR="002F3E8E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  <w:hideMark/>
          </w:tcPr>
          <w:p w:rsidRPr="00E17165" w:rsidR="002F3E8E" w:rsidP="002F3E8E" w:rsidRDefault="002F3E8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2F3E8E" w:rsidP="0019790F" w:rsidRDefault="00C23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Roller Kamara Fırın</w:t>
            </w:r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2F3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36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MSE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2F3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2F3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2F3E8E" w:rsidP="0019790F" w:rsidRDefault="00361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PNGE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2F3E8E" w:rsidP="002F3E8E" w:rsidRDefault="002F3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2F3E8E" w:rsidP="0019790F" w:rsidRDefault="002F3E8E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610D6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L5</w:t>
            </w:r>
            <w:r w:rsidR="00006D1D">
              <w:rPr>
                <w:sz w:val="18"/>
                <w:szCs w:val="18"/>
              </w:rPr>
              <w:t xml:space="preserve">M-A </w:t>
            </w:r>
            <w:proofErr w:type="spellStart"/>
            <w:r w:rsidR="00006D1D">
              <w:rPr>
                <w:sz w:val="18"/>
                <w:szCs w:val="18"/>
              </w:rPr>
              <w:t>Silverson</w:t>
            </w:r>
            <w:proofErr w:type="spellEnd"/>
            <w:r w:rsidR="00006D1D">
              <w:rPr>
                <w:sz w:val="18"/>
                <w:szCs w:val="18"/>
              </w:rPr>
              <w:t xml:space="preserve"> </w:t>
            </w:r>
            <w:proofErr w:type="spellStart"/>
            <w:r w:rsidR="00006D1D">
              <w:rPr>
                <w:sz w:val="18"/>
                <w:szCs w:val="18"/>
              </w:rPr>
              <w:t>labaratuvar</w:t>
            </w:r>
            <w:proofErr w:type="spellEnd"/>
            <w:r w:rsidR="00006D1D">
              <w:rPr>
                <w:sz w:val="18"/>
                <w:szCs w:val="18"/>
              </w:rPr>
              <w:t xml:space="preserve"> </w:t>
            </w:r>
            <w:proofErr w:type="spellStart"/>
            <w:r w:rsidR="00006D1D">
              <w:rPr>
                <w:sz w:val="18"/>
                <w:szCs w:val="18"/>
              </w:rPr>
              <w:t>Mixer</w:t>
            </w:r>
            <w:proofErr w:type="spellEnd"/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Silverson</w:t>
            </w:r>
            <w:proofErr w:type="spellEnd"/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PNGE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610D6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Dinamik Gözenek Ve Çatlak Tıkama Deney Donanımı</w:t>
            </w:r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MSE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PNGE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Sondaj Çamuru Çatlak Tıkama Tayini Aleti</w:t>
            </w:r>
          </w:p>
        </w:tc>
      </w:tr>
      <w:tr w:rsidRPr="00E17165" w:rsidR="003610D6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Viskometre</w:t>
            </w:r>
            <w:proofErr w:type="spellEnd"/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FANN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PNGE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Sondaj Çamuru </w:t>
            </w:r>
            <w:proofErr w:type="spellStart"/>
            <w:r>
              <w:rPr>
                <w:sz w:val="18"/>
                <w:szCs w:val="18"/>
              </w:rPr>
              <w:t>Reoloji</w:t>
            </w:r>
            <w:proofErr w:type="spellEnd"/>
            <w:r>
              <w:rPr>
                <w:sz w:val="18"/>
                <w:szCs w:val="18"/>
              </w:rPr>
              <w:t xml:space="preserve"> Tayini Aleti</w:t>
            </w:r>
          </w:p>
        </w:tc>
      </w:tr>
      <w:tr w:rsidRPr="00E17165" w:rsidR="003610D6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Mixer</w:t>
            </w:r>
            <w:proofErr w:type="spellEnd"/>
            <w:r>
              <w:rPr>
                <w:sz w:val="18"/>
                <w:szCs w:val="18"/>
              </w:rPr>
              <w:t xml:space="preserve"> (Karıştırıcı)</w:t>
            </w:r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Hamilton </w:t>
            </w:r>
            <w:proofErr w:type="spellStart"/>
            <w:r>
              <w:rPr>
                <w:sz w:val="18"/>
                <w:szCs w:val="18"/>
              </w:rPr>
              <w:t>Beach</w:t>
            </w:r>
            <w:proofErr w:type="spellEnd"/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PNGE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610D6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Plastik </w:t>
            </w:r>
            <w:proofErr w:type="spellStart"/>
            <w:r>
              <w:rPr>
                <w:sz w:val="18"/>
                <w:szCs w:val="18"/>
              </w:rPr>
              <w:t>Viskosite</w:t>
            </w:r>
            <w:proofErr w:type="spellEnd"/>
            <w:r>
              <w:rPr>
                <w:sz w:val="18"/>
                <w:szCs w:val="18"/>
              </w:rPr>
              <w:t xml:space="preserve"> Hunisi</w:t>
            </w:r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FANN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PNGE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610D6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Tartı</w:t>
            </w:r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Radwag</w:t>
            </w:r>
            <w:proofErr w:type="spellEnd"/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PNGE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610D6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Sand</w:t>
            </w:r>
            <w:proofErr w:type="spellEnd"/>
            <w:r>
              <w:rPr>
                <w:sz w:val="18"/>
                <w:szCs w:val="18"/>
              </w:rPr>
              <w:t xml:space="preserve"> Content Kit</w:t>
            </w:r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FANN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PNGE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Kum Miktarı Tayini Aleti</w:t>
            </w:r>
          </w:p>
        </w:tc>
      </w:tr>
      <w:tr w:rsidRPr="00E17165" w:rsidR="003610D6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FANN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PNGE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Sondaj Çamuru Yoğunluk Tayini Aleti</w:t>
            </w:r>
          </w:p>
        </w:tc>
      </w:tr>
      <w:tr w:rsidRPr="00E17165" w:rsidR="003610D6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API </w:t>
            </w:r>
            <w:proofErr w:type="spellStart"/>
            <w:r>
              <w:rPr>
                <w:sz w:val="18"/>
                <w:szCs w:val="18"/>
              </w:rPr>
              <w:t>Filter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FANN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PNGE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Sondaj Çamuru Su Kayı Tayini Aleti</w:t>
            </w:r>
          </w:p>
        </w:tc>
      </w:tr>
      <w:tr w:rsidRPr="00E17165" w:rsidR="003610D6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Retort</w:t>
            </w:r>
            <w:proofErr w:type="spellEnd"/>
            <w:r>
              <w:rPr>
                <w:sz w:val="18"/>
                <w:szCs w:val="18"/>
              </w:rPr>
              <w:t xml:space="preserve"> Kiti </w:t>
            </w:r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FANN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PNGE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Sondaj Çamuru Katı Tayini Aleti</w:t>
            </w:r>
          </w:p>
        </w:tc>
      </w:tr>
      <w:tr w:rsidRPr="00E17165" w:rsidR="003610D6" w:rsidTr="002F3E8E">
        <w:trPr>
          <w:trHeight w:val="397"/>
          <w:jc w:val="center"/>
        </w:trPr>
        <w:tc>
          <w:tcPr>
            <w:tcW w:w="69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610D6" w:rsidP="003610D6" w:rsidRDefault="003610D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Prozimetre</w:t>
            </w:r>
            <w:proofErr w:type="spellEnd"/>
          </w:p>
        </w:tc>
        <w:tc>
          <w:tcPr>
            <w:tcW w:w="12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3610D6" w:rsidP="003610D6" w:rsidRDefault="00361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PNGE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26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610D6" w:rsidP="003610D6" w:rsidRDefault="003610D6">
            <w:pPr>
              <w:jc w:val="center"/>
              <w:rPr>
                <w:sz w:val="18"/>
                <w:szCs w:val="18"/>
              </w:rPr>
            </w:pPr>
          </w:p>
        </w:tc>
      </w:tr>
    </w:tbl>
    <w:p w:rsidRPr="00762936" w:rsidR="00CB29F8" w:rsidP="00CB29F8" w:rsidRDefault="00CB29F8">
      <w:r>
        <w:t xml:space="preserve">* </w:t>
      </w:r>
      <w:r w:rsidRPr="00F930AC">
        <w:rPr>
          <w:b/>
          <w:u w:val="single"/>
        </w:rPr>
        <w:t>Doldurulması Zorunlu Alan</w:t>
      </w:r>
    </w:p>
    <w:p w:rsidRPr="00762936" w:rsidR="00562AC3" w:rsidP="00762936" w:rsidRDefault="00562AC3"/>
    <w:sectPr w:rsidRPr="00762936" w:rsidR="00562AC3" w:rsidSect="00762936">
      <w:footerReference r:id="R5778bee224db4b9c"/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E5" w:rsidRDefault="009F1BE5" w:rsidP="00264875">
      <w:r>
        <w:separator/>
      </w:r>
    </w:p>
  </w:endnote>
  <w:endnote w:type="continuationSeparator" w:id="0">
    <w:p w:rsidR="009F1BE5" w:rsidRDefault="009F1BE5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9E" w:rsidRDefault="0018279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C3" w:rsidRDefault="00562AC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9E" w:rsidRDefault="0018279E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E5" w:rsidRDefault="009F1BE5" w:rsidP="00264875">
      <w:r>
        <w:separator/>
      </w:r>
    </w:p>
  </w:footnote>
  <w:footnote w:type="continuationSeparator" w:id="0">
    <w:p w:rsidR="009F1BE5" w:rsidRDefault="009F1BE5" w:rsidP="00264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9E" w:rsidRDefault="0018279E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5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2"/>
      <w:gridCol w:w="9639"/>
      <w:gridCol w:w="3234"/>
    </w:tblGrid>
    <w:tr w:rsidRPr="00562AC3" w:rsidR="00562AC3" w:rsidTr="00762936">
      <w:trPr>
        <w:cantSplit/>
        <w:trHeight w:val="981"/>
        <w:jc w:val="center"/>
      </w:trPr>
      <w:tc>
        <w:tcPr>
          <w:tcW w:w="227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D84CEF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2AC3" w:rsidR="00562AC3">
            <w:rPr>
              <w:rFonts w:eastAsia="Calibri"/>
              <w:noProof/>
              <w:sz w:val="22"/>
              <w:szCs w:val="22"/>
            </w:rPr>
            <w:br/>
          </w:r>
        </w:p>
        <w:p w:rsidRPr="00562AC3" w:rsidR="00562AC3" w:rsidP="00562AC3" w:rsidRDefault="00562AC3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Pr="00562AC3" w:rsidR="00562AC3" w:rsidP="00562AC3" w:rsidRDefault="00562AC3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62AC3" w:rsidR="00562AC3" w:rsidP="00562AC3" w:rsidRDefault="00562AC3">
          <w:pPr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Mühendislik Mimarlık Fakültesi</w:t>
          </w:r>
          <w:proofErr w:type="spellStart"/>
          <w:proofErr w:type="spellEnd"/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D84CEF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PETROL VE DOĞALGAZ  MÜHENDİSLİĞİ LABORATUVAR CİHAZLARI ENVANTER LİSTESİ</w:t>
          </w:r>
          <w:proofErr w:type="spellStart"/>
          <w:proofErr w:type="spellEnd"/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LS/445/10</w:t>
          </w:r>
          <w:proofErr w:type="spellStart"/>
          <w:proofErr w:type="spellEnd"/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562AC3">
            <w:rPr>
              <w:b/>
              <w:sz w:val="20"/>
              <w:szCs w:val="20"/>
              <w:lang w:eastAsia="tr-TR"/>
            </w:rPr>
            <w:t>.:</w:t>
          </w:r>
          <w:proofErr w:type="gramEnd"/>
          <w:r w:rsidRPr="00562AC3">
            <w:rPr>
              <w:b/>
              <w:sz w:val="20"/>
              <w:szCs w:val="20"/>
              <w:lang w:eastAsia="tr-TR"/>
            </w:rPr>
            <w:t xml:space="preserve"> </w:t>
          </w:r>
          <w:r w:rsidRPr="00562AC3">
            <w:rPr>
              <w:sz w:val="20"/>
              <w:szCs w:val="20"/>
              <w:lang w:eastAsia="tr-TR"/>
            </w:rPr>
            <w:t>21.01.2021</w:t>
          </w:r>
          <w:proofErr w:type="spellStart"/>
          <w:proofErr w:type="spellEnd"/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color w:val="000000"/>
              <w:sz w:val="20"/>
              <w:szCs w:val="20"/>
              <w:lang w:eastAsia="tr-TR"/>
            </w:rPr>
          </w:pPr>
          <w:proofErr w:type="spellStart"/>
          <w:r w:rsidRPr="00562AC3">
            <w:rPr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562AC3">
            <w:rPr>
              <w:b/>
              <w:color w:val="000000"/>
              <w:sz w:val="20"/>
              <w:szCs w:val="20"/>
              <w:lang w:eastAsia="tr-TR"/>
            </w:rPr>
            <w:t>. No/Tar</w:t>
          </w:r>
          <w:proofErr w:type="gramStart"/>
          <w:r w:rsidRPr="00562AC3">
            <w:rPr>
              <w:b/>
              <w:color w:val="000000"/>
              <w:sz w:val="20"/>
              <w:szCs w:val="20"/>
              <w:lang w:eastAsia="tr-TR"/>
            </w:rPr>
            <w:t>.:</w:t>
          </w:r>
          <w:proofErr w:type="gramEnd"/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 </w:t>
          </w:r>
          <w:r w:rsidRPr="00562AC3">
            <w:rPr>
              <w:color w:val="000000"/>
              <w:sz w:val="20"/>
              <w:szCs w:val="20"/>
              <w:lang w:eastAsia="tr-TR"/>
            </w:rPr>
            <w:t>00/...</w:t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442C82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442C82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280F95" w:rsidRDefault="00280F9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9E" w:rsidRDefault="0018279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C1"/>
    <w:rsid w:val="00006D1D"/>
    <w:rsid w:val="000361AC"/>
    <w:rsid w:val="0004361B"/>
    <w:rsid w:val="000501B5"/>
    <w:rsid w:val="00054883"/>
    <w:rsid w:val="00066DD9"/>
    <w:rsid w:val="00091154"/>
    <w:rsid w:val="0009382E"/>
    <w:rsid w:val="00097379"/>
    <w:rsid w:val="00097904"/>
    <w:rsid w:val="000B1B00"/>
    <w:rsid w:val="000C7F10"/>
    <w:rsid w:val="000D1FEE"/>
    <w:rsid w:val="000F576E"/>
    <w:rsid w:val="00136B02"/>
    <w:rsid w:val="0018279E"/>
    <w:rsid w:val="00193DE6"/>
    <w:rsid w:val="001952DE"/>
    <w:rsid w:val="0019790F"/>
    <w:rsid w:val="001B55B3"/>
    <w:rsid w:val="001D2560"/>
    <w:rsid w:val="001D4753"/>
    <w:rsid w:val="001E3B96"/>
    <w:rsid w:val="0020795F"/>
    <w:rsid w:val="00225DE6"/>
    <w:rsid w:val="00244D60"/>
    <w:rsid w:val="002544AA"/>
    <w:rsid w:val="00256280"/>
    <w:rsid w:val="00264875"/>
    <w:rsid w:val="00265CA0"/>
    <w:rsid w:val="00280F95"/>
    <w:rsid w:val="00284605"/>
    <w:rsid w:val="00284F3B"/>
    <w:rsid w:val="002D7C40"/>
    <w:rsid w:val="002F3E8E"/>
    <w:rsid w:val="00327BFE"/>
    <w:rsid w:val="00356CFC"/>
    <w:rsid w:val="003610D6"/>
    <w:rsid w:val="003967B5"/>
    <w:rsid w:val="003D2E96"/>
    <w:rsid w:val="003D39C1"/>
    <w:rsid w:val="003F1CE2"/>
    <w:rsid w:val="003F1E63"/>
    <w:rsid w:val="003F4C6B"/>
    <w:rsid w:val="004038E0"/>
    <w:rsid w:val="00410FE9"/>
    <w:rsid w:val="00422CDE"/>
    <w:rsid w:val="00422DAE"/>
    <w:rsid w:val="00442C82"/>
    <w:rsid w:val="004468DA"/>
    <w:rsid w:val="00452126"/>
    <w:rsid w:val="0046679E"/>
    <w:rsid w:val="00476A6C"/>
    <w:rsid w:val="004903DF"/>
    <w:rsid w:val="004B22F2"/>
    <w:rsid w:val="004C5518"/>
    <w:rsid w:val="004F6FB5"/>
    <w:rsid w:val="00520140"/>
    <w:rsid w:val="005231BD"/>
    <w:rsid w:val="00523B9F"/>
    <w:rsid w:val="00541C43"/>
    <w:rsid w:val="00562AC3"/>
    <w:rsid w:val="00597C11"/>
    <w:rsid w:val="005A47BC"/>
    <w:rsid w:val="005B0DE8"/>
    <w:rsid w:val="005F4E9D"/>
    <w:rsid w:val="00600EFC"/>
    <w:rsid w:val="00620701"/>
    <w:rsid w:val="006212DA"/>
    <w:rsid w:val="00622957"/>
    <w:rsid w:val="00626A73"/>
    <w:rsid w:val="00632B58"/>
    <w:rsid w:val="00664A19"/>
    <w:rsid w:val="00696DD1"/>
    <w:rsid w:val="006A4AAF"/>
    <w:rsid w:val="006B39AA"/>
    <w:rsid w:val="006B6152"/>
    <w:rsid w:val="006B7AD8"/>
    <w:rsid w:val="006E531F"/>
    <w:rsid w:val="007435BB"/>
    <w:rsid w:val="00750510"/>
    <w:rsid w:val="00750CF4"/>
    <w:rsid w:val="007573C8"/>
    <w:rsid w:val="00762936"/>
    <w:rsid w:val="00786E29"/>
    <w:rsid w:val="00786ED6"/>
    <w:rsid w:val="00797076"/>
    <w:rsid w:val="007B5B58"/>
    <w:rsid w:val="007C10CB"/>
    <w:rsid w:val="007D5BD6"/>
    <w:rsid w:val="007D680B"/>
    <w:rsid w:val="007F6CD0"/>
    <w:rsid w:val="007F7EF4"/>
    <w:rsid w:val="008029A5"/>
    <w:rsid w:val="00810DC1"/>
    <w:rsid w:val="008232F1"/>
    <w:rsid w:val="00835E40"/>
    <w:rsid w:val="00881D1F"/>
    <w:rsid w:val="00886EB5"/>
    <w:rsid w:val="00893488"/>
    <w:rsid w:val="008A543E"/>
    <w:rsid w:val="008C6DEC"/>
    <w:rsid w:val="008C74FA"/>
    <w:rsid w:val="008D2C2B"/>
    <w:rsid w:val="008E4FEB"/>
    <w:rsid w:val="008E5DCE"/>
    <w:rsid w:val="008F5991"/>
    <w:rsid w:val="0091492D"/>
    <w:rsid w:val="00941513"/>
    <w:rsid w:val="00951F5E"/>
    <w:rsid w:val="009625CD"/>
    <w:rsid w:val="00973641"/>
    <w:rsid w:val="009A66E2"/>
    <w:rsid w:val="009C018F"/>
    <w:rsid w:val="009C6D28"/>
    <w:rsid w:val="009D3BD3"/>
    <w:rsid w:val="009D76DC"/>
    <w:rsid w:val="009F1BE5"/>
    <w:rsid w:val="00A17C3B"/>
    <w:rsid w:val="00A477EC"/>
    <w:rsid w:val="00A54C9A"/>
    <w:rsid w:val="00A84DE7"/>
    <w:rsid w:val="00AA33AA"/>
    <w:rsid w:val="00AF3787"/>
    <w:rsid w:val="00AF3FDC"/>
    <w:rsid w:val="00B17338"/>
    <w:rsid w:val="00B2167B"/>
    <w:rsid w:val="00B24909"/>
    <w:rsid w:val="00B27733"/>
    <w:rsid w:val="00B41D3E"/>
    <w:rsid w:val="00B454DD"/>
    <w:rsid w:val="00B50627"/>
    <w:rsid w:val="00B71F85"/>
    <w:rsid w:val="00B84B4E"/>
    <w:rsid w:val="00B879F3"/>
    <w:rsid w:val="00BA034E"/>
    <w:rsid w:val="00BB0B83"/>
    <w:rsid w:val="00BD3E75"/>
    <w:rsid w:val="00BE144A"/>
    <w:rsid w:val="00BF2E13"/>
    <w:rsid w:val="00BF77DE"/>
    <w:rsid w:val="00C020A2"/>
    <w:rsid w:val="00C2359E"/>
    <w:rsid w:val="00C54A3F"/>
    <w:rsid w:val="00C91D4D"/>
    <w:rsid w:val="00CB29F8"/>
    <w:rsid w:val="00CD30C9"/>
    <w:rsid w:val="00D006CF"/>
    <w:rsid w:val="00D04272"/>
    <w:rsid w:val="00D62228"/>
    <w:rsid w:val="00D83F18"/>
    <w:rsid w:val="00D84CEF"/>
    <w:rsid w:val="00DB40F3"/>
    <w:rsid w:val="00DD28B3"/>
    <w:rsid w:val="00DD47C2"/>
    <w:rsid w:val="00DF0DDA"/>
    <w:rsid w:val="00E15853"/>
    <w:rsid w:val="00E17165"/>
    <w:rsid w:val="00E211BF"/>
    <w:rsid w:val="00E277D3"/>
    <w:rsid w:val="00E35E29"/>
    <w:rsid w:val="00E515B2"/>
    <w:rsid w:val="00E51996"/>
    <w:rsid w:val="00E65E15"/>
    <w:rsid w:val="00E67E44"/>
    <w:rsid w:val="00EC0FB7"/>
    <w:rsid w:val="00ED1A27"/>
    <w:rsid w:val="00F356D5"/>
    <w:rsid w:val="00F62B57"/>
    <w:rsid w:val="00FC6C66"/>
    <w:rsid w:val="00FD7B14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header" Target="/word/header3.xml" Id="rId13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footer" Target="/word/footer2.xml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oter" Target="/word/footer1.xml" Id="rId11" /><Relationship Type="http://schemas.openxmlformats.org/officeDocument/2006/relationships/settings" Target="/word/settings.xml" Id="rId5" /><Relationship Type="http://schemas.openxmlformats.org/officeDocument/2006/relationships/fontTable" Target="/word/fontTable.xml" Id="rId15" /><Relationship Type="http://schemas.openxmlformats.org/officeDocument/2006/relationships/header" Target="/word/header2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3.xml" Id="rId14" /><Relationship Type="http://schemas.openxmlformats.org/officeDocument/2006/relationships/footer" Target="/word/footer4.xml" Id="R5778bee224db4b9c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73F3D-CDF7-49BB-BF00-C87BFAC2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Petrol ve Doğalgaz Laboratuvar Cihazları Envanter Listesi_PNGE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creator>ikc</dc:creator>
  <cp:lastModifiedBy>ikc</cp:lastModifiedBy>
  <cp:revision>2</cp:revision>
  <cp:lastPrinted>2017-04-07T11:03:00Z</cp:lastPrinted>
  <dcterms:created xsi:type="dcterms:W3CDTF">2021-01-20T09:38:00Z</dcterms:created>
  <dcterms:modified xsi:type="dcterms:W3CDTF">2021-01-20T09:38:00Z</dcterms:modified>
</cp:coreProperties>
</file>