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B34BF5" w:rsidTr="008C556F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B34BF5" w:rsidP="00B34BF5" w:rsidRDefault="00B34BF5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B34BF5" w:rsidP="00B34BF5" w:rsidRDefault="00B34BF5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B34BF5" w:rsidP="00B34BF5" w:rsidRDefault="00B34BF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B34BF5" w:rsidP="00B34BF5" w:rsidRDefault="00B34BF5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B34BF5" w:rsidP="00B34BF5" w:rsidRDefault="00B34BF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B34BF5" w:rsidP="00B34BF5" w:rsidRDefault="00B34BF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B34BF5" w:rsidTr="008C556F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B34BF5" w:rsidP="00B34BF5" w:rsidRDefault="00B34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noWrap/>
            <w:vAlign w:val="center"/>
          </w:tcPr>
          <w:p w:rsidR="00B34BF5" w:rsidP="00B34BF5" w:rsidRDefault="00B34BF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731B139" wp14:anchorId="30AF7BE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240030</wp:posOffset>
                      </wp:positionV>
                      <wp:extent cx="2171700" cy="502920"/>
                      <wp:effectExtent l="0" t="0" r="19050" b="11430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02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33F99" w:rsidR="00B34BF5" w:rsidP="00B34BF5" w:rsidRDefault="00B34BF5">
                                  <w:pPr>
                                    <w:jc w:val="center"/>
                                  </w:pPr>
                                  <w:r w:rsidRPr="00133F99">
                                    <w:t>Danışman başına düşen öğrenci sayılarının belirlenmesi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30AF7BEB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1.6pt;margin-top:18.9pt;width:171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">
                      <v:stroke joinstyle="round"/>
                      <v:textbox inset="1.44pt,0,0,0">
                        <w:txbxContent>
                          <w:p w:rsidRPr="00133F99" w:rsidR="00B34BF5" w:rsidP="00B34BF5" w:rsidRDefault="00B34BF5">
                            <w:pPr>
                              <w:jc w:val="center"/>
                            </w:pPr>
                            <w:r w:rsidRPr="00133F99">
                              <w:t>Danışman başına düşen öğrenci sayılarının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6139B23" wp14:anchorId="2868C328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735330</wp:posOffset>
                      </wp:positionV>
                      <wp:extent cx="0" cy="742950"/>
                      <wp:effectExtent l="76200" t="0" r="57150" b="571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556CB23">
                      <v:path fillok="f" arrowok="t" o:connecttype="none"/>
                      <o:lock v:ext="edit" shapetype="t"/>
                    </v:shapetype>
                    <v:shape id="Straight Arrow Connector 11" style="position:absolute;margin-left:84.3pt;margin-top:57.9pt;width:0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Bölüm Başkanları, Danışman Öğretim Elemanı başına düşen öğrenci sayısını belirlerken, sınıf mevcutları ve öğretim elemanları sayısını dikkate alırlar.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 Önlisans-Lisans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* MMF Yönergesi</w:t>
            </w:r>
          </w:p>
        </w:tc>
      </w:tr>
      <w:tr w:rsidR="00B34BF5" w:rsidTr="008C556F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B34BF5" w:rsidP="00B34BF5" w:rsidRDefault="00B34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noWrap/>
            <w:vAlign w:val="center"/>
          </w:tcPr>
          <w:p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85FB2FC" wp14:anchorId="4933841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231140</wp:posOffset>
                      </wp:positionV>
                      <wp:extent cx="2166620" cy="657225"/>
                      <wp:effectExtent l="0" t="0" r="24130" b="28575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BF5" w:rsidP="00B34BF5" w:rsidRDefault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4BF5" w:rsidP="00B34BF5" w:rsidRDefault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atanması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933841A">
                      <v:stroke joinstyle="miter"/>
                      <v:path gradientshapeok="t" o:connecttype="rect"/>
                    </v:shapetype>
                    <v:shape id="Flowchart: Process 3" style="position:absolute;margin-left:2.4pt;margin-top:18.2pt;width:170.6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">
                      <v:stroke joinstyle="round"/>
                      <v:textbox inset="1.44pt,0,0,0">
                        <w:txbxContent>
                          <w:p w:rsidR="00B34BF5" w:rsidP="00B34BF5" w:rsidRDefault="00B34B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34BF5" w:rsidP="00B34BF5" w:rsidRDefault="00B34B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atanması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7B28EA0" wp14:anchorId="6A6249B5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823595</wp:posOffset>
                      </wp:positionV>
                      <wp:extent cx="0" cy="604838"/>
                      <wp:effectExtent l="76200" t="0" r="57150" b="6223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483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style="position:absolute;margin-left:84.3pt;margin-top:64.85pt;width:0;height:4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" w14:anchorId="6C167A14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34BF5" w:rsidP="00B34BF5" w:rsidRDefault="00B34BF5">
            <w:pPr>
              <w:pStyle w:val="NormalWe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Üniversiteye kaydolan her öğrenci için, kaydolduğu Eğitim – Öğretim yılı başında Bölüm Başkanı tarafından Danışman atanır.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*İKC Önlisans-Lisans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* MMF Yönergesi</w:t>
            </w:r>
          </w:p>
        </w:tc>
      </w:tr>
      <w:tr w:rsidR="00B34BF5" w:rsidTr="008C556F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B34BF5" w:rsidP="00B34BF5" w:rsidRDefault="00B34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B34BF5" w:rsidP="00B34BF5" w:rsidRDefault="00B34B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Sekreterliği</w:t>
            </w:r>
          </w:p>
        </w:tc>
        <w:tc>
          <w:tcPr>
            <w:tcW w:w="3691" w:type="dxa"/>
            <w:noWrap/>
            <w:vAlign w:val="center"/>
          </w:tcPr>
          <w:p w:rsidRPr="00A30848"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2B4AED3" wp14:anchorId="7816833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224790</wp:posOffset>
                      </wp:positionV>
                      <wp:extent cx="2119630" cy="466725"/>
                      <wp:effectExtent l="0" t="0" r="13970" b="28575"/>
                      <wp:wrapNone/>
                      <wp:docPr id="5" name="Flowchart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BF5" w:rsidP="00B34BF5" w:rsidRDefault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4BF5" w:rsidP="00B34BF5" w:rsidRDefault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listelerinin 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" style="position:absolute;margin-left:6.05pt;margin-top:17.7pt;width:166.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" w14:anchorId="78168336">
                      <v:stroke joinstyle="round"/>
                      <v:textbox inset="1.44pt,0,0,0">
                        <w:txbxContent>
                          <w:p w:rsidR="00B34BF5" w:rsidP="00B34BF5" w:rsidRDefault="00B34B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34BF5" w:rsidP="00B34BF5" w:rsidRDefault="00B34B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listelerinin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373B9A0" wp14:anchorId="38A38009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645160</wp:posOffset>
                      </wp:positionV>
                      <wp:extent cx="0" cy="595313"/>
                      <wp:effectExtent l="76200" t="0" r="57150" b="5270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5313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style="position:absolute;margin-left:84.3pt;margin-top:50.8pt;width:0;height:4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" w14:anchorId="16E36921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 danışmanı listeleri, her yarıyıl başında Dekanlık Öğrenci İşleri’ne bildirilir.</w:t>
            </w:r>
          </w:p>
          <w:p w:rsidRPr="00A30848" w:rsidR="00B34BF5" w:rsidP="00B34BF5" w:rsidRDefault="00B34BF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B34BF5" w:rsidTr="008C556F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B34BF5" w:rsidP="00B34BF5" w:rsidRDefault="00B34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Dekanlık </w:t>
            </w:r>
          </w:p>
          <w:p w:rsidRPr="00A30848" w:rsidR="00B34BF5" w:rsidP="00B34BF5" w:rsidRDefault="00B34B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Öğrenci İşleri</w:t>
            </w:r>
          </w:p>
        </w:tc>
        <w:tc>
          <w:tcPr>
            <w:tcW w:w="3691" w:type="dxa"/>
            <w:noWrap/>
            <w:vAlign w:val="center"/>
          </w:tcPr>
          <w:p w:rsidRPr="00A30848"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0EB9D66D" wp14:anchorId="39A51F9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170815</wp:posOffset>
                      </wp:positionV>
                      <wp:extent cx="2158365" cy="494665"/>
                      <wp:effectExtent l="0" t="0" r="13335" b="19685"/>
                      <wp:wrapNone/>
                      <wp:docPr id="6" name="Flowchart: Alternate Proc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365" cy="4946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BF5" w:rsidP="00B34BF5" w:rsidRDefault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listelerinin Otomasyon Sisteminde tanımlanması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6" style="position:absolute;margin-left:6.75pt;margin-top:13.45pt;width:169.9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" w14:anchorId="39A51F98">
                      <v:stroke joinstyle="round"/>
                      <v:textbox inset="1.44pt,0,0,0">
                        <w:txbxContent>
                          <w:p w:rsidR="00B34BF5" w:rsidP="00B34BF5" w:rsidRDefault="00B34B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listelerinin Otomasyon Sisteminde tanımlanması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F49678D" wp14:anchorId="0A63BCA9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645795</wp:posOffset>
                      </wp:positionV>
                      <wp:extent cx="0" cy="1219200"/>
                      <wp:effectExtent l="76200" t="0" r="5715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92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" style="position:absolute;margin-left:84.3pt;margin-top:50.85pt;width:0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" w14:anchorId="421D3E85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Bildirilen listelerdeki öğrenci danışmanlarının İKÇÜ-UBS Otomasyon sisteminde atanması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B34BF5" w:rsidTr="008C556F">
        <w:trPr>
          <w:trHeight w:val="3622"/>
        </w:trPr>
        <w:tc>
          <w:tcPr>
            <w:tcW w:w="1277" w:type="dxa"/>
            <w:shd w:val="clear" w:color="auto" w:fill="FFFFFF"/>
            <w:vAlign w:val="center"/>
          </w:tcPr>
          <w:p w:rsidR="00B34BF5" w:rsidP="00B34BF5" w:rsidRDefault="00B34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B34BF5" w:rsidP="00B34BF5" w:rsidRDefault="00B34BF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BE06ACA" wp14:anchorId="2E1662F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869315</wp:posOffset>
                      </wp:positionV>
                      <wp:extent cx="2143125" cy="657225"/>
                      <wp:effectExtent l="0" t="0" r="28575" b="28575"/>
                      <wp:wrapNone/>
                      <wp:docPr id="8" name="Flowchart: Proc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BF5" w:rsidP="00B34BF5" w:rsidRDefault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Geçici veya yeni danışman atanması, danışman değişikliği işlemlerinin yapılması</w:t>
                                  </w:r>
                                </w:p>
                                <w:p w:rsidR="00B34BF5" w:rsidP="00B34BF5" w:rsidRDefault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" style="position:absolute;left:0;text-align:left;margin-left:1.95pt;margin-top:68.45pt;width:168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" w14:anchorId="2E1662FE">
                      <v:stroke joinstyle="round"/>
                      <v:textbox inset="1.44pt,0,0,0">
                        <w:txbxContent>
                          <w:p w:rsidR="00B34BF5" w:rsidP="00B34BF5" w:rsidRDefault="00B34B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Geçici veya yeni danışman atanması, danışman değişikliği işlemlerinin yapılması</w:t>
                            </w:r>
                          </w:p>
                          <w:p w:rsidR="00B34BF5" w:rsidP="00B34BF5" w:rsidRDefault="00B34B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450E19A" wp14:anchorId="5B6D89EB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1465580</wp:posOffset>
                      </wp:positionV>
                      <wp:extent cx="0" cy="1524000"/>
                      <wp:effectExtent l="76200" t="0" r="57150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style="position:absolute;margin-left:87.65pt;margin-top:115.4pt;width:0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" w14:anchorId="14A2FBD8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34BF5" w:rsidP="00B34BF5" w:rsidRDefault="00B34BF5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Geçerli bir mazereti nedeniyle, bir ay ve daha uzun bir süre Yüksekokulda bulunamayacak olan danışmanın yerine Bölüm Başkanı, yeni bir danışman görevlendirir ve öğrenci bilgi sistemine işletir.</w:t>
            </w:r>
            <w:r>
              <w:rPr>
                <w:color w:val="000000"/>
                <w:sz w:val="22"/>
                <w:szCs w:val="22"/>
              </w:rPr>
              <w:br/>
              <w:t xml:space="preserve">Üniversiteden istifa, nakil gibi sebeplerle ayrılan danışmanın yerine yeni danışman atanır ve değişiklik öğrencilere duyurulur.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 Önlisans-Lisans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* MMF Yönergesi</w:t>
            </w:r>
          </w:p>
        </w:tc>
      </w:tr>
      <w:tr w:rsidR="00B34BF5" w:rsidTr="008C556F">
        <w:trPr>
          <w:trHeight w:val="2686"/>
        </w:trPr>
        <w:tc>
          <w:tcPr>
            <w:tcW w:w="1277" w:type="dxa"/>
            <w:shd w:val="clear" w:color="auto" w:fill="FFFFFF"/>
            <w:vAlign w:val="center"/>
          </w:tcPr>
          <w:p w:rsidR="00B34BF5" w:rsidP="00B34BF5" w:rsidRDefault="00B34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Fakülte Sekreteri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B34BF5" w:rsidP="00B34BF5" w:rsidRDefault="00B34BF5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18B7AA7" wp14:anchorId="7DEB93A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6350</wp:posOffset>
                      </wp:positionV>
                      <wp:extent cx="2324100" cy="1714500"/>
                      <wp:effectExtent l="19050" t="19050" r="38100" b="38100"/>
                      <wp:wrapNone/>
                      <wp:docPr id="10" name="Diamon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7145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15F6" w:rsidR="00B34BF5" w:rsidP="00B34BF5" w:rsidRDefault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5F6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Öğrenci Danışman atama işlemleri iş akış süreçlerinin kontrol edilmesi</w:t>
                                  </w:r>
                                </w:p>
                                <w:p w:rsidRPr="00F315F6" w:rsidR="00B34BF5" w:rsidP="00B34BF5" w:rsidRDefault="00B34B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7DEB93A1">
                      <v:stroke joinstyle="miter"/>
                      <v:path textboxrect="5400,5400,16200,16200" gradientshapeok="t" o:connecttype="rect"/>
                    </v:shapetype>
                    <v:shape id="Diamond 10" style="position:absolute;margin-left:-2.05pt;margin-top:.5pt;width:183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13]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">
                      <v:textbox>
                        <w:txbxContent>
                          <w:p w:rsidRPr="00F315F6" w:rsidR="00B34BF5" w:rsidP="00B34BF5" w:rsidRDefault="00B34B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5F6">
                              <w:rPr>
                                <w:color w:val="000000"/>
                                <w:sz w:val="20"/>
                                <w:szCs w:val="20"/>
                              </w:rPr>
                              <w:t>Öğrenci Danışman atama işlemleri iş akış süreçlerinin kontrol edilmesi</w:t>
                            </w:r>
                          </w:p>
                          <w:p w:rsidRPr="00F315F6" w:rsidR="00B34BF5" w:rsidP="00B34BF5" w:rsidRDefault="00B34B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34BF5" w:rsidP="00B34BF5" w:rsidRDefault="00B34BF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Öğrenci Danışman atama işlemleri iş akış süreçleri Fakülte Sekreteri tarafından kontrol edilir. Varsa eksiklik ve yanlışlıkların tamamlanıp düzeltilmesi sağlanır.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B34BF5" w:rsidP="00B34BF5" w:rsidRDefault="00B34BF5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*İKCÜ-UBS Öğrenci Otomasyon Sistemi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040b10c31d974ff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44" w:rsidRDefault="00B16A44">
      <w:r>
        <w:separator/>
      </w:r>
    </w:p>
  </w:endnote>
  <w:endnote w:type="continuationSeparator" w:id="0">
    <w:p w:rsidR="00B16A44" w:rsidRDefault="00B16A44">
      <w:r>
        <w:continuationSeparator/>
      </w:r>
    </w:p>
  </w:endnote>
  <w:endnote w:id="1">
    <w:p w:rsidR="00B34BF5" w:rsidRDefault="00B34BF5" w:rsidP="00B34BF5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44" w:rsidRDefault="00B16A44">
      <w:r>
        <w:separator/>
      </w:r>
    </w:p>
  </w:footnote>
  <w:footnote w:type="continuationSeparator" w:id="0">
    <w:p w:rsidR="00B16A44" w:rsidRDefault="00B16A4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DANIŞMAN ATAMA İŞLEMLERİ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İA/MMF/32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16A4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16A4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15D2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6A44"/>
    <w:rsid w:val="00B17298"/>
    <w:rsid w:val="00B22D72"/>
    <w:rsid w:val="00B243FD"/>
    <w:rsid w:val="00B2465E"/>
    <w:rsid w:val="00B260A3"/>
    <w:rsid w:val="00B27352"/>
    <w:rsid w:val="00B31E26"/>
    <w:rsid w:val="00B34BF5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9C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40b10c31d974ff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CE4D-75DC-4E06-A17F-68784E65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DANIŞMAN (2)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2022-09-06T08:09:00Z</dcterms:created>
  <dcterms:modified xsi:type="dcterms:W3CDTF">2022-09-06T08:09:00Z</dcterms:modified>
</cp:coreProperties>
</file>