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21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987"/>
        <w:gridCol w:w="1841"/>
        <w:gridCol w:w="1844"/>
        <w:gridCol w:w="1700"/>
        <w:gridCol w:w="2408"/>
      </w:tblGrid>
      <w:tr w:rsidRPr="00594690" w:rsidR="00594690" w:rsidTr="00792CD4" w14:paraId="3E7669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7E3B4B1" w14:textId="7777777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bookmarkStart w:name="_GoBack" w:id="0"/>
            <w:bookmarkEnd w:id="0"/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22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597B7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FAALİYET / İŞLEM</w:t>
            </w:r>
          </w:p>
        </w:tc>
        <w:tc>
          <w:tcPr>
            <w:tcW w:w="68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594690" w:rsidP="00641F7B" w:rsidRDefault="00594690" w14:paraId="7858414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 xml:space="preserve">SORUMLU BİRİM </w:t>
            </w:r>
          </w:p>
          <w:p w:rsidRPr="00594690" w:rsidR="00594690" w:rsidP="00641F7B" w:rsidRDefault="00594690" w14:paraId="6CCC282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veya PERSONEL</w:t>
            </w:r>
          </w:p>
        </w:tc>
        <w:tc>
          <w:tcPr>
            <w:tcW w:w="63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6F2DAD1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PLANLANAN TAMAMLANMA TARİHİ</w:t>
            </w:r>
          </w:p>
        </w:tc>
        <w:tc>
          <w:tcPr>
            <w:tcW w:w="638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465669D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GERÇEKLEŞEN TAMAMLANMA TARİHİ</w:t>
            </w:r>
          </w:p>
        </w:tc>
        <w:tc>
          <w:tcPr>
            <w:tcW w:w="588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7C26CA7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FAALİYETİN / İŞLEMİN ÇIKTILARI</w:t>
            </w:r>
          </w:p>
        </w:tc>
        <w:tc>
          <w:tcPr>
            <w:tcW w:w="833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77316ED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Pr="00594690" w:rsidR="00594690" w:rsidTr="00792CD4" w14:paraId="4F30FB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5FB47889" w14:textId="32363A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6A203A" w:rsidRDefault="004F5E77" w14:paraId="29810D9E" w14:textId="2D7C10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0D75EA" w:rsidRDefault="00EC73C3" w14:paraId="56F424D0" w14:textId="3698550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6F35252A" w14:textId="319EE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</w:t>
            </w:r>
            <w:r w:rsidRPr="004F4206" w:rsidR="004F5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AA34B2" w14:paraId="64DFA1C9" w14:textId="6EF18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724E7AA7" w14:textId="44A75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4F4206" w:rsidR="00C86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47C442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517135B6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2537359E" w14:textId="57781D5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5210B6B4" w14:textId="7F787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Başvurunun akreditasyon kurumu tarafından değerlendirilmesi ve kabulü halinde ücret ve ödeme bilgilerinin gönderilmesi</w:t>
            </w:r>
            <w:r w:rsidRPr="004F4206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63DFC18" w14:textId="351FC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72FD035A" w14:textId="16AC6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6F767D57" w14:textId="5761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64B627E5" w14:textId="205F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Başvuru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eğerlendirme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  <w:p w:rsidRPr="004F4206" w:rsidR="004D0670" w:rsidP="00D149D6" w:rsidRDefault="004D0670" w14:paraId="2FB3774E" w14:textId="6EECA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Ödeme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ilgisi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12F4B93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41A55E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7F2667B2" w14:textId="7AFF71D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7F651D08" w14:textId="44F18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mektubunun akreditasyon kurumuna gönderilmesi ve ödeme işlemleri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517C865" w14:textId="1EEA90C9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263FC2" w14:paraId="5C6FBAB5" w14:textId="0B2AF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455AA0CC" w14:textId="0FACF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E46FCD" w14:paraId="0246A1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Kabul mektubu</w:t>
            </w:r>
          </w:p>
          <w:p w:rsidRPr="004F4206" w:rsidR="00E46FCD" w:rsidP="00D149D6" w:rsidRDefault="00E46FCD" w14:paraId="40D7934B" w14:textId="654BB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emri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293A6E47" w14:textId="73B02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359FD22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792CD4" w:rsidRDefault="00792CD4" w14:paraId="00388339" w14:textId="64A8F53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FB4708" w:rsidRDefault="0021792A" w14:paraId="130EC740" w14:textId="003A6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Öz değerlendirme raporunun hazırlanması ve akreditasyon kurumuna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6F05B0" w:rsidRDefault="002A3C7A" w14:paraId="38FE95CE" w14:textId="5A5E228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263FC2" w14:paraId="19C5C07C" w14:textId="1C21A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AA34B2" w14:paraId="52760706" w14:textId="2748E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D149D6" w:rsidRDefault="0021792A" w14:paraId="14F850F1" w14:textId="3FE8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1.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594690" w:rsidRDefault="00594690" w14:paraId="1545E64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Pr="00594690" w:rsidR="0021792A" w:rsidTr="00792CD4" w14:paraId="5C8046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F4E5AB7" w14:textId="3DCDB9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BFB06EF" w14:textId="2064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Akreditasyon kurulunun değerlendirme takımı kurma işlemlerini başlatması ve öz değerlendirme raporlarının ön incelemesi, uygunsuzluk varsa düzenlemelerin tarafımıza iletilmesi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845BA3E" w14:textId="3C9D5236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338C7" w:rsidRDefault="00263FC2" w14:paraId="6606B7EF" w14:textId="6F0B5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2ACB3CBE" w14:textId="0B7B5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1E61499" w14:textId="48DEA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484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Kurulu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2B107AE" w14:textId="5004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21792A" w:rsidTr="00792CD4" w14:paraId="72F605E1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5590693E" w14:textId="081DF5D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6.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20224B17" w14:textId="1CC8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Uygunsuzlukların giderilerek düzeltilmiş öz değerlendirme raporunun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6F05B0" w:rsidRDefault="002A3C7A" w14:paraId="5EA7637B" w14:textId="5C11FA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63FC2" w14:paraId="56A05361" w14:textId="1884C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5FAB8714" w14:textId="54469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269F81C" w14:textId="002DE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Düzeltilmiş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46602EF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06AB9F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6B7DB543" w14:textId="7352E2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F3B75" w14:paraId="509FCEEA" w14:textId="7C103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edilen öz değerlendirme raporları için değerlendirme sürecinin başlatılması, takımların kurulması, sürecin takımlara devredilmesi ve takımlar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ın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değerlendirme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sürecine başlaması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1DD1BF5A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12A69918" w14:textId="765B9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1C4BE671" w14:textId="510FB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F5215" w:rsidP="00D149D6" w:rsidRDefault="009F5215" w14:paraId="313E60B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Öz değerlendirme raporu kabul yazısı</w:t>
            </w:r>
          </w:p>
          <w:p w:rsidRPr="00AF2ECA" w:rsidR="0021792A" w:rsidP="00D149D6" w:rsidRDefault="009F5215" w14:paraId="26D443C9" w14:textId="20A5C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AF2ECA" w:rsidR="004534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Değerlendirme takımı listesi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38393B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3E05A908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7BBA42A" w14:textId="540EE64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131209" w14:paraId="0495A818" w14:textId="21DE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Ziyaret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A3C7A" w14:paraId="7C5E431C" w14:textId="2CE75262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47417152" w14:textId="63F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01.05</w:t>
            </w:r>
            <w:r w:rsidRPr="00AF2ECA" w:rsidR="001312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34A54336" w14:textId="4B676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431042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61C42D2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765089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3F4E111" w14:textId="53464B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F246E9" w14:paraId="246B1DEC" w14:textId="13372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Değerlendirme raporunun akreditasyon kuruluna teslimi, akreditasyon kurulu tarafından incelenmesi, kesin kararın alınması, kararın akreditasyon kurumuna ulaştırılması ve kararın duyurulması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C67AAEB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7014DE72" w14:textId="7C3D1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9310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6BA6BCE3" w14:textId="1153B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931049" w14:paraId="75FBDB1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Değerlendirme raporu</w:t>
            </w:r>
          </w:p>
          <w:p w:rsidRPr="00AF2ECA" w:rsidR="00931049" w:rsidP="00D149D6" w:rsidRDefault="00931049" w14:paraId="76A94BDE" w14:textId="078F4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Akreditasyon karar belgesi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57D08A25" w14:textId="189C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789C2AC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0B0FE3E2" w14:textId="11A4169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10.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7BA6031B" w14:textId="4455A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sürecinin Akreditasyon Kuruluşu tarafından hatırlatılması 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2AD210E1" w14:textId="77777777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46555F" w:rsidRDefault="0046555F" w14:paraId="57DE5B22" w14:textId="0E03A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085B0790" w14:textId="22D89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410E9C" w14:paraId="273DDB7B" w14:textId="35F02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Hatırlatma yazısı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0B19D2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39A434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28C4EEE2" w14:textId="2B058E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D3C06" w14:paraId="260D1956" w14:textId="2615A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dilekçesinin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gönderilmesi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EC73C3" w14:paraId="5F91CBC9" w14:textId="3C2DBB6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6555F" w14:paraId="7743CC29" w14:textId="139A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7EFC418B" w14:textId="5388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51495C" w14:paraId="2E6B6D0E" w14:textId="57FFF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başvuru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6A4379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996C9A" w:rsidTr="00792CD4" w14:paraId="577E082B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077D37F8" w14:textId="1D2904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69D8D57F" w14:textId="28D2C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Yeni Başvuru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2A3C7A" w14:paraId="3E835004" w14:textId="448032B3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46555F" w14:paraId="4EA16BFD" w14:textId="1DA1A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AA34B2" w14:paraId="21B8AE24" w14:textId="321F08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C86081" w14:paraId="44FD5DC4" w14:textId="6696D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996C9A" w:rsidP="00996C9A" w:rsidRDefault="00996C9A" w14:paraId="4702F50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F82537" w:rsidP="001C0E64" w:rsidRDefault="00410E9C" w14:paraId="40189224" w14:textId="2C4767A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49">
        <w:rPr>
          <w:rFonts w:ascii="Times New Roman" w:hAnsi="Times New Roman" w:cs="Times New Roman"/>
          <w:sz w:val="24"/>
          <w:szCs w:val="24"/>
        </w:rPr>
        <w:t>Bu faaliyette belirtilen işlemlerle ilgili daha detaylı bir planlama tarihine ulaşıldığı takdirde bölümlendirme yapılabilir ve liste uzatılabilir.</w:t>
      </w:r>
      <w:r w:rsidR="001C0E64">
        <w:rPr>
          <w:rFonts w:ascii="Times New Roman" w:hAnsi="Times New Roman" w:cs="Times New Roman"/>
          <w:sz w:val="24"/>
          <w:szCs w:val="24"/>
        </w:rPr>
        <w:t xml:space="preserve"> Ayrıca başvurudan sonra bilgilendirme eğitimi istenen durumlarda detaylandırma yapılabilir.</w:t>
      </w:r>
    </w:p>
    <w:p w:rsidR="00792CD4" w:rsidP="001C0E64" w:rsidRDefault="00792CD4" w14:paraId="4A5FDE1D" w14:textId="59593C1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9200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</w:t>
      </w:r>
      <w:r w:rsidR="0092006F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sonraki süreç akreditasyon kararından sonra revize edilebilir.</w:t>
      </w:r>
    </w:p>
    <w:p w:rsidRPr="00F93BD3" w:rsidR="00C86081" w:rsidP="001C0E64" w:rsidRDefault="00C86081" w14:paraId="4F62D0B6" w14:textId="24CDE4D9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Akreditasyon kuruluşlarının farklı ara değerlendirme süreleri ve süreçleri bulunabilir. Akreditasyondan sonraki değerlendirme faaliyetler, ilgili akreditasyon kuruluşlarının süreçlerine uygun olarak yürütülmelidir.</w:t>
      </w:r>
    </w:p>
    <w:sectPr w:rsidRPr="00F93BD3" w:rsidR="00C86081" w:rsidSect="00600D7E">
      <w:footerReference r:id="R3e80d424b9fc4047"/>
      <w:headerReference w:type="default" r:id="rId8"/>
      <w:footerReference w:type="default" r:id="rId9"/>
      <w:pgSz w:w="16838" w:h="11906" w:orient="landscape"/>
      <w:pgMar w:top="2415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6562F" w14:textId="77777777" w:rsidR="00B2533B" w:rsidRDefault="00B2533B" w:rsidP="00500D80">
      <w:pPr>
        <w:spacing w:after="0" w:line="240" w:lineRule="auto"/>
      </w:pPr>
      <w:r>
        <w:separator/>
      </w:r>
    </w:p>
  </w:endnote>
  <w:endnote w:type="continuationSeparator" w:id="0">
    <w:p w14:paraId="5CA26939" w14:textId="77777777" w:rsidR="00B2533B" w:rsidRDefault="00B2533B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 w14:paraId="3A5F2761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00E1" w14:textId="77777777" w:rsidR="00B2533B" w:rsidRDefault="00B2533B" w:rsidP="00500D80">
      <w:pPr>
        <w:spacing w:after="0" w:line="240" w:lineRule="auto"/>
      </w:pPr>
      <w:r>
        <w:separator/>
      </w:r>
    </w:p>
  </w:footnote>
  <w:footnote w:type="continuationSeparator" w:id="0">
    <w:p w14:paraId="71871631" w14:textId="77777777" w:rsidR="00B2533B" w:rsidRDefault="00B2533B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BB77E8" w14:paraId="7907B752" w14:textId="77777777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5262C25" w14:textId="7777777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7FF1A09" wp14:editId="2096B1A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 w14:paraId="24783F1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 w14:paraId="341A13C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 w14:paraId="67767843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881AF8" w14:paraId="46F0858B" w14:textId="731E4FD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40123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5028FF3F" wp14:editId="4FD4EF9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BB77E8" w14:paraId="3182C5F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3810C1D8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881AF8" w14:paraId="75E95B73" w14:textId="606813C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İNŞAAT  MÜHENDİSLİĞİ  PROGRAMI AKREDİTASYON SÜRECİ EYLEM PLANI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663EC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PL/MMF/16</w:t>
          </w:r>
        </w:p>
      </w:tc>
    </w:tr>
    <w:tr w:rsidRPr="0030183F" w:rsidR="0030183F" w:rsidTr="00BB77E8" w14:paraId="779D252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0F04EC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E0AB97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C79617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 xml:space="preserve">İlk Yayın Tar.: </w:t>
          </w:r>
          <w:r w:rsidRPr="0030183F">
            <w:rPr>
              <w:rFonts w:ascii="Times New Roman" w:hAnsi="Times New Roman"/>
            </w:rPr>
            <w:t>8.11.2022</w:t>
          </w:r>
        </w:p>
      </w:tc>
    </w:tr>
    <w:tr w:rsidRPr="0030183F" w:rsidR="0030183F" w:rsidTr="00BB77E8" w14:paraId="14401FD5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62A62DB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C352CC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3F03EA4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0183F">
            <w:rPr>
              <w:rFonts w:ascii="Times New Roman" w:hAnsi="Times New Roman"/>
              <w:color w:val="000000"/>
            </w:rPr>
            <w:t>00/...</w:t>
          </w:r>
        </w:p>
      </w:tc>
    </w:tr>
    <w:tr w:rsidRPr="0030183F" w:rsidR="0030183F" w:rsidTr="00BB77E8" w14:paraId="050F3AD1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7B11E70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78D8B74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2CFD1B5B" w14:textId="61C62D1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 w14:paraId="345025B7" w14:textId="467E98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D11"/>
    <w:multiLevelType w:val="hybridMultilevel"/>
    <w:tmpl w:val="DFC6312E"/>
    <w:lvl w:ilvl="0" w:tplc="8C7876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55"/>
    <w:multiLevelType w:val="hybridMultilevel"/>
    <w:tmpl w:val="50EA9D6A"/>
    <w:lvl w:ilvl="0" w:tplc="6F72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00AA"/>
    <w:multiLevelType w:val="hybridMultilevel"/>
    <w:tmpl w:val="1F52F12A"/>
    <w:lvl w:ilvl="0" w:tplc="964C86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6FC0"/>
    <w:multiLevelType w:val="hybridMultilevel"/>
    <w:tmpl w:val="AD5ADE6E"/>
    <w:lvl w:ilvl="0" w:tplc="32BC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EA"/>
    <w:rsid w:val="0000295D"/>
    <w:rsid w:val="00024EB9"/>
    <w:rsid w:val="000328A4"/>
    <w:rsid w:val="00042C53"/>
    <w:rsid w:val="000522BC"/>
    <w:rsid w:val="00053B85"/>
    <w:rsid w:val="00056DF9"/>
    <w:rsid w:val="00066C61"/>
    <w:rsid w:val="0007395C"/>
    <w:rsid w:val="00073E77"/>
    <w:rsid w:val="00081B92"/>
    <w:rsid w:val="00085E53"/>
    <w:rsid w:val="0008631B"/>
    <w:rsid w:val="000B10C4"/>
    <w:rsid w:val="000C3D1C"/>
    <w:rsid w:val="000C409F"/>
    <w:rsid w:val="000D57AE"/>
    <w:rsid w:val="000D75EA"/>
    <w:rsid w:val="000F12DE"/>
    <w:rsid w:val="00114D32"/>
    <w:rsid w:val="00117292"/>
    <w:rsid w:val="00121659"/>
    <w:rsid w:val="001240D2"/>
    <w:rsid w:val="00131209"/>
    <w:rsid w:val="0013159A"/>
    <w:rsid w:val="00152DFF"/>
    <w:rsid w:val="00157DEA"/>
    <w:rsid w:val="00161C97"/>
    <w:rsid w:val="00165E3C"/>
    <w:rsid w:val="00165E4C"/>
    <w:rsid w:val="00176D12"/>
    <w:rsid w:val="0018106B"/>
    <w:rsid w:val="00181C40"/>
    <w:rsid w:val="00181CC9"/>
    <w:rsid w:val="00181D48"/>
    <w:rsid w:val="00182C85"/>
    <w:rsid w:val="00183DBF"/>
    <w:rsid w:val="00185749"/>
    <w:rsid w:val="00186F4F"/>
    <w:rsid w:val="001A1697"/>
    <w:rsid w:val="001A4704"/>
    <w:rsid w:val="001B07A6"/>
    <w:rsid w:val="001B7C14"/>
    <w:rsid w:val="001C0E64"/>
    <w:rsid w:val="001F2B64"/>
    <w:rsid w:val="00206DF2"/>
    <w:rsid w:val="00210F23"/>
    <w:rsid w:val="00212529"/>
    <w:rsid w:val="00215E6F"/>
    <w:rsid w:val="0021792A"/>
    <w:rsid w:val="00220C61"/>
    <w:rsid w:val="002338C7"/>
    <w:rsid w:val="00246D14"/>
    <w:rsid w:val="002475E7"/>
    <w:rsid w:val="0026292F"/>
    <w:rsid w:val="00263FC2"/>
    <w:rsid w:val="00264C06"/>
    <w:rsid w:val="0028094A"/>
    <w:rsid w:val="002821B8"/>
    <w:rsid w:val="00282C76"/>
    <w:rsid w:val="00293E91"/>
    <w:rsid w:val="002A29D4"/>
    <w:rsid w:val="002A3C7A"/>
    <w:rsid w:val="002A4355"/>
    <w:rsid w:val="002B6E12"/>
    <w:rsid w:val="002B6E76"/>
    <w:rsid w:val="002C5713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564C4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F1012"/>
    <w:rsid w:val="003F2737"/>
    <w:rsid w:val="00410E9C"/>
    <w:rsid w:val="00423998"/>
    <w:rsid w:val="00425649"/>
    <w:rsid w:val="00453489"/>
    <w:rsid w:val="00462D5E"/>
    <w:rsid w:val="0046555F"/>
    <w:rsid w:val="0046733D"/>
    <w:rsid w:val="00484D03"/>
    <w:rsid w:val="00486E1E"/>
    <w:rsid w:val="00493005"/>
    <w:rsid w:val="004A0C4B"/>
    <w:rsid w:val="004A1C52"/>
    <w:rsid w:val="004A2136"/>
    <w:rsid w:val="004A5E97"/>
    <w:rsid w:val="004B19D7"/>
    <w:rsid w:val="004B7952"/>
    <w:rsid w:val="004C7BF8"/>
    <w:rsid w:val="004D0670"/>
    <w:rsid w:val="004D22D2"/>
    <w:rsid w:val="004E2094"/>
    <w:rsid w:val="004E31A2"/>
    <w:rsid w:val="004F2CED"/>
    <w:rsid w:val="004F4206"/>
    <w:rsid w:val="004F5305"/>
    <w:rsid w:val="004F5E77"/>
    <w:rsid w:val="00500D80"/>
    <w:rsid w:val="00501DE6"/>
    <w:rsid w:val="005045A9"/>
    <w:rsid w:val="00507C89"/>
    <w:rsid w:val="0051495C"/>
    <w:rsid w:val="00520977"/>
    <w:rsid w:val="00552547"/>
    <w:rsid w:val="00555344"/>
    <w:rsid w:val="005754AB"/>
    <w:rsid w:val="00586D84"/>
    <w:rsid w:val="00594690"/>
    <w:rsid w:val="005A56A6"/>
    <w:rsid w:val="005C32D5"/>
    <w:rsid w:val="005C778A"/>
    <w:rsid w:val="005D03E8"/>
    <w:rsid w:val="005D6F64"/>
    <w:rsid w:val="005E6EDC"/>
    <w:rsid w:val="005F4DD1"/>
    <w:rsid w:val="00600D7E"/>
    <w:rsid w:val="00606E13"/>
    <w:rsid w:val="0061798C"/>
    <w:rsid w:val="0062201A"/>
    <w:rsid w:val="00625216"/>
    <w:rsid w:val="00627EFC"/>
    <w:rsid w:val="0063165F"/>
    <w:rsid w:val="006338D6"/>
    <w:rsid w:val="00634BBD"/>
    <w:rsid w:val="00641F7B"/>
    <w:rsid w:val="00654CED"/>
    <w:rsid w:val="00660D30"/>
    <w:rsid w:val="0066330D"/>
    <w:rsid w:val="00691D5A"/>
    <w:rsid w:val="006A0DF5"/>
    <w:rsid w:val="006A203A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F05B0"/>
    <w:rsid w:val="006F1101"/>
    <w:rsid w:val="006F4E9C"/>
    <w:rsid w:val="007006F9"/>
    <w:rsid w:val="00714593"/>
    <w:rsid w:val="00734D23"/>
    <w:rsid w:val="00737DFC"/>
    <w:rsid w:val="007741A2"/>
    <w:rsid w:val="007814BA"/>
    <w:rsid w:val="0078375A"/>
    <w:rsid w:val="00783CC4"/>
    <w:rsid w:val="00787EE0"/>
    <w:rsid w:val="00791F4C"/>
    <w:rsid w:val="00792CD4"/>
    <w:rsid w:val="007A2BF3"/>
    <w:rsid w:val="007A4438"/>
    <w:rsid w:val="007B5B13"/>
    <w:rsid w:val="007B694D"/>
    <w:rsid w:val="007C17F3"/>
    <w:rsid w:val="007C5F74"/>
    <w:rsid w:val="007D3576"/>
    <w:rsid w:val="0081636E"/>
    <w:rsid w:val="0082053F"/>
    <w:rsid w:val="00834854"/>
    <w:rsid w:val="00835984"/>
    <w:rsid w:val="00845CDF"/>
    <w:rsid w:val="00850D72"/>
    <w:rsid w:val="0087001F"/>
    <w:rsid w:val="00871D67"/>
    <w:rsid w:val="00874E6C"/>
    <w:rsid w:val="00875E09"/>
    <w:rsid w:val="008767AD"/>
    <w:rsid w:val="00881AF8"/>
    <w:rsid w:val="008944C1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2006F"/>
    <w:rsid w:val="00931049"/>
    <w:rsid w:val="00932FAD"/>
    <w:rsid w:val="0093346C"/>
    <w:rsid w:val="00937F64"/>
    <w:rsid w:val="00947D02"/>
    <w:rsid w:val="00964D58"/>
    <w:rsid w:val="00965577"/>
    <w:rsid w:val="009673B1"/>
    <w:rsid w:val="009703DE"/>
    <w:rsid w:val="009727F6"/>
    <w:rsid w:val="009738D2"/>
    <w:rsid w:val="009806BB"/>
    <w:rsid w:val="00996C9A"/>
    <w:rsid w:val="009A14B3"/>
    <w:rsid w:val="009A4407"/>
    <w:rsid w:val="009B576C"/>
    <w:rsid w:val="009B58F9"/>
    <w:rsid w:val="009B5D21"/>
    <w:rsid w:val="009C020A"/>
    <w:rsid w:val="009E7076"/>
    <w:rsid w:val="009F4883"/>
    <w:rsid w:val="009F5215"/>
    <w:rsid w:val="00A02121"/>
    <w:rsid w:val="00A107A8"/>
    <w:rsid w:val="00A11438"/>
    <w:rsid w:val="00A4004A"/>
    <w:rsid w:val="00A41CD5"/>
    <w:rsid w:val="00A43349"/>
    <w:rsid w:val="00A5415F"/>
    <w:rsid w:val="00A65047"/>
    <w:rsid w:val="00A8292E"/>
    <w:rsid w:val="00A906DC"/>
    <w:rsid w:val="00A93927"/>
    <w:rsid w:val="00AA34B2"/>
    <w:rsid w:val="00AA5C1F"/>
    <w:rsid w:val="00AB32C5"/>
    <w:rsid w:val="00AB5541"/>
    <w:rsid w:val="00AC2083"/>
    <w:rsid w:val="00AC5195"/>
    <w:rsid w:val="00AE14ED"/>
    <w:rsid w:val="00AE521E"/>
    <w:rsid w:val="00AF2ECA"/>
    <w:rsid w:val="00AF42B9"/>
    <w:rsid w:val="00AF4E8E"/>
    <w:rsid w:val="00AF753E"/>
    <w:rsid w:val="00B07841"/>
    <w:rsid w:val="00B236DD"/>
    <w:rsid w:val="00B2533B"/>
    <w:rsid w:val="00B273E6"/>
    <w:rsid w:val="00B4125F"/>
    <w:rsid w:val="00B475B8"/>
    <w:rsid w:val="00B5386F"/>
    <w:rsid w:val="00B82CBF"/>
    <w:rsid w:val="00BA0744"/>
    <w:rsid w:val="00BB14D6"/>
    <w:rsid w:val="00BB297E"/>
    <w:rsid w:val="00BB77E8"/>
    <w:rsid w:val="00BC0824"/>
    <w:rsid w:val="00BE7A2B"/>
    <w:rsid w:val="00BE7FC6"/>
    <w:rsid w:val="00BE7FC9"/>
    <w:rsid w:val="00BF4CA0"/>
    <w:rsid w:val="00BF5456"/>
    <w:rsid w:val="00C10FF3"/>
    <w:rsid w:val="00C20B2F"/>
    <w:rsid w:val="00C21961"/>
    <w:rsid w:val="00C32AF6"/>
    <w:rsid w:val="00C4045B"/>
    <w:rsid w:val="00C5460F"/>
    <w:rsid w:val="00C66443"/>
    <w:rsid w:val="00C812B6"/>
    <w:rsid w:val="00C81C3F"/>
    <w:rsid w:val="00C8401F"/>
    <w:rsid w:val="00C86081"/>
    <w:rsid w:val="00CC0E73"/>
    <w:rsid w:val="00CC27E4"/>
    <w:rsid w:val="00CD0D58"/>
    <w:rsid w:val="00CD179C"/>
    <w:rsid w:val="00CD3C06"/>
    <w:rsid w:val="00CD567A"/>
    <w:rsid w:val="00CE20DC"/>
    <w:rsid w:val="00CF3B75"/>
    <w:rsid w:val="00D00B9A"/>
    <w:rsid w:val="00D12985"/>
    <w:rsid w:val="00D149D6"/>
    <w:rsid w:val="00D15DDB"/>
    <w:rsid w:val="00D1727A"/>
    <w:rsid w:val="00D467E8"/>
    <w:rsid w:val="00D55826"/>
    <w:rsid w:val="00D63354"/>
    <w:rsid w:val="00D716D4"/>
    <w:rsid w:val="00D83A3D"/>
    <w:rsid w:val="00D937E1"/>
    <w:rsid w:val="00DA2B15"/>
    <w:rsid w:val="00DA5E1A"/>
    <w:rsid w:val="00DC0C5E"/>
    <w:rsid w:val="00DE3293"/>
    <w:rsid w:val="00DE702D"/>
    <w:rsid w:val="00E05ABA"/>
    <w:rsid w:val="00E05D01"/>
    <w:rsid w:val="00E15E80"/>
    <w:rsid w:val="00E17108"/>
    <w:rsid w:val="00E200FF"/>
    <w:rsid w:val="00E31E8F"/>
    <w:rsid w:val="00E432A7"/>
    <w:rsid w:val="00E461DA"/>
    <w:rsid w:val="00E46FCD"/>
    <w:rsid w:val="00E50D31"/>
    <w:rsid w:val="00E52805"/>
    <w:rsid w:val="00E61622"/>
    <w:rsid w:val="00E73468"/>
    <w:rsid w:val="00E806BE"/>
    <w:rsid w:val="00E83B5B"/>
    <w:rsid w:val="00EB0EB3"/>
    <w:rsid w:val="00EB3763"/>
    <w:rsid w:val="00EC73C3"/>
    <w:rsid w:val="00ED3A90"/>
    <w:rsid w:val="00ED7E1D"/>
    <w:rsid w:val="00EE0310"/>
    <w:rsid w:val="00EE118F"/>
    <w:rsid w:val="00EF2283"/>
    <w:rsid w:val="00F06F67"/>
    <w:rsid w:val="00F223DA"/>
    <w:rsid w:val="00F23FBB"/>
    <w:rsid w:val="00F246E9"/>
    <w:rsid w:val="00F30498"/>
    <w:rsid w:val="00F41C46"/>
    <w:rsid w:val="00F4551F"/>
    <w:rsid w:val="00F55989"/>
    <w:rsid w:val="00F64366"/>
    <w:rsid w:val="00F75051"/>
    <w:rsid w:val="00F75CAB"/>
    <w:rsid w:val="00F76F22"/>
    <w:rsid w:val="00F82537"/>
    <w:rsid w:val="00F827C0"/>
    <w:rsid w:val="00F93BD3"/>
    <w:rsid w:val="00F9487B"/>
    <w:rsid w:val="00FA2104"/>
    <w:rsid w:val="00FA3369"/>
    <w:rsid w:val="00FA5A95"/>
    <w:rsid w:val="00FB4708"/>
    <w:rsid w:val="00FD4E37"/>
    <w:rsid w:val="00FE0917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D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customStyle="1" w:styleId="ListeTablo4-Vurgu21">
    <w:name w:val="Liste Tablo 4 - Vurgu 21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A20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203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e80d424b9fc404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DFFA-F808-445D-B518-3CB6237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Malzeme, Biyomedikal, Harita, Insaat ve Mekatronik Muh MUDEK Eylem Plani (7)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7010</cp:lastModifiedBy>
  <cp:revision>2</cp:revision>
  <cp:lastPrinted>2019-02-06T13:24:00Z</cp:lastPrinted>
  <dcterms:created xsi:type="dcterms:W3CDTF">2022-11-04T12:47:00Z</dcterms:created>
  <dcterms:modified xsi:type="dcterms:W3CDTF">2022-11-04T12:47:00Z</dcterms:modified>
</cp:coreProperties>
</file>