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B6" w:rsidRDefault="00D749B6" w:rsidP="00D749B6">
      <w:pPr>
        <w:pStyle w:val="Gvdemetni20"/>
        <w:shd w:val="clear" w:color="auto" w:fill="auto"/>
        <w:spacing w:after="0" w:line="480" w:lineRule="exact"/>
        <w:ind w:firstLine="0"/>
        <w:jc w:val="center"/>
        <w:rPr>
          <w:sz w:val="32"/>
          <w:szCs w:val="32"/>
        </w:rPr>
      </w:pPr>
      <w:r>
        <w:rPr>
          <w:noProof/>
          <w:sz w:val="32"/>
          <w:szCs w:val="32"/>
        </w:rPr>
        <w:drawing>
          <wp:anchor distT="0" distB="0" distL="114300" distR="114300" simplePos="0" relativeHeight="251659264" behindDoc="0" locked="0" layoutInCell="1" allowOverlap="1">
            <wp:simplePos x="0" y="0"/>
            <wp:positionH relativeFrom="column">
              <wp:posOffset>1685925</wp:posOffset>
            </wp:positionH>
            <wp:positionV relativeFrom="paragraph">
              <wp:posOffset>-342900</wp:posOffset>
            </wp:positionV>
            <wp:extent cx="2449830" cy="1209675"/>
            <wp:effectExtent l="19050" t="0" r="7620" b="0"/>
            <wp:wrapNone/>
            <wp:docPr id="2" name="Picture 1" descr="http://ikc.edu.tr/Images/Shared/ik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kc.edu.tr/Images/Shared/ikclogo.png"/>
                    <pic:cNvPicPr>
                      <a:picLocks noChangeAspect="1" noChangeArrowheads="1"/>
                    </pic:cNvPicPr>
                  </pic:nvPicPr>
                  <pic:blipFill>
                    <a:blip r:embed="rId8" cstate="print"/>
                    <a:srcRect/>
                    <a:stretch>
                      <a:fillRect/>
                    </a:stretch>
                  </pic:blipFill>
                  <pic:spPr bwMode="auto">
                    <a:xfrm>
                      <a:off x="0" y="0"/>
                      <a:ext cx="2449830" cy="1209675"/>
                    </a:xfrm>
                    <a:prstGeom prst="rect">
                      <a:avLst/>
                    </a:prstGeom>
                    <a:noFill/>
                    <a:ln w="9525">
                      <a:noFill/>
                      <a:miter lim="800000"/>
                      <a:headEnd/>
                      <a:tailEnd/>
                    </a:ln>
                  </pic:spPr>
                </pic:pic>
              </a:graphicData>
            </a:graphic>
          </wp:anchor>
        </w:drawing>
      </w:r>
    </w:p>
    <w:p w:rsidR="00D749B6" w:rsidRDefault="00D749B6" w:rsidP="000A5176">
      <w:pPr>
        <w:pStyle w:val="Gvdemetni20"/>
        <w:shd w:val="clear" w:color="auto" w:fill="auto"/>
        <w:spacing w:after="0" w:line="480" w:lineRule="exact"/>
        <w:ind w:firstLine="0"/>
        <w:jc w:val="right"/>
        <w:rPr>
          <w:sz w:val="32"/>
          <w:szCs w:val="32"/>
        </w:rPr>
      </w:pPr>
    </w:p>
    <w:p w:rsidR="00D749B6" w:rsidRDefault="00D749B6" w:rsidP="00D749B6">
      <w:pPr>
        <w:pStyle w:val="Gvdemetni20"/>
        <w:shd w:val="clear" w:color="auto" w:fill="auto"/>
        <w:spacing w:after="0" w:line="480" w:lineRule="exact"/>
        <w:ind w:firstLine="0"/>
        <w:jc w:val="center"/>
        <w:rPr>
          <w:sz w:val="32"/>
          <w:szCs w:val="32"/>
        </w:rPr>
      </w:pPr>
    </w:p>
    <w:p w:rsidR="00D749B6" w:rsidRDefault="00D749B6" w:rsidP="00D749B6">
      <w:pPr>
        <w:pStyle w:val="Gvdemetni20"/>
        <w:shd w:val="clear" w:color="auto" w:fill="auto"/>
        <w:spacing w:after="0" w:line="480" w:lineRule="exact"/>
        <w:ind w:firstLine="0"/>
        <w:jc w:val="center"/>
        <w:rPr>
          <w:sz w:val="32"/>
          <w:szCs w:val="32"/>
        </w:rPr>
      </w:pPr>
    </w:p>
    <w:p w:rsidR="00D749B6" w:rsidRPr="001F0584" w:rsidRDefault="00D749B6" w:rsidP="00D749B6">
      <w:pPr>
        <w:pStyle w:val="Gvdemetni20"/>
        <w:shd w:val="clear" w:color="auto" w:fill="auto"/>
        <w:spacing w:after="0" w:line="480" w:lineRule="exact"/>
        <w:ind w:firstLine="0"/>
        <w:jc w:val="center"/>
        <w:rPr>
          <w:sz w:val="32"/>
          <w:szCs w:val="32"/>
        </w:rPr>
      </w:pPr>
      <w:r w:rsidRPr="001F0584">
        <w:rPr>
          <w:sz w:val="32"/>
          <w:szCs w:val="32"/>
        </w:rPr>
        <w:t>FACULTY OF ENGINEERING AND ARCHITECTURE DEPARTMENT OF YOURDEPARTMENT</w:t>
      </w:r>
    </w:p>
    <w:p w:rsidR="00586ADB" w:rsidRDefault="00586ADB">
      <w:pPr>
        <w:rPr>
          <w:rFonts w:ascii="Arial" w:hAnsi="Arial" w:cs="Arial"/>
        </w:rPr>
      </w:pPr>
    </w:p>
    <w:p w:rsidR="00773D46" w:rsidRPr="001F0584" w:rsidRDefault="00773D46">
      <w:pPr>
        <w:rPr>
          <w:rFonts w:ascii="Arial" w:hAnsi="Arial" w:cs="Arial"/>
        </w:rPr>
      </w:pPr>
    </w:p>
    <w:p w:rsidR="001F0584" w:rsidRPr="001F0584" w:rsidRDefault="00D749B6" w:rsidP="001F0584">
      <w:pPr>
        <w:pStyle w:val="Gvdemetni20"/>
        <w:shd w:val="clear" w:color="auto" w:fill="auto"/>
        <w:spacing w:after="0" w:line="480" w:lineRule="exact"/>
        <w:ind w:firstLine="0"/>
        <w:jc w:val="center"/>
        <w:rPr>
          <w:sz w:val="32"/>
          <w:szCs w:val="32"/>
        </w:rPr>
      </w:pPr>
      <w:r w:rsidRPr="001F0584">
        <w:rPr>
          <w:sz w:val="32"/>
          <w:szCs w:val="32"/>
        </w:rPr>
        <w:t xml:space="preserve">FIRST LINE OF TITLE </w:t>
      </w:r>
    </w:p>
    <w:p w:rsidR="001F0584" w:rsidRPr="001F0584" w:rsidRDefault="00D749B6" w:rsidP="001F0584">
      <w:pPr>
        <w:pStyle w:val="Gvdemetni20"/>
        <w:shd w:val="clear" w:color="auto" w:fill="auto"/>
        <w:spacing w:after="0" w:line="480" w:lineRule="exact"/>
        <w:ind w:firstLine="0"/>
        <w:jc w:val="center"/>
        <w:rPr>
          <w:sz w:val="32"/>
          <w:szCs w:val="32"/>
        </w:rPr>
      </w:pPr>
      <w:r w:rsidRPr="001F0584">
        <w:rPr>
          <w:sz w:val="32"/>
          <w:szCs w:val="32"/>
        </w:rPr>
        <w:t>SECOND LINE OF TITLE</w:t>
      </w:r>
    </w:p>
    <w:p w:rsidR="00D749B6" w:rsidRPr="001F0584" w:rsidRDefault="00D749B6" w:rsidP="001F0584">
      <w:pPr>
        <w:pStyle w:val="Gvdemetni20"/>
        <w:shd w:val="clear" w:color="auto" w:fill="auto"/>
        <w:spacing w:after="0" w:line="480" w:lineRule="exact"/>
        <w:ind w:firstLine="0"/>
        <w:jc w:val="center"/>
        <w:rPr>
          <w:sz w:val="32"/>
          <w:szCs w:val="32"/>
        </w:rPr>
      </w:pPr>
      <w:r w:rsidRPr="001F0584">
        <w:rPr>
          <w:sz w:val="32"/>
          <w:szCs w:val="32"/>
        </w:rPr>
        <w:t>THIRD LINE OF TITLE</w:t>
      </w:r>
    </w:p>
    <w:p w:rsidR="00D749B6" w:rsidRDefault="00D749B6" w:rsidP="00D749B6">
      <w:pPr>
        <w:pStyle w:val="Gvdemetni20"/>
        <w:shd w:val="clear" w:color="auto" w:fill="auto"/>
        <w:spacing w:after="0" w:line="480" w:lineRule="exact"/>
        <w:ind w:right="-540" w:firstLine="0"/>
        <w:jc w:val="center"/>
        <w:rPr>
          <w:sz w:val="32"/>
          <w:szCs w:val="32"/>
        </w:rPr>
      </w:pPr>
    </w:p>
    <w:p w:rsidR="001F0584" w:rsidRDefault="001F0584" w:rsidP="00D749B6">
      <w:pPr>
        <w:pStyle w:val="Gvdemetni20"/>
        <w:shd w:val="clear" w:color="auto" w:fill="auto"/>
        <w:spacing w:after="0" w:line="480" w:lineRule="exact"/>
        <w:ind w:right="-540" w:firstLine="0"/>
        <w:jc w:val="center"/>
        <w:rPr>
          <w:sz w:val="32"/>
          <w:szCs w:val="32"/>
        </w:rPr>
      </w:pPr>
    </w:p>
    <w:p w:rsidR="00773D46" w:rsidRPr="00DB5FFB" w:rsidRDefault="00773D46" w:rsidP="00D749B6">
      <w:pPr>
        <w:pStyle w:val="Gvdemetni20"/>
        <w:shd w:val="clear" w:color="auto" w:fill="auto"/>
        <w:spacing w:after="0" w:line="480" w:lineRule="exact"/>
        <w:ind w:right="-540" w:firstLine="0"/>
        <w:jc w:val="center"/>
        <w:rPr>
          <w:color w:val="000000" w:themeColor="text1"/>
          <w:sz w:val="32"/>
          <w:szCs w:val="32"/>
        </w:rPr>
      </w:pPr>
    </w:p>
    <w:p w:rsidR="00D749B6" w:rsidRPr="00DB5FFB" w:rsidRDefault="00D749B6" w:rsidP="00D749B6">
      <w:pPr>
        <w:jc w:val="center"/>
        <w:rPr>
          <w:rFonts w:ascii="Arial" w:hAnsi="Arial" w:cs="Arial"/>
          <w:color w:val="000000" w:themeColor="text1"/>
          <w:sz w:val="32"/>
          <w:szCs w:val="32"/>
        </w:rPr>
      </w:pPr>
      <w:r w:rsidRPr="00DB5FFB">
        <w:rPr>
          <w:rFonts w:ascii="Arial" w:hAnsi="Arial" w:cs="Arial"/>
          <w:color w:val="000000" w:themeColor="text1"/>
          <w:sz w:val="32"/>
          <w:szCs w:val="32"/>
        </w:rPr>
        <w:t>GRADUATION/DESIGN PROJECT</w:t>
      </w:r>
    </w:p>
    <w:p w:rsidR="00D749B6" w:rsidRPr="00DB5FFB" w:rsidRDefault="00D749B6" w:rsidP="00D749B6">
      <w:pPr>
        <w:jc w:val="center"/>
        <w:rPr>
          <w:rFonts w:ascii="Arial" w:hAnsi="Arial" w:cs="Arial"/>
          <w:color w:val="000000" w:themeColor="text1"/>
          <w:sz w:val="32"/>
          <w:szCs w:val="32"/>
        </w:rPr>
      </w:pPr>
      <w:proofErr w:type="gramStart"/>
      <w:r w:rsidRPr="00DB5FFB">
        <w:rPr>
          <w:rFonts w:ascii="Arial" w:hAnsi="Arial" w:cs="Arial"/>
          <w:color w:val="000000" w:themeColor="text1"/>
          <w:sz w:val="32"/>
          <w:szCs w:val="32"/>
        </w:rPr>
        <w:t>in</w:t>
      </w:r>
      <w:proofErr w:type="gramEnd"/>
      <w:r w:rsidRPr="00DB5FFB">
        <w:rPr>
          <w:rFonts w:ascii="Arial" w:hAnsi="Arial" w:cs="Arial"/>
          <w:color w:val="000000" w:themeColor="text1"/>
          <w:sz w:val="32"/>
          <w:szCs w:val="32"/>
        </w:rPr>
        <w:t xml:space="preserve"> partial fulfillment of the requirements for the degree of</w:t>
      </w:r>
      <w:r w:rsidRPr="00DB5FFB">
        <w:rPr>
          <w:rFonts w:ascii="Arial" w:hAnsi="Arial" w:cs="Arial"/>
          <w:color w:val="000000" w:themeColor="text1"/>
          <w:sz w:val="32"/>
          <w:szCs w:val="32"/>
        </w:rPr>
        <w:br/>
        <w:t>BACHELOR OF SCIENCE</w:t>
      </w:r>
    </w:p>
    <w:p w:rsidR="001F0584" w:rsidRPr="00DB5FFB" w:rsidRDefault="001F0584" w:rsidP="00D749B6">
      <w:pPr>
        <w:jc w:val="center"/>
        <w:rPr>
          <w:rFonts w:ascii="Arial" w:hAnsi="Arial" w:cs="Arial"/>
          <w:color w:val="000000" w:themeColor="text1"/>
          <w:sz w:val="32"/>
          <w:szCs w:val="32"/>
        </w:rPr>
      </w:pPr>
    </w:p>
    <w:p w:rsidR="00326C18" w:rsidRPr="00DB5FFB" w:rsidRDefault="00326C18" w:rsidP="00D749B6">
      <w:pPr>
        <w:jc w:val="center"/>
        <w:rPr>
          <w:rFonts w:ascii="Arial" w:hAnsi="Arial" w:cs="Arial"/>
          <w:color w:val="000000" w:themeColor="text1"/>
          <w:sz w:val="32"/>
          <w:szCs w:val="32"/>
        </w:rPr>
      </w:pPr>
    </w:p>
    <w:p w:rsidR="00D749B6" w:rsidRPr="00DB5FFB" w:rsidRDefault="00D749B6" w:rsidP="00D749B6">
      <w:pPr>
        <w:pStyle w:val="Gvdemetni20"/>
        <w:shd w:val="clear" w:color="auto" w:fill="auto"/>
        <w:spacing w:after="0" w:line="480" w:lineRule="exact"/>
        <w:ind w:firstLine="0"/>
        <w:jc w:val="center"/>
        <w:rPr>
          <w:color w:val="000000" w:themeColor="text1"/>
          <w:sz w:val="32"/>
          <w:szCs w:val="32"/>
        </w:rPr>
      </w:pPr>
      <w:r w:rsidRPr="00DB5FFB">
        <w:rPr>
          <w:color w:val="000000" w:themeColor="text1"/>
          <w:sz w:val="32"/>
          <w:szCs w:val="32"/>
        </w:rPr>
        <w:t>YOUR FULL NAME</w:t>
      </w:r>
    </w:p>
    <w:p w:rsidR="00D749B6" w:rsidRPr="00DB5FFB" w:rsidRDefault="00D749B6" w:rsidP="00D749B6">
      <w:pPr>
        <w:pStyle w:val="Gvdemetni20"/>
        <w:shd w:val="clear" w:color="auto" w:fill="auto"/>
        <w:spacing w:after="0" w:line="480" w:lineRule="exact"/>
        <w:ind w:firstLine="0"/>
        <w:jc w:val="center"/>
        <w:rPr>
          <w:color w:val="000000" w:themeColor="text1"/>
          <w:sz w:val="32"/>
          <w:szCs w:val="32"/>
        </w:rPr>
      </w:pPr>
      <w:proofErr w:type="gramStart"/>
      <w:r w:rsidRPr="00DB5FFB">
        <w:rPr>
          <w:color w:val="000000" w:themeColor="text1"/>
          <w:sz w:val="32"/>
          <w:szCs w:val="32"/>
        </w:rPr>
        <w:t>YOUR</w:t>
      </w:r>
      <w:proofErr w:type="gramEnd"/>
      <w:r w:rsidRPr="00DB5FFB">
        <w:rPr>
          <w:color w:val="000000" w:themeColor="text1"/>
          <w:sz w:val="32"/>
          <w:szCs w:val="32"/>
        </w:rPr>
        <w:t xml:space="preserve"> ID </w:t>
      </w:r>
    </w:p>
    <w:p w:rsidR="00D749B6" w:rsidRPr="00DB5FFB" w:rsidRDefault="00D749B6" w:rsidP="00D749B6">
      <w:pPr>
        <w:pStyle w:val="Gvdemetni20"/>
        <w:shd w:val="clear" w:color="auto" w:fill="auto"/>
        <w:spacing w:after="0" w:line="480" w:lineRule="exact"/>
        <w:ind w:firstLine="0"/>
        <w:jc w:val="center"/>
        <w:rPr>
          <w:color w:val="000000" w:themeColor="text1"/>
          <w:sz w:val="32"/>
          <w:szCs w:val="32"/>
        </w:rPr>
      </w:pPr>
    </w:p>
    <w:p w:rsidR="001F0584" w:rsidRPr="00DB5FFB" w:rsidRDefault="001F0584" w:rsidP="00D749B6">
      <w:pPr>
        <w:pStyle w:val="Gvdemetni20"/>
        <w:shd w:val="clear" w:color="auto" w:fill="auto"/>
        <w:spacing w:after="0" w:line="480" w:lineRule="exact"/>
        <w:ind w:firstLine="0"/>
        <w:jc w:val="center"/>
        <w:rPr>
          <w:color w:val="000000" w:themeColor="text1"/>
          <w:sz w:val="32"/>
          <w:szCs w:val="32"/>
        </w:rPr>
      </w:pPr>
    </w:p>
    <w:p w:rsidR="00D749B6" w:rsidRPr="00DB5FFB" w:rsidRDefault="00D749B6" w:rsidP="00D749B6">
      <w:pPr>
        <w:pStyle w:val="Gvdemetni20"/>
        <w:shd w:val="clear" w:color="auto" w:fill="auto"/>
        <w:spacing w:after="0" w:line="480" w:lineRule="exact"/>
        <w:ind w:firstLine="0"/>
        <w:jc w:val="center"/>
        <w:rPr>
          <w:color w:val="000000" w:themeColor="text1"/>
          <w:sz w:val="32"/>
          <w:szCs w:val="32"/>
        </w:rPr>
      </w:pPr>
      <w:r w:rsidRPr="00DB5FFB">
        <w:rPr>
          <w:color w:val="000000" w:themeColor="text1"/>
          <w:sz w:val="32"/>
          <w:szCs w:val="32"/>
        </w:rPr>
        <w:t>SUPERVISOR:  TITLE &amp; NAME</w:t>
      </w:r>
    </w:p>
    <w:p w:rsidR="004D6A1E" w:rsidRPr="00DB5FFB" w:rsidRDefault="004D6A1E" w:rsidP="004D6A1E">
      <w:pPr>
        <w:pStyle w:val="Gvdemetni20"/>
        <w:shd w:val="clear" w:color="auto" w:fill="auto"/>
        <w:spacing w:after="0" w:line="480" w:lineRule="exact"/>
        <w:ind w:firstLine="0"/>
        <w:jc w:val="center"/>
        <w:rPr>
          <w:color w:val="000000" w:themeColor="text1"/>
          <w:sz w:val="32"/>
          <w:szCs w:val="32"/>
        </w:rPr>
      </w:pPr>
      <w:r w:rsidRPr="00DB5FFB">
        <w:rPr>
          <w:color w:val="000000" w:themeColor="text1"/>
          <w:sz w:val="32"/>
          <w:szCs w:val="32"/>
        </w:rPr>
        <w:t>CO-SUPERVISOR:  TITLE &amp; NAME</w:t>
      </w:r>
    </w:p>
    <w:p w:rsidR="00D749B6" w:rsidRPr="00DB5FFB" w:rsidRDefault="00D749B6" w:rsidP="00D749B6">
      <w:pPr>
        <w:pStyle w:val="Gvdemetni20"/>
        <w:shd w:val="clear" w:color="auto" w:fill="auto"/>
        <w:spacing w:after="0" w:line="480" w:lineRule="exact"/>
        <w:ind w:firstLine="0"/>
        <w:jc w:val="center"/>
        <w:rPr>
          <w:color w:val="000000" w:themeColor="text1"/>
          <w:sz w:val="32"/>
          <w:szCs w:val="32"/>
        </w:rPr>
      </w:pPr>
    </w:p>
    <w:p w:rsidR="00D749B6" w:rsidRPr="00DB5FFB" w:rsidRDefault="00D749B6" w:rsidP="00D749B6">
      <w:pPr>
        <w:pStyle w:val="Gvdemetni20"/>
        <w:shd w:val="clear" w:color="auto" w:fill="auto"/>
        <w:spacing w:after="0" w:line="480" w:lineRule="exact"/>
        <w:ind w:firstLine="0"/>
        <w:jc w:val="center"/>
        <w:rPr>
          <w:color w:val="000000" w:themeColor="text1"/>
          <w:sz w:val="32"/>
          <w:szCs w:val="32"/>
        </w:rPr>
      </w:pPr>
      <w:r w:rsidRPr="00DB5FFB">
        <w:rPr>
          <w:color w:val="000000" w:themeColor="text1"/>
          <w:sz w:val="32"/>
          <w:szCs w:val="32"/>
        </w:rPr>
        <w:t xml:space="preserve">NOVEMBER 2017 </w:t>
      </w:r>
    </w:p>
    <w:p w:rsidR="000A5176" w:rsidRDefault="000A5176" w:rsidP="00D749B6">
      <w:pPr>
        <w:pStyle w:val="Gvdemetni20"/>
        <w:shd w:val="clear" w:color="auto" w:fill="auto"/>
        <w:spacing w:after="0" w:line="480" w:lineRule="exact"/>
        <w:ind w:firstLine="0"/>
        <w:jc w:val="center"/>
        <w:rPr>
          <w:color w:val="FF0000"/>
          <w:sz w:val="32"/>
          <w:szCs w:val="32"/>
        </w:rPr>
        <w:sectPr w:rsidR="000A5176" w:rsidSect="004E7AF7">
          <w:headerReference w:type="default" r:id="rId9"/>
          <w:headerReference w:type="first" r:id="rId10"/>
          <w:footerReference w:type="first" r:id="rId11"/>
          <w:pgSz w:w="11909" w:h="16834" w:code="9"/>
          <w:pgMar w:top="1440" w:right="1080" w:bottom="1440" w:left="1800" w:header="720" w:footer="720" w:gutter="0"/>
          <w:pgNumType w:fmt="lowerRoman"/>
          <w:cols w:space="720"/>
          <w:titlePg/>
          <w:docGrid w:linePitch="360"/>
        </w:sectPr>
      </w:pPr>
    </w:p>
    <w:p w:rsidR="00D749B6" w:rsidRDefault="00D749B6" w:rsidP="00D749B6">
      <w:pPr>
        <w:pStyle w:val="Gvdemetni20"/>
        <w:shd w:val="clear" w:color="auto" w:fill="auto"/>
        <w:spacing w:after="0" w:line="480" w:lineRule="exact"/>
        <w:ind w:firstLine="0"/>
        <w:jc w:val="center"/>
        <w:rPr>
          <w:color w:val="FF0000"/>
          <w:sz w:val="32"/>
          <w:szCs w:val="32"/>
        </w:rPr>
      </w:pPr>
    </w:p>
    <w:p w:rsidR="00FC749A" w:rsidRPr="00326C18" w:rsidRDefault="00326C18" w:rsidP="00326C18">
      <w:pPr>
        <w:jc w:val="center"/>
        <w:rPr>
          <w:sz w:val="24"/>
          <w:szCs w:val="24"/>
        </w:rPr>
      </w:pPr>
      <w:r w:rsidRPr="00326C18">
        <w:rPr>
          <w:sz w:val="24"/>
          <w:szCs w:val="24"/>
        </w:rPr>
        <w:t>FIRST LINE OF TITLE</w:t>
      </w:r>
    </w:p>
    <w:p w:rsidR="00326C18" w:rsidRPr="00326C18" w:rsidRDefault="00326C18" w:rsidP="00FC749A">
      <w:pPr>
        <w:jc w:val="center"/>
        <w:rPr>
          <w:sz w:val="24"/>
          <w:szCs w:val="24"/>
        </w:rPr>
      </w:pPr>
      <w:r w:rsidRPr="00326C18">
        <w:rPr>
          <w:sz w:val="24"/>
          <w:szCs w:val="24"/>
        </w:rPr>
        <w:t>SECOND LINE OF TITLE</w:t>
      </w:r>
    </w:p>
    <w:p w:rsidR="00FC749A" w:rsidRDefault="00FC749A" w:rsidP="00FC749A">
      <w:pPr>
        <w:jc w:val="center"/>
        <w:rPr>
          <w:sz w:val="24"/>
          <w:szCs w:val="24"/>
        </w:rPr>
      </w:pPr>
      <w:r w:rsidRPr="00326C18">
        <w:rPr>
          <w:sz w:val="24"/>
          <w:szCs w:val="24"/>
        </w:rPr>
        <w:t>THIRD LINE OF TITLE</w:t>
      </w:r>
    </w:p>
    <w:p w:rsidR="00326C18" w:rsidRPr="00326C18" w:rsidRDefault="00326C18" w:rsidP="00FC749A">
      <w:pPr>
        <w:jc w:val="center"/>
        <w:rPr>
          <w:sz w:val="24"/>
          <w:szCs w:val="24"/>
        </w:rPr>
      </w:pPr>
    </w:p>
    <w:p w:rsidR="00FC749A" w:rsidRPr="00DB5FFB" w:rsidRDefault="00FC749A" w:rsidP="00FC749A">
      <w:pPr>
        <w:pStyle w:val="Gvdemetni20"/>
        <w:shd w:val="clear" w:color="auto" w:fill="auto"/>
        <w:spacing w:after="0" w:line="494" w:lineRule="exact"/>
        <w:ind w:right="20" w:firstLine="0"/>
        <w:jc w:val="center"/>
        <w:rPr>
          <w:rFonts w:asciiTheme="minorHAnsi" w:hAnsiTheme="minorHAnsi"/>
          <w:color w:val="000000" w:themeColor="text1"/>
          <w:sz w:val="24"/>
          <w:szCs w:val="24"/>
        </w:rPr>
      </w:pPr>
      <w:r w:rsidRPr="00326C18">
        <w:rPr>
          <w:rFonts w:asciiTheme="minorHAnsi" w:hAnsiTheme="minorHAnsi"/>
          <w:sz w:val="24"/>
          <w:szCs w:val="24"/>
        </w:rPr>
        <w:t xml:space="preserve">A </w:t>
      </w:r>
      <w:r w:rsidRPr="00DB5FFB">
        <w:rPr>
          <w:rFonts w:asciiTheme="minorHAnsi" w:hAnsiTheme="minorHAnsi"/>
          <w:color w:val="000000" w:themeColor="text1"/>
          <w:sz w:val="24"/>
          <w:szCs w:val="24"/>
        </w:rPr>
        <w:t>GRADUATION/DESIGN PROJECT</w:t>
      </w:r>
      <w:r w:rsidRPr="00DB5FFB">
        <w:rPr>
          <w:rFonts w:asciiTheme="minorHAnsi" w:hAnsiTheme="minorHAnsi"/>
          <w:color w:val="000000" w:themeColor="text1"/>
          <w:sz w:val="24"/>
          <w:szCs w:val="24"/>
        </w:rPr>
        <w:br/>
        <w:t>by</w:t>
      </w:r>
    </w:p>
    <w:p w:rsidR="00326C18" w:rsidRPr="00DB5FFB" w:rsidRDefault="00326C18" w:rsidP="00FC749A">
      <w:pPr>
        <w:pStyle w:val="Gvdemetni20"/>
        <w:shd w:val="clear" w:color="auto" w:fill="auto"/>
        <w:spacing w:after="0" w:line="494" w:lineRule="exact"/>
        <w:ind w:right="20" w:firstLine="0"/>
        <w:jc w:val="center"/>
        <w:rPr>
          <w:rFonts w:asciiTheme="minorHAnsi" w:hAnsiTheme="minorHAnsi"/>
          <w:color w:val="000000" w:themeColor="text1"/>
          <w:sz w:val="24"/>
          <w:szCs w:val="24"/>
        </w:rPr>
      </w:pPr>
    </w:p>
    <w:p w:rsidR="00FC749A" w:rsidRPr="00DB5FFB" w:rsidRDefault="00FC749A" w:rsidP="00FC749A">
      <w:pPr>
        <w:pStyle w:val="Gvdemetni20"/>
        <w:shd w:val="clear" w:color="auto" w:fill="auto"/>
        <w:spacing w:after="433" w:line="210" w:lineRule="exact"/>
        <w:ind w:right="20" w:firstLine="0"/>
        <w:jc w:val="center"/>
        <w:rPr>
          <w:rFonts w:asciiTheme="minorHAnsi" w:hAnsiTheme="minorHAnsi"/>
          <w:color w:val="000000" w:themeColor="text1"/>
          <w:sz w:val="24"/>
          <w:szCs w:val="24"/>
        </w:rPr>
      </w:pPr>
      <w:r w:rsidRPr="00DB5FFB">
        <w:rPr>
          <w:rFonts w:asciiTheme="minorHAnsi" w:hAnsiTheme="minorHAnsi"/>
          <w:color w:val="000000" w:themeColor="text1"/>
          <w:sz w:val="24"/>
          <w:szCs w:val="24"/>
        </w:rPr>
        <w:t>YOUR FULL NAME</w:t>
      </w:r>
    </w:p>
    <w:p w:rsidR="00326C18" w:rsidRPr="00DB5FFB" w:rsidRDefault="00326C18" w:rsidP="00FC749A">
      <w:pPr>
        <w:pStyle w:val="Gvdemetni20"/>
        <w:shd w:val="clear" w:color="auto" w:fill="auto"/>
        <w:spacing w:after="433" w:line="210" w:lineRule="exact"/>
        <w:ind w:right="20" w:firstLine="0"/>
        <w:jc w:val="center"/>
        <w:rPr>
          <w:rFonts w:asciiTheme="minorHAnsi" w:hAnsiTheme="minorHAnsi"/>
          <w:color w:val="000000" w:themeColor="text1"/>
          <w:sz w:val="24"/>
          <w:szCs w:val="24"/>
        </w:rPr>
      </w:pPr>
    </w:p>
    <w:p w:rsidR="00FC749A" w:rsidRPr="00DB5FFB" w:rsidRDefault="00FC749A" w:rsidP="00FC749A">
      <w:pPr>
        <w:pStyle w:val="Gvdemetni20"/>
        <w:shd w:val="clear" w:color="auto" w:fill="auto"/>
        <w:spacing w:after="193" w:line="210" w:lineRule="exact"/>
        <w:ind w:firstLine="0"/>
        <w:jc w:val="center"/>
        <w:rPr>
          <w:rFonts w:asciiTheme="minorHAnsi" w:hAnsiTheme="minorHAnsi"/>
          <w:color w:val="000000" w:themeColor="text1"/>
          <w:sz w:val="24"/>
          <w:szCs w:val="24"/>
        </w:rPr>
      </w:pPr>
      <w:proofErr w:type="gramStart"/>
      <w:r w:rsidRPr="00DB5FFB">
        <w:rPr>
          <w:rFonts w:asciiTheme="minorHAnsi" w:hAnsiTheme="minorHAnsi"/>
          <w:color w:val="000000" w:themeColor="text1"/>
          <w:sz w:val="24"/>
          <w:szCs w:val="24"/>
        </w:rPr>
        <w:t>submitted</w:t>
      </w:r>
      <w:proofErr w:type="gramEnd"/>
      <w:r w:rsidRPr="00DB5FFB">
        <w:rPr>
          <w:rFonts w:asciiTheme="minorHAnsi" w:hAnsiTheme="minorHAnsi"/>
          <w:color w:val="000000" w:themeColor="text1"/>
          <w:sz w:val="24"/>
          <w:szCs w:val="24"/>
        </w:rPr>
        <w:t xml:space="preserve"> to the YOURDEPARTMENT of</w:t>
      </w:r>
    </w:p>
    <w:p w:rsidR="00FC749A" w:rsidRPr="00DB5FFB" w:rsidRDefault="00FC749A" w:rsidP="00FC749A">
      <w:pPr>
        <w:tabs>
          <w:tab w:val="center" w:pos="4536"/>
          <w:tab w:val="right" w:pos="9072"/>
        </w:tabs>
        <w:jc w:val="center"/>
        <w:rPr>
          <w:rFonts w:eastAsia="Arial" w:cs="Arial"/>
          <w:color w:val="000000" w:themeColor="text1"/>
          <w:sz w:val="24"/>
          <w:szCs w:val="24"/>
        </w:rPr>
      </w:pPr>
      <w:r w:rsidRPr="00DB5FFB">
        <w:rPr>
          <w:rFonts w:eastAsia="Arial" w:cs="Arial"/>
          <w:color w:val="000000" w:themeColor="text1"/>
          <w:sz w:val="24"/>
          <w:szCs w:val="24"/>
        </w:rPr>
        <w:t>İZMİR KÂTİP ÇELEBİ UNIVERSITY</w:t>
      </w:r>
    </w:p>
    <w:p w:rsidR="00382329" w:rsidRDefault="00382329" w:rsidP="00FC749A">
      <w:pPr>
        <w:pStyle w:val="Gvdemetni20"/>
        <w:shd w:val="clear" w:color="auto" w:fill="auto"/>
        <w:spacing w:after="0" w:line="210" w:lineRule="exact"/>
        <w:ind w:right="20" w:firstLine="0"/>
        <w:jc w:val="center"/>
        <w:rPr>
          <w:rFonts w:asciiTheme="minorHAnsi" w:hAnsiTheme="minorHAnsi"/>
          <w:sz w:val="24"/>
          <w:szCs w:val="24"/>
        </w:rPr>
      </w:pPr>
    </w:p>
    <w:p w:rsidR="00382329" w:rsidRDefault="00382329" w:rsidP="00FC749A">
      <w:pPr>
        <w:pStyle w:val="Gvdemetni20"/>
        <w:shd w:val="clear" w:color="auto" w:fill="auto"/>
        <w:spacing w:after="0" w:line="210" w:lineRule="exact"/>
        <w:ind w:right="20" w:firstLine="0"/>
        <w:jc w:val="center"/>
        <w:rPr>
          <w:rFonts w:asciiTheme="minorHAnsi" w:hAnsiTheme="minorHAnsi"/>
          <w:sz w:val="24"/>
          <w:szCs w:val="24"/>
        </w:rPr>
      </w:pPr>
    </w:p>
    <w:p w:rsidR="00382329" w:rsidRDefault="00382329"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r w:rsidRPr="00326C18">
        <w:rPr>
          <w:rFonts w:asciiTheme="minorHAnsi" w:hAnsiTheme="minorHAnsi"/>
          <w:sz w:val="24"/>
          <w:szCs w:val="24"/>
        </w:rPr>
        <w:t>Approved by:</w:t>
      </w: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r w:rsidRPr="00326C18">
        <w:rPr>
          <w:rFonts w:asciiTheme="minorHAnsi" w:hAnsiTheme="minorHAnsi"/>
          <w:sz w:val="24"/>
          <w:szCs w:val="24"/>
        </w:rPr>
        <w:t>Chair Name</w:t>
      </w: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Default="004D6A1E" w:rsidP="00FC749A">
      <w:pPr>
        <w:pStyle w:val="Gvdemetni20"/>
        <w:shd w:val="clear" w:color="auto" w:fill="auto"/>
        <w:spacing w:after="0" w:line="322" w:lineRule="exact"/>
        <w:ind w:right="-90" w:firstLine="0"/>
        <w:jc w:val="center"/>
        <w:rPr>
          <w:rFonts w:asciiTheme="minorHAnsi" w:hAnsiTheme="minorHAnsi"/>
          <w:sz w:val="24"/>
          <w:szCs w:val="24"/>
        </w:rPr>
      </w:pPr>
      <w:r>
        <w:rPr>
          <w:rFonts w:asciiTheme="minorHAnsi" w:hAnsiTheme="minorHAnsi"/>
          <w:sz w:val="24"/>
          <w:szCs w:val="24"/>
        </w:rPr>
        <w:t>(</w:t>
      </w:r>
      <w:r w:rsidR="00FC749A" w:rsidRPr="00326C18">
        <w:rPr>
          <w:rFonts w:asciiTheme="minorHAnsi" w:hAnsiTheme="minorHAnsi"/>
          <w:sz w:val="24"/>
          <w:szCs w:val="24"/>
        </w:rPr>
        <w:t>Signature</w:t>
      </w:r>
      <w:r>
        <w:rPr>
          <w:rFonts w:asciiTheme="minorHAnsi" w:hAnsiTheme="minorHAnsi"/>
          <w:sz w:val="24"/>
          <w:szCs w:val="24"/>
        </w:rPr>
        <w:t>)</w:t>
      </w:r>
    </w:p>
    <w:p w:rsidR="004D6A1E" w:rsidRPr="00326C18" w:rsidRDefault="004D6A1E" w:rsidP="00FC749A">
      <w:pPr>
        <w:pStyle w:val="Gvdemetni20"/>
        <w:shd w:val="clear" w:color="auto" w:fill="auto"/>
        <w:spacing w:after="0" w:line="322" w:lineRule="exact"/>
        <w:ind w:right="-90" w:firstLine="0"/>
        <w:jc w:val="center"/>
        <w:rPr>
          <w:rFonts w:asciiTheme="minorHAnsi" w:hAnsiTheme="minorHAnsi"/>
          <w:sz w:val="24"/>
          <w:szCs w:val="24"/>
        </w:rPr>
      </w:pPr>
    </w:p>
    <w:tbl>
      <w:tblPr>
        <w:tblStyle w:val="TableGrid"/>
        <w:tblW w:w="0" w:type="auto"/>
        <w:tblLook w:val="04A0"/>
      </w:tblPr>
      <w:tblGrid>
        <w:gridCol w:w="4623"/>
        <w:gridCol w:w="4622"/>
      </w:tblGrid>
      <w:tr w:rsidR="00FC749A" w:rsidRPr="00326C18" w:rsidTr="00FC749A">
        <w:tc>
          <w:tcPr>
            <w:tcW w:w="4788" w:type="dxa"/>
          </w:tcPr>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r w:rsidRPr="00326C18">
              <w:rPr>
                <w:rFonts w:asciiTheme="minorHAnsi" w:hAnsiTheme="minorHAnsi"/>
                <w:sz w:val="24"/>
                <w:szCs w:val="24"/>
              </w:rPr>
              <w:t>Member Name</w:t>
            </w: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4D6A1E" w:rsidP="00FC749A">
            <w:pPr>
              <w:pStyle w:val="Gvdemetni20"/>
              <w:shd w:val="clear" w:color="auto" w:fill="auto"/>
              <w:spacing w:after="0" w:line="210" w:lineRule="exact"/>
              <w:ind w:right="20" w:firstLine="0"/>
              <w:jc w:val="center"/>
              <w:rPr>
                <w:rFonts w:asciiTheme="minorHAnsi" w:hAnsiTheme="minorHAnsi"/>
                <w:sz w:val="24"/>
                <w:szCs w:val="24"/>
              </w:rPr>
            </w:pPr>
            <w:r>
              <w:rPr>
                <w:rFonts w:asciiTheme="minorHAnsi" w:hAnsiTheme="minorHAnsi"/>
                <w:sz w:val="24"/>
                <w:szCs w:val="24"/>
              </w:rPr>
              <w:t>(</w:t>
            </w:r>
            <w:r w:rsidR="00FC749A" w:rsidRPr="00326C18">
              <w:rPr>
                <w:rFonts w:asciiTheme="minorHAnsi" w:hAnsiTheme="minorHAnsi"/>
                <w:sz w:val="24"/>
                <w:szCs w:val="24"/>
              </w:rPr>
              <w:t>Signature</w:t>
            </w:r>
            <w:r>
              <w:rPr>
                <w:rFonts w:asciiTheme="minorHAnsi" w:hAnsiTheme="minorHAnsi"/>
                <w:sz w:val="24"/>
                <w:szCs w:val="24"/>
              </w:rPr>
              <w:t>)</w:t>
            </w:r>
          </w:p>
        </w:tc>
        <w:tc>
          <w:tcPr>
            <w:tcW w:w="4788" w:type="dxa"/>
          </w:tcPr>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r w:rsidRPr="00326C18">
              <w:rPr>
                <w:rFonts w:asciiTheme="minorHAnsi" w:hAnsiTheme="minorHAnsi"/>
                <w:sz w:val="24"/>
                <w:szCs w:val="24"/>
              </w:rPr>
              <w:t>Member Name</w:t>
            </w: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Default="004D6A1E" w:rsidP="00FC749A">
            <w:pPr>
              <w:pStyle w:val="Gvdemetni20"/>
              <w:shd w:val="clear" w:color="auto" w:fill="auto"/>
              <w:spacing w:after="0" w:line="210" w:lineRule="exact"/>
              <w:ind w:right="20" w:firstLine="0"/>
              <w:jc w:val="center"/>
              <w:rPr>
                <w:rFonts w:asciiTheme="minorHAnsi" w:hAnsiTheme="minorHAnsi"/>
                <w:sz w:val="24"/>
                <w:szCs w:val="24"/>
              </w:rPr>
            </w:pPr>
            <w:r>
              <w:rPr>
                <w:rFonts w:asciiTheme="minorHAnsi" w:hAnsiTheme="minorHAnsi"/>
                <w:sz w:val="24"/>
                <w:szCs w:val="24"/>
              </w:rPr>
              <w:t>(</w:t>
            </w:r>
            <w:r w:rsidR="00FC749A" w:rsidRPr="00326C18">
              <w:rPr>
                <w:rFonts w:asciiTheme="minorHAnsi" w:hAnsiTheme="minorHAnsi"/>
                <w:sz w:val="24"/>
                <w:szCs w:val="24"/>
              </w:rPr>
              <w:t>Signature</w:t>
            </w:r>
            <w:r>
              <w:rPr>
                <w:rFonts w:asciiTheme="minorHAnsi" w:hAnsiTheme="minorHAnsi"/>
                <w:sz w:val="24"/>
                <w:szCs w:val="24"/>
              </w:rPr>
              <w:t>)</w:t>
            </w:r>
          </w:p>
          <w:p w:rsidR="004D6A1E" w:rsidRPr="00326C18" w:rsidRDefault="004D6A1E" w:rsidP="00FC749A">
            <w:pPr>
              <w:pStyle w:val="Gvdemetni20"/>
              <w:shd w:val="clear" w:color="auto" w:fill="auto"/>
              <w:spacing w:after="0" w:line="210" w:lineRule="exact"/>
              <w:ind w:right="20" w:firstLine="0"/>
              <w:jc w:val="center"/>
              <w:rPr>
                <w:rFonts w:asciiTheme="minorHAnsi" w:hAnsiTheme="minorHAnsi"/>
                <w:sz w:val="24"/>
                <w:szCs w:val="24"/>
              </w:rPr>
            </w:pPr>
          </w:p>
        </w:tc>
      </w:tr>
      <w:tr w:rsidR="00FC749A" w:rsidRPr="00326C18" w:rsidTr="00FC749A">
        <w:tc>
          <w:tcPr>
            <w:tcW w:w="4788" w:type="dxa"/>
          </w:tcPr>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r w:rsidRPr="00326C18">
              <w:rPr>
                <w:rFonts w:asciiTheme="minorHAnsi" w:hAnsiTheme="minorHAnsi"/>
                <w:sz w:val="24"/>
                <w:szCs w:val="24"/>
              </w:rPr>
              <w:t>Member Name</w:t>
            </w: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4D6A1E" w:rsidRPr="00326C18" w:rsidRDefault="004D6A1E"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Default="004D6A1E" w:rsidP="00FC749A">
            <w:pPr>
              <w:pStyle w:val="Gvdemetni20"/>
              <w:shd w:val="clear" w:color="auto" w:fill="auto"/>
              <w:spacing w:after="0" w:line="210" w:lineRule="exact"/>
              <w:ind w:right="20" w:firstLine="0"/>
              <w:jc w:val="center"/>
              <w:rPr>
                <w:rFonts w:asciiTheme="minorHAnsi" w:hAnsiTheme="minorHAnsi"/>
                <w:sz w:val="24"/>
                <w:szCs w:val="24"/>
              </w:rPr>
            </w:pPr>
            <w:r>
              <w:rPr>
                <w:rFonts w:asciiTheme="minorHAnsi" w:hAnsiTheme="minorHAnsi"/>
                <w:sz w:val="24"/>
                <w:szCs w:val="24"/>
              </w:rPr>
              <w:t>(</w:t>
            </w:r>
            <w:r w:rsidR="00FC749A" w:rsidRPr="00326C18">
              <w:rPr>
                <w:rFonts w:asciiTheme="minorHAnsi" w:hAnsiTheme="minorHAnsi"/>
                <w:sz w:val="24"/>
                <w:szCs w:val="24"/>
              </w:rPr>
              <w:t>Signature</w:t>
            </w:r>
            <w:r>
              <w:rPr>
                <w:rFonts w:asciiTheme="minorHAnsi" w:hAnsiTheme="minorHAnsi"/>
                <w:sz w:val="24"/>
                <w:szCs w:val="24"/>
              </w:rPr>
              <w:t>)</w:t>
            </w:r>
          </w:p>
          <w:p w:rsidR="004D6A1E" w:rsidRPr="00326C18" w:rsidRDefault="004D6A1E" w:rsidP="00FC749A">
            <w:pPr>
              <w:pStyle w:val="Gvdemetni20"/>
              <w:shd w:val="clear" w:color="auto" w:fill="auto"/>
              <w:spacing w:after="0" w:line="210" w:lineRule="exact"/>
              <w:ind w:right="20" w:firstLine="0"/>
              <w:jc w:val="center"/>
              <w:rPr>
                <w:rFonts w:asciiTheme="minorHAnsi" w:hAnsiTheme="minorHAnsi"/>
                <w:sz w:val="24"/>
                <w:szCs w:val="24"/>
              </w:rPr>
            </w:pPr>
          </w:p>
        </w:tc>
        <w:tc>
          <w:tcPr>
            <w:tcW w:w="4788" w:type="dxa"/>
          </w:tcPr>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r w:rsidRPr="00326C18">
              <w:rPr>
                <w:rFonts w:asciiTheme="minorHAnsi" w:hAnsiTheme="minorHAnsi"/>
                <w:sz w:val="24"/>
                <w:szCs w:val="24"/>
              </w:rPr>
              <w:t>Member Name</w:t>
            </w: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FC749A" w:rsidP="00FC749A">
            <w:pPr>
              <w:pStyle w:val="Gvdemetni20"/>
              <w:shd w:val="clear" w:color="auto" w:fill="auto"/>
              <w:spacing w:after="0" w:line="210" w:lineRule="exact"/>
              <w:ind w:right="20" w:firstLine="0"/>
              <w:jc w:val="center"/>
              <w:rPr>
                <w:rFonts w:asciiTheme="minorHAnsi" w:hAnsiTheme="minorHAnsi"/>
                <w:sz w:val="24"/>
                <w:szCs w:val="24"/>
              </w:rPr>
            </w:pPr>
          </w:p>
          <w:p w:rsidR="004D6A1E" w:rsidRDefault="004D6A1E" w:rsidP="00FC749A">
            <w:pPr>
              <w:pStyle w:val="Gvdemetni20"/>
              <w:shd w:val="clear" w:color="auto" w:fill="auto"/>
              <w:spacing w:after="0" w:line="210" w:lineRule="exact"/>
              <w:ind w:right="20" w:firstLine="0"/>
              <w:jc w:val="center"/>
              <w:rPr>
                <w:rFonts w:asciiTheme="minorHAnsi" w:hAnsiTheme="minorHAnsi"/>
                <w:sz w:val="24"/>
                <w:szCs w:val="24"/>
              </w:rPr>
            </w:pPr>
          </w:p>
          <w:p w:rsidR="00FC749A" w:rsidRPr="00326C18" w:rsidRDefault="004D6A1E" w:rsidP="00FC749A">
            <w:pPr>
              <w:pStyle w:val="Gvdemetni20"/>
              <w:shd w:val="clear" w:color="auto" w:fill="auto"/>
              <w:spacing w:after="0" w:line="210" w:lineRule="exact"/>
              <w:ind w:right="20" w:firstLine="0"/>
              <w:jc w:val="center"/>
              <w:rPr>
                <w:rFonts w:asciiTheme="minorHAnsi" w:hAnsiTheme="minorHAnsi"/>
                <w:sz w:val="24"/>
                <w:szCs w:val="24"/>
              </w:rPr>
            </w:pPr>
            <w:r>
              <w:rPr>
                <w:rFonts w:asciiTheme="minorHAnsi" w:hAnsiTheme="minorHAnsi"/>
                <w:sz w:val="24"/>
                <w:szCs w:val="24"/>
              </w:rPr>
              <w:t>(</w:t>
            </w:r>
            <w:r w:rsidR="00FC749A" w:rsidRPr="00326C18">
              <w:rPr>
                <w:rFonts w:asciiTheme="minorHAnsi" w:hAnsiTheme="minorHAnsi"/>
                <w:sz w:val="24"/>
                <w:szCs w:val="24"/>
              </w:rPr>
              <w:t>Signature</w:t>
            </w:r>
            <w:r>
              <w:rPr>
                <w:rFonts w:asciiTheme="minorHAnsi" w:hAnsiTheme="minorHAnsi"/>
                <w:sz w:val="24"/>
                <w:szCs w:val="24"/>
              </w:rPr>
              <w:t>)</w:t>
            </w:r>
          </w:p>
        </w:tc>
      </w:tr>
    </w:tbl>
    <w:p w:rsidR="00FC749A" w:rsidRPr="00FC749A" w:rsidRDefault="00FC749A" w:rsidP="00FC749A">
      <w:pPr>
        <w:pStyle w:val="Gvdemetni20"/>
        <w:shd w:val="clear" w:color="auto" w:fill="auto"/>
        <w:spacing w:after="456" w:line="480" w:lineRule="exact"/>
        <w:ind w:right="20" w:firstLine="0"/>
        <w:jc w:val="center"/>
      </w:pPr>
      <w:r w:rsidRPr="00FC749A">
        <w:t xml:space="preserve">NOVEMBER 2017 </w:t>
      </w:r>
    </w:p>
    <w:p w:rsidR="00FC749A" w:rsidRDefault="00FC749A" w:rsidP="00FC749A">
      <w:pPr>
        <w:pStyle w:val="Gvdemetni20"/>
        <w:shd w:val="clear" w:color="auto" w:fill="auto"/>
        <w:spacing w:after="0" w:line="210" w:lineRule="exact"/>
        <w:ind w:right="20" w:firstLine="0"/>
      </w:pPr>
    </w:p>
    <w:p w:rsidR="004D4382" w:rsidRPr="00790E6D" w:rsidRDefault="004D4382" w:rsidP="00743F7C">
      <w:pPr>
        <w:pStyle w:val="Heading1"/>
        <w:numPr>
          <w:ilvl w:val="0"/>
          <w:numId w:val="0"/>
        </w:numPr>
        <w:jc w:val="center"/>
      </w:pPr>
      <w:bookmarkStart w:id="0" w:name="_GoBack"/>
      <w:bookmarkStart w:id="1" w:name="bookmark1"/>
      <w:bookmarkStart w:id="2" w:name="_Toc497202633"/>
      <w:bookmarkEnd w:id="0"/>
      <w:r w:rsidRPr="00DE70C1">
        <w:rPr>
          <w:color w:val="auto"/>
        </w:rPr>
        <w:lastRenderedPageBreak/>
        <w:t>ABSTRACT</w:t>
      </w:r>
      <w:bookmarkEnd w:id="1"/>
      <w:bookmarkEnd w:id="2"/>
    </w:p>
    <w:p w:rsidR="004D4382" w:rsidRPr="00790E6D" w:rsidRDefault="004D4382" w:rsidP="004D4382">
      <w:pPr>
        <w:pStyle w:val="Gvdemetni20"/>
        <w:shd w:val="clear" w:color="auto" w:fill="auto"/>
        <w:spacing w:after="0" w:line="480" w:lineRule="exact"/>
        <w:ind w:firstLine="0"/>
        <w:jc w:val="both"/>
        <w:rPr>
          <w:rFonts w:ascii="Times New Roman" w:hAnsi="Times New Roman" w:cs="Times New Roman"/>
          <w:sz w:val="24"/>
          <w:szCs w:val="24"/>
        </w:rPr>
      </w:pPr>
      <w:r w:rsidRPr="00790E6D">
        <w:rPr>
          <w:rFonts w:ascii="Times New Roman" w:hAnsi="Times New Roman" w:cs="Times New Roman"/>
          <w:sz w:val="24"/>
          <w:szCs w:val="24"/>
        </w:rPr>
        <w:t>Place your abstract</w:t>
      </w:r>
      <w:r w:rsidR="00790E6D">
        <w:rPr>
          <w:rFonts w:ascii="Times New Roman" w:hAnsi="Times New Roman" w:cs="Times New Roman"/>
          <w:sz w:val="24"/>
          <w:szCs w:val="24"/>
        </w:rPr>
        <w:t xml:space="preserve">. </w:t>
      </w:r>
      <w:r w:rsidRPr="00790E6D">
        <w:rPr>
          <w:rFonts w:ascii="Times New Roman" w:hAnsi="Times New Roman" w:cs="Times New Roman"/>
          <w:sz w:val="24"/>
          <w:szCs w:val="24"/>
        </w:rPr>
        <w:t>The text of your abstract must not exceed 350 words. Abstract and Keywords must be within one page.</w:t>
      </w:r>
      <w:r w:rsidR="00790E6D">
        <w:rPr>
          <w:rFonts w:ascii="Times New Roman" w:hAnsi="Times New Roman" w:cs="Times New Roman"/>
          <w:sz w:val="24"/>
          <w:szCs w:val="24"/>
        </w:rPr>
        <w:t xml:space="preserve"> </w:t>
      </w:r>
      <w:r w:rsidR="006C5FFA">
        <w:t xml:space="preserve">The full text of the </w:t>
      </w:r>
      <w:r w:rsidR="009D516F">
        <w:t>project report</w:t>
      </w:r>
      <w:r w:rsidR="006C5FFA">
        <w:t xml:space="preserve"> is written in Times New Roman (12 pt) or Ariel, Calibri (11 pt). Bold letters are used in titles. The use of unnecessary bold and italic character</w:t>
      </w:r>
      <w:r w:rsidR="009D516F">
        <w:t>s is avoided except for headings, title and figure captions</w:t>
      </w:r>
      <w:r w:rsidR="006C5FFA">
        <w:t>.</w:t>
      </w:r>
    </w:p>
    <w:p w:rsidR="004D4382" w:rsidRPr="00790E6D" w:rsidRDefault="004D4382" w:rsidP="00FC749A">
      <w:pPr>
        <w:pStyle w:val="Gvdemetni20"/>
        <w:shd w:val="clear" w:color="auto" w:fill="auto"/>
        <w:spacing w:after="0" w:line="210" w:lineRule="exact"/>
        <w:ind w:right="20" w:firstLine="0"/>
        <w:rPr>
          <w:rFonts w:ascii="Times New Roman" w:hAnsi="Times New Roman" w:cs="Times New Roman"/>
          <w:sz w:val="24"/>
          <w:szCs w:val="24"/>
        </w:rPr>
      </w:pPr>
    </w:p>
    <w:p w:rsidR="004D4382" w:rsidRPr="00790E6D" w:rsidRDefault="004D4382" w:rsidP="004D4382">
      <w:pPr>
        <w:pStyle w:val="Gvdemetni20"/>
        <w:shd w:val="clear" w:color="auto" w:fill="auto"/>
        <w:spacing w:after="0" w:line="210" w:lineRule="exact"/>
        <w:ind w:firstLine="0"/>
        <w:jc w:val="both"/>
        <w:rPr>
          <w:rFonts w:ascii="Times New Roman" w:hAnsi="Times New Roman" w:cs="Times New Roman"/>
          <w:sz w:val="24"/>
          <w:szCs w:val="24"/>
        </w:rPr>
      </w:pPr>
    </w:p>
    <w:p w:rsidR="004D4382" w:rsidRPr="00790E6D" w:rsidRDefault="004D4382" w:rsidP="004D4382">
      <w:pPr>
        <w:pStyle w:val="Gvdemetni20"/>
        <w:shd w:val="clear" w:color="auto" w:fill="auto"/>
        <w:spacing w:after="0" w:line="210" w:lineRule="exact"/>
        <w:ind w:firstLine="0"/>
        <w:jc w:val="both"/>
        <w:rPr>
          <w:rFonts w:ascii="Times New Roman" w:hAnsi="Times New Roman" w:cs="Times New Roman"/>
          <w:sz w:val="24"/>
          <w:szCs w:val="24"/>
        </w:rPr>
      </w:pPr>
      <w:r w:rsidRPr="00790E6D">
        <w:rPr>
          <w:rFonts w:ascii="Times New Roman" w:hAnsi="Times New Roman" w:cs="Times New Roman"/>
          <w:sz w:val="24"/>
          <w:szCs w:val="24"/>
        </w:rPr>
        <w:t>Keywords: Keywords</w:t>
      </w: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A953C9" w:rsidRDefault="00A953C9" w:rsidP="00FC749A">
      <w:pPr>
        <w:pStyle w:val="Gvdemetni20"/>
        <w:shd w:val="clear" w:color="auto" w:fill="auto"/>
        <w:spacing w:after="0" w:line="210" w:lineRule="exact"/>
        <w:ind w:right="20" w:firstLine="0"/>
      </w:pPr>
    </w:p>
    <w:p w:rsidR="00A953C9" w:rsidRDefault="00A953C9"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DA6192" w:rsidRDefault="00DA6192" w:rsidP="00FC749A">
      <w:pPr>
        <w:pStyle w:val="Gvdemetni20"/>
        <w:shd w:val="clear" w:color="auto" w:fill="auto"/>
        <w:spacing w:after="0" w:line="210" w:lineRule="exact"/>
        <w:ind w:right="20" w:firstLine="0"/>
      </w:pPr>
    </w:p>
    <w:p w:rsidR="00DA6192" w:rsidRDefault="00DA6192" w:rsidP="00FC749A">
      <w:pPr>
        <w:pStyle w:val="Gvdemetni20"/>
        <w:shd w:val="clear" w:color="auto" w:fill="auto"/>
        <w:spacing w:after="0" w:line="210" w:lineRule="exact"/>
        <w:ind w:right="20" w:firstLine="0"/>
      </w:pPr>
    </w:p>
    <w:p w:rsidR="00DA6192" w:rsidRDefault="00DA6192" w:rsidP="00FC749A">
      <w:pPr>
        <w:pStyle w:val="Gvdemetni20"/>
        <w:shd w:val="clear" w:color="auto" w:fill="auto"/>
        <w:spacing w:after="0" w:line="210" w:lineRule="exact"/>
        <w:ind w:right="20" w:firstLine="0"/>
      </w:pPr>
    </w:p>
    <w:p w:rsidR="00DA6192" w:rsidRDefault="00DA619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0A5176" w:rsidRDefault="000A5176" w:rsidP="00FC749A">
      <w:pPr>
        <w:pStyle w:val="Gvdemetni20"/>
        <w:shd w:val="clear" w:color="auto" w:fill="auto"/>
        <w:spacing w:after="0" w:line="210" w:lineRule="exact"/>
        <w:ind w:right="20" w:firstLine="0"/>
      </w:pPr>
    </w:p>
    <w:p w:rsidR="000A5176" w:rsidRDefault="000A5176" w:rsidP="00FC749A">
      <w:pPr>
        <w:pStyle w:val="Gvdemetni20"/>
        <w:shd w:val="clear" w:color="auto" w:fill="auto"/>
        <w:spacing w:after="0" w:line="210" w:lineRule="exact"/>
        <w:ind w:right="20" w:firstLine="0"/>
      </w:pPr>
    </w:p>
    <w:p w:rsidR="000A5176" w:rsidRDefault="000A5176" w:rsidP="00FC749A">
      <w:pPr>
        <w:pStyle w:val="Gvdemetni20"/>
        <w:shd w:val="clear" w:color="auto" w:fill="auto"/>
        <w:spacing w:after="0" w:line="210" w:lineRule="exact"/>
        <w:ind w:right="20" w:firstLine="0"/>
      </w:pPr>
    </w:p>
    <w:p w:rsidR="000A5176" w:rsidRDefault="000A5176" w:rsidP="00FC749A">
      <w:pPr>
        <w:pStyle w:val="Gvdemetni20"/>
        <w:shd w:val="clear" w:color="auto" w:fill="auto"/>
        <w:spacing w:after="0" w:line="210" w:lineRule="exact"/>
        <w:ind w:right="20" w:firstLine="0"/>
      </w:pPr>
    </w:p>
    <w:p w:rsidR="000A5176" w:rsidRDefault="000A5176" w:rsidP="00FC749A">
      <w:pPr>
        <w:pStyle w:val="Gvdemetni20"/>
        <w:shd w:val="clear" w:color="auto" w:fill="auto"/>
        <w:spacing w:after="0" w:line="210" w:lineRule="exact"/>
        <w:ind w:right="20" w:firstLine="0"/>
      </w:pPr>
    </w:p>
    <w:p w:rsidR="000A5176" w:rsidRDefault="000A5176"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040EE3" w:rsidRPr="00462DBD" w:rsidRDefault="00040EE3" w:rsidP="00743F7C">
      <w:pPr>
        <w:pStyle w:val="Heading1"/>
        <w:numPr>
          <w:ilvl w:val="0"/>
          <w:numId w:val="0"/>
        </w:numPr>
        <w:jc w:val="center"/>
      </w:pPr>
      <w:bookmarkStart w:id="3" w:name="bookmark2"/>
      <w:bookmarkStart w:id="4" w:name="_Toc497202634"/>
      <w:r w:rsidRPr="00DE70C1">
        <w:rPr>
          <w:color w:val="auto"/>
        </w:rPr>
        <w:lastRenderedPageBreak/>
        <w:t>ÖZET</w:t>
      </w:r>
      <w:bookmarkEnd w:id="3"/>
      <w:bookmarkEnd w:id="4"/>
    </w:p>
    <w:p w:rsidR="00462DBD" w:rsidRPr="00462DBD" w:rsidRDefault="00462DBD" w:rsidP="00040EE3">
      <w:pPr>
        <w:pStyle w:val="Gvdemetni20"/>
        <w:shd w:val="clear" w:color="auto" w:fill="auto"/>
        <w:spacing w:after="0" w:line="475" w:lineRule="exact"/>
        <w:ind w:firstLine="0"/>
        <w:rPr>
          <w:rFonts w:ascii="Times New Roman" w:hAnsi="Times New Roman" w:cs="Times New Roman"/>
          <w:sz w:val="24"/>
          <w:szCs w:val="24"/>
        </w:rPr>
      </w:pPr>
    </w:p>
    <w:p w:rsidR="00040EE3" w:rsidRPr="00462DBD" w:rsidRDefault="00040EE3" w:rsidP="00462DBD">
      <w:pPr>
        <w:pStyle w:val="Gvdemetni20"/>
        <w:shd w:val="clear" w:color="auto" w:fill="auto"/>
        <w:spacing w:after="0" w:line="475" w:lineRule="exact"/>
        <w:ind w:firstLine="0"/>
        <w:jc w:val="both"/>
        <w:rPr>
          <w:rFonts w:ascii="Times New Roman" w:hAnsi="Times New Roman" w:cs="Times New Roman"/>
          <w:sz w:val="24"/>
          <w:szCs w:val="24"/>
        </w:rPr>
      </w:pPr>
      <w:proofErr w:type="spellStart"/>
      <w:proofErr w:type="gramStart"/>
      <w:r w:rsidRPr="00462DBD">
        <w:rPr>
          <w:rFonts w:ascii="Times New Roman" w:hAnsi="Times New Roman" w:cs="Times New Roman"/>
          <w:sz w:val="24"/>
          <w:szCs w:val="24"/>
        </w:rPr>
        <w:t>Çalışmanızın</w:t>
      </w:r>
      <w:proofErr w:type="spellEnd"/>
      <w:r w:rsidRPr="00462DBD">
        <w:rPr>
          <w:rFonts w:ascii="Times New Roman" w:hAnsi="Times New Roman" w:cs="Times New Roman"/>
          <w:sz w:val="24"/>
          <w:szCs w:val="24"/>
        </w:rPr>
        <w:t xml:space="preserve"> </w:t>
      </w:r>
      <w:proofErr w:type="spellStart"/>
      <w:r w:rsidRPr="00462DBD">
        <w:rPr>
          <w:rFonts w:ascii="Times New Roman" w:hAnsi="Times New Roman" w:cs="Times New Roman"/>
          <w:sz w:val="24"/>
          <w:szCs w:val="24"/>
        </w:rPr>
        <w:t>özetini</w:t>
      </w:r>
      <w:r w:rsidR="0036750A" w:rsidRPr="00462DBD">
        <w:rPr>
          <w:rFonts w:ascii="Times New Roman" w:hAnsi="Times New Roman" w:cs="Times New Roman"/>
          <w:sz w:val="24"/>
          <w:szCs w:val="24"/>
        </w:rPr>
        <w:t>zi</w:t>
      </w:r>
      <w:proofErr w:type="spellEnd"/>
      <w:r w:rsidRPr="00462DBD">
        <w:rPr>
          <w:rFonts w:ascii="Times New Roman" w:hAnsi="Times New Roman" w:cs="Times New Roman"/>
          <w:sz w:val="24"/>
          <w:szCs w:val="24"/>
        </w:rPr>
        <w:t xml:space="preserve"> </w:t>
      </w:r>
      <w:proofErr w:type="spellStart"/>
      <w:r w:rsidRPr="00462DBD">
        <w:rPr>
          <w:rFonts w:ascii="Times New Roman" w:hAnsi="Times New Roman" w:cs="Times New Roman"/>
          <w:sz w:val="24"/>
          <w:szCs w:val="24"/>
        </w:rPr>
        <w:t>yazınız</w:t>
      </w:r>
      <w:proofErr w:type="spellEnd"/>
      <w:r w:rsidRPr="00462DBD">
        <w:rPr>
          <w:rFonts w:ascii="Times New Roman" w:hAnsi="Times New Roman" w:cs="Times New Roman"/>
          <w:sz w:val="24"/>
          <w:szCs w:val="24"/>
        </w:rPr>
        <w:t>.</w:t>
      </w:r>
      <w:proofErr w:type="gramEnd"/>
      <w:r w:rsidRPr="00462DBD">
        <w:rPr>
          <w:rFonts w:ascii="Times New Roman" w:hAnsi="Times New Roman" w:cs="Times New Roman"/>
          <w:sz w:val="24"/>
          <w:szCs w:val="24"/>
        </w:rPr>
        <w:t xml:space="preserve"> </w:t>
      </w:r>
      <w:proofErr w:type="spellStart"/>
      <w:r w:rsidRPr="00462DBD">
        <w:rPr>
          <w:rFonts w:ascii="Times New Roman" w:hAnsi="Times New Roman" w:cs="Times New Roman"/>
          <w:sz w:val="24"/>
          <w:szCs w:val="24"/>
        </w:rPr>
        <w:t>Özet</w:t>
      </w:r>
      <w:proofErr w:type="spellEnd"/>
      <w:r w:rsidRPr="00462DBD">
        <w:rPr>
          <w:rFonts w:ascii="Times New Roman" w:hAnsi="Times New Roman" w:cs="Times New Roman"/>
          <w:sz w:val="24"/>
          <w:szCs w:val="24"/>
        </w:rPr>
        <w:t xml:space="preserve"> </w:t>
      </w:r>
      <w:proofErr w:type="gramStart"/>
      <w:r w:rsidRPr="00462DBD">
        <w:rPr>
          <w:rFonts w:ascii="Times New Roman" w:hAnsi="Times New Roman" w:cs="Times New Roman"/>
          <w:sz w:val="24"/>
          <w:szCs w:val="24"/>
        </w:rPr>
        <w:t xml:space="preserve">350  </w:t>
      </w:r>
      <w:proofErr w:type="spellStart"/>
      <w:r w:rsidRPr="00462DBD">
        <w:rPr>
          <w:rFonts w:ascii="Times New Roman" w:hAnsi="Times New Roman" w:cs="Times New Roman"/>
          <w:sz w:val="24"/>
          <w:szCs w:val="24"/>
        </w:rPr>
        <w:t>kelimeyi</w:t>
      </w:r>
      <w:proofErr w:type="spellEnd"/>
      <w:proofErr w:type="gramEnd"/>
      <w:r w:rsidRPr="00462DBD">
        <w:rPr>
          <w:rFonts w:ascii="Times New Roman" w:hAnsi="Times New Roman" w:cs="Times New Roman"/>
          <w:sz w:val="24"/>
          <w:szCs w:val="24"/>
        </w:rPr>
        <w:t xml:space="preserve"> </w:t>
      </w:r>
      <w:proofErr w:type="spellStart"/>
      <w:r w:rsidRPr="00462DBD">
        <w:rPr>
          <w:rFonts w:ascii="Times New Roman" w:hAnsi="Times New Roman" w:cs="Times New Roman"/>
          <w:sz w:val="24"/>
          <w:szCs w:val="24"/>
        </w:rPr>
        <w:t>geçmemelidir</w:t>
      </w:r>
      <w:proofErr w:type="spellEnd"/>
      <w:r w:rsidRPr="00462DBD">
        <w:rPr>
          <w:rFonts w:ascii="Times New Roman" w:hAnsi="Times New Roman" w:cs="Times New Roman"/>
          <w:sz w:val="24"/>
          <w:szCs w:val="24"/>
        </w:rPr>
        <w:t>.</w:t>
      </w:r>
      <w:r w:rsidR="0036750A" w:rsidRPr="00462DBD">
        <w:rPr>
          <w:rFonts w:ascii="Times New Roman" w:hAnsi="Times New Roman" w:cs="Times New Roman"/>
          <w:sz w:val="24"/>
          <w:szCs w:val="24"/>
        </w:rPr>
        <w:t xml:space="preserve"> </w:t>
      </w:r>
      <w:proofErr w:type="spellStart"/>
      <w:proofErr w:type="gramStart"/>
      <w:r w:rsidRPr="00462DBD">
        <w:rPr>
          <w:rFonts w:ascii="Times New Roman" w:hAnsi="Times New Roman" w:cs="Times New Roman"/>
          <w:sz w:val="24"/>
          <w:szCs w:val="24"/>
        </w:rPr>
        <w:t>Anahtar</w:t>
      </w:r>
      <w:proofErr w:type="spellEnd"/>
      <w:r w:rsidRPr="00462DBD">
        <w:rPr>
          <w:rFonts w:ascii="Times New Roman" w:hAnsi="Times New Roman" w:cs="Times New Roman"/>
          <w:sz w:val="24"/>
          <w:szCs w:val="24"/>
        </w:rPr>
        <w:t xml:space="preserve"> </w:t>
      </w:r>
      <w:proofErr w:type="spellStart"/>
      <w:r w:rsidRPr="00462DBD">
        <w:rPr>
          <w:rFonts w:ascii="Times New Roman" w:hAnsi="Times New Roman" w:cs="Times New Roman"/>
          <w:sz w:val="24"/>
          <w:szCs w:val="24"/>
        </w:rPr>
        <w:t>kelimeler</w:t>
      </w:r>
      <w:proofErr w:type="spellEnd"/>
      <w:r w:rsidRPr="00462DBD">
        <w:rPr>
          <w:rFonts w:ascii="Times New Roman" w:hAnsi="Times New Roman" w:cs="Times New Roman"/>
          <w:sz w:val="24"/>
          <w:szCs w:val="24"/>
        </w:rPr>
        <w:t xml:space="preserve"> </w:t>
      </w:r>
      <w:proofErr w:type="spellStart"/>
      <w:r w:rsidRPr="00462DBD">
        <w:rPr>
          <w:rFonts w:ascii="Times New Roman" w:hAnsi="Times New Roman" w:cs="Times New Roman"/>
          <w:sz w:val="24"/>
          <w:szCs w:val="24"/>
        </w:rPr>
        <w:t>ve</w:t>
      </w:r>
      <w:proofErr w:type="spellEnd"/>
      <w:r w:rsidRPr="00462DBD">
        <w:rPr>
          <w:rFonts w:ascii="Times New Roman" w:hAnsi="Times New Roman" w:cs="Times New Roman"/>
          <w:sz w:val="24"/>
          <w:szCs w:val="24"/>
        </w:rPr>
        <w:t xml:space="preserve"> </w:t>
      </w:r>
      <w:proofErr w:type="spellStart"/>
      <w:r w:rsidRPr="00462DBD">
        <w:rPr>
          <w:rFonts w:ascii="Times New Roman" w:hAnsi="Times New Roman" w:cs="Times New Roman"/>
          <w:sz w:val="24"/>
          <w:szCs w:val="24"/>
        </w:rPr>
        <w:t>özet</w:t>
      </w:r>
      <w:proofErr w:type="spellEnd"/>
      <w:r w:rsidRPr="00462DBD">
        <w:rPr>
          <w:rFonts w:ascii="Times New Roman" w:hAnsi="Times New Roman" w:cs="Times New Roman"/>
          <w:sz w:val="24"/>
          <w:szCs w:val="24"/>
        </w:rPr>
        <w:t xml:space="preserve"> </w:t>
      </w:r>
      <w:proofErr w:type="spellStart"/>
      <w:r w:rsidRPr="00462DBD">
        <w:rPr>
          <w:rFonts w:ascii="Times New Roman" w:hAnsi="Times New Roman" w:cs="Times New Roman"/>
          <w:sz w:val="24"/>
          <w:szCs w:val="24"/>
        </w:rPr>
        <w:t>bir</w:t>
      </w:r>
      <w:proofErr w:type="spellEnd"/>
      <w:r w:rsidRPr="00462DBD">
        <w:rPr>
          <w:rFonts w:ascii="Times New Roman" w:hAnsi="Times New Roman" w:cs="Times New Roman"/>
          <w:sz w:val="24"/>
          <w:szCs w:val="24"/>
        </w:rPr>
        <w:t xml:space="preserve"> </w:t>
      </w:r>
      <w:proofErr w:type="spellStart"/>
      <w:r w:rsidRPr="00462DBD">
        <w:rPr>
          <w:rFonts w:ascii="Times New Roman" w:hAnsi="Times New Roman" w:cs="Times New Roman"/>
          <w:sz w:val="24"/>
          <w:szCs w:val="24"/>
        </w:rPr>
        <w:t>sayfa</w:t>
      </w:r>
      <w:proofErr w:type="spellEnd"/>
      <w:r w:rsidRPr="00462DBD">
        <w:rPr>
          <w:rFonts w:ascii="Times New Roman" w:hAnsi="Times New Roman" w:cs="Times New Roman"/>
          <w:sz w:val="24"/>
          <w:szCs w:val="24"/>
        </w:rPr>
        <w:t xml:space="preserve"> </w:t>
      </w:r>
      <w:proofErr w:type="spellStart"/>
      <w:r w:rsidRPr="00462DBD">
        <w:rPr>
          <w:rFonts w:ascii="Times New Roman" w:hAnsi="Times New Roman" w:cs="Times New Roman"/>
          <w:sz w:val="24"/>
          <w:szCs w:val="24"/>
        </w:rPr>
        <w:t>içinde</w:t>
      </w:r>
      <w:proofErr w:type="spellEnd"/>
      <w:r w:rsidRPr="00462DBD">
        <w:rPr>
          <w:rFonts w:ascii="Times New Roman" w:hAnsi="Times New Roman" w:cs="Times New Roman"/>
          <w:sz w:val="24"/>
          <w:szCs w:val="24"/>
        </w:rPr>
        <w:t xml:space="preserve"> </w:t>
      </w:r>
      <w:proofErr w:type="spellStart"/>
      <w:r w:rsidRPr="00462DBD">
        <w:rPr>
          <w:rFonts w:ascii="Times New Roman" w:hAnsi="Times New Roman" w:cs="Times New Roman"/>
          <w:sz w:val="24"/>
          <w:szCs w:val="24"/>
        </w:rPr>
        <w:t>kalmalıdır</w:t>
      </w:r>
      <w:proofErr w:type="spellEnd"/>
      <w:r w:rsidRPr="00462DBD">
        <w:rPr>
          <w:rFonts w:ascii="Times New Roman" w:hAnsi="Times New Roman" w:cs="Times New Roman"/>
          <w:sz w:val="24"/>
          <w:szCs w:val="24"/>
        </w:rPr>
        <w:t>.</w:t>
      </w:r>
      <w:proofErr w:type="gramEnd"/>
      <w:r w:rsidR="0036750A" w:rsidRPr="00462DBD">
        <w:rPr>
          <w:rFonts w:ascii="Times New Roman" w:hAnsi="Times New Roman" w:cs="Times New Roman"/>
          <w:sz w:val="24"/>
          <w:szCs w:val="24"/>
        </w:rPr>
        <w:t xml:space="preserve"> </w:t>
      </w:r>
      <w:proofErr w:type="spellStart"/>
      <w:proofErr w:type="gramStart"/>
      <w:r w:rsidR="0036750A" w:rsidRPr="00462DBD">
        <w:rPr>
          <w:rFonts w:ascii="Times New Roman" w:hAnsi="Times New Roman" w:cs="Times New Roman"/>
          <w:sz w:val="24"/>
          <w:szCs w:val="24"/>
        </w:rPr>
        <w:t>Bitirme</w:t>
      </w:r>
      <w:proofErr w:type="spellEnd"/>
      <w:r w:rsidR="0036750A" w:rsidRPr="00462DBD">
        <w:rPr>
          <w:rFonts w:ascii="Times New Roman" w:hAnsi="Times New Roman" w:cs="Times New Roman"/>
          <w:sz w:val="24"/>
          <w:szCs w:val="24"/>
        </w:rPr>
        <w:t>/</w:t>
      </w:r>
      <w:proofErr w:type="spellStart"/>
      <w:r w:rsidR="0036750A" w:rsidRPr="00462DBD">
        <w:rPr>
          <w:rFonts w:ascii="Times New Roman" w:hAnsi="Times New Roman" w:cs="Times New Roman"/>
          <w:sz w:val="24"/>
          <w:szCs w:val="24"/>
        </w:rPr>
        <w:t>Tasarım</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proje</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raporu</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metninin</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tamamı</w:t>
      </w:r>
      <w:proofErr w:type="spellEnd"/>
      <w:r w:rsidR="0036750A" w:rsidRPr="00462DBD">
        <w:rPr>
          <w:rFonts w:ascii="Times New Roman" w:hAnsi="Times New Roman" w:cs="Times New Roman"/>
          <w:sz w:val="24"/>
          <w:szCs w:val="24"/>
        </w:rPr>
        <w:t xml:space="preserve"> Times New Roman (12 </w:t>
      </w:r>
      <w:proofErr w:type="spellStart"/>
      <w:r w:rsidR="0036750A" w:rsidRPr="00462DBD">
        <w:rPr>
          <w:rFonts w:ascii="Times New Roman" w:hAnsi="Times New Roman" w:cs="Times New Roman"/>
          <w:sz w:val="24"/>
          <w:szCs w:val="24"/>
        </w:rPr>
        <w:t>punto</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veya</w:t>
      </w:r>
      <w:proofErr w:type="spellEnd"/>
      <w:r w:rsidR="0036750A" w:rsidRPr="00462DBD">
        <w:rPr>
          <w:rFonts w:ascii="Times New Roman" w:hAnsi="Times New Roman" w:cs="Times New Roman"/>
          <w:sz w:val="24"/>
          <w:szCs w:val="24"/>
        </w:rPr>
        <w:t xml:space="preserve"> Ariel, Calibri (11 </w:t>
      </w:r>
      <w:proofErr w:type="spellStart"/>
      <w:r w:rsidR="0036750A" w:rsidRPr="00462DBD">
        <w:rPr>
          <w:rFonts w:ascii="Times New Roman" w:hAnsi="Times New Roman" w:cs="Times New Roman"/>
          <w:sz w:val="24"/>
          <w:szCs w:val="24"/>
        </w:rPr>
        <w:t>punto</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yazı</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karakteri</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ile</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yazılır</w:t>
      </w:r>
      <w:proofErr w:type="spellEnd"/>
      <w:r w:rsidR="0036750A" w:rsidRPr="00462DBD">
        <w:rPr>
          <w:rFonts w:ascii="Times New Roman" w:hAnsi="Times New Roman" w:cs="Times New Roman"/>
          <w:sz w:val="24"/>
          <w:szCs w:val="24"/>
        </w:rPr>
        <w:t>.</w:t>
      </w:r>
      <w:proofErr w:type="gramEnd"/>
      <w:r w:rsidR="0036750A" w:rsidRPr="00462DBD">
        <w:rPr>
          <w:rFonts w:ascii="Times New Roman" w:hAnsi="Times New Roman" w:cs="Times New Roman"/>
          <w:sz w:val="24"/>
          <w:szCs w:val="24"/>
        </w:rPr>
        <w:t xml:space="preserve"> </w:t>
      </w:r>
      <w:proofErr w:type="spellStart"/>
      <w:proofErr w:type="gramStart"/>
      <w:r w:rsidR="0036750A" w:rsidRPr="00462DBD">
        <w:rPr>
          <w:rFonts w:ascii="Times New Roman" w:hAnsi="Times New Roman" w:cs="Times New Roman"/>
          <w:sz w:val="24"/>
          <w:szCs w:val="24"/>
        </w:rPr>
        <w:t>Koyu</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harfler</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başlıklarda</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kullanılır</w:t>
      </w:r>
      <w:proofErr w:type="spellEnd"/>
      <w:r w:rsidR="0036750A" w:rsidRPr="00462DBD">
        <w:rPr>
          <w:rFonts w:ascii="Times New Roman" w:hAnsi="Times New Roman" w:cs="Times New Roman"/>
          <w:sz w:val="24"/>
          <w:szCs w:val="24"/>
        </w:rPr>
        <w:t>.</w:t>
      </w:r>
      <w:proofErr w:type="gram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Başlıklar</w:t>
      </w:r>
      <w:proofErr w:type="spellEnd"/>
      <w:r w:rsidR="0036750A" w:rsidRPr="00462DBD">
        <w:rPr>
          <w:rFonts w:ascii="Times New Roman" w:hAnsi="Times New Roman" w:cs="Times New Roman"/>
          <w:sz w:val="24"/>
          <w:szCs w:val="24"/>
        </w:rPr>
        <w:t xml:space="preserve">, figure </w:t>
      </w:r>
      <w:proofErr w:type="spellStart"/>
      <w:r w:rsidR="0036750A" w:rsidRPr="00462DBD">
        <w:rPr>
          <w:rFonts w:ascii="Times New Roman" w:hAnsi="Times New Roman" w:cs="Times New Roman"/>
          <w:sz w:val="24"/>
          <w:szCs w:val="24"/>
        </w:rPr>
        <w:t>ve</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tablo</w:t>
      </w:r>
      <w:proofErr w:type="spellEnd"/>
      <w:r w:rsidR="0036750A" w:rsidRPr="00462DBD">
        <w:rPr>
          <w:rFonts w:ascii="Times New Roman" w:hAnsi="Times New Roman" w:cs="Times New Roman"/>
          <w:sz w:val="24"/>
          <w:szCs w:val="24"/>
        </w:rPr>
        <w:t xml:space="preserve"> </w:t>
      </w:r>
      <w:proofErr w:type="spellStart"/>
      <w:proofErr w:type="gramStart"/>
      <w:r w:rsidR="0036750A" w:rsidRPr="00462DBD">
        <w:rPr>
          <w:rFonts w:ascii="Times New Roman" w:hAnsi="Times New Roman" w:cs="Times New Roman"/>
          <w:sz w:val="24"/>
          <w:szCs w:val="24"/>
        </w:rPr>
        <w:t>başlıkları</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haricinde</w:t>
      </w:r>
      <w:proofErr w:type="spellEnd"/>
      <w:proofErr w:type="gram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gereksiz</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koyu</w:t>
      </w:r>
      <w:proofErr w:type="spellEnd"/>
      <w:r w:rsidR="0036750A" w:rsidRPr="00462DBD">
        <w:rPr>
          <w:rFonts w:ascii="Times New Roman" w:hAnsi="Times New Roman" w:cs="Times New Roman"/>
          <w:sz w:val="24"/>
          <w:szCs w:val="24"/>
        </w:rPr>
        <w:t xml:space="preserve"> (bold) </w:t>
      </w:r>
      <w:proofErr w:type="spellStart"/>
      <w:r w:rsidR="0036750A" w:rsidRPr="00462DBD">
        <w:rPr>
          <w:rFonts w:ascii="Times New Roman" w:hAnsi="Times New Roman" w:cs="Times New Roman"/>
          <w:sz w:val="24"/>
          <w:szCs w:val="24"/>
        </w:rPr>
        <w:t>ve</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eğik</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italik</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karakter</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kullanımından</w:t>
      </w:r>
      <w:proofErr w:type="spellEnd"/>
      <w:r w:rsidR="0036750A" w:rsidRPr="00462DBD">
        <w:rPr>
          <w:rFonts w:ascii="Times New Roman" w:hAnsi="Times New Roman" w:cs="Times New Roman"/>
          <w:sz w:val="24"/>
          <w:szCs w:val="24"/>
        </w:rPr>
        <w:t xml:space="preserve"> </w:t>
      </w:r>
      <w:proofErr w:type="spellStart"/>
      <w:r w:rsidR="0036750A" w:rsidRPr="00462DBD">
        <w:rPr>
          <w:rFonts w:ascii="Times New Roman" w:hAnsi="Times New Roman" w:cs="Times New Roman"/>
          <w:sz w:val="24"/>
          <w:szCs w:val="24"/>
        </w:rPr>
        <w:t>kaçınılır</w:t>
      </w:r>
      <w:proofErr w:type="spellEnd"/>
      <w:r w:rsidR="0036750A" w:rsidRPr="00462DBD">
        <w:rPr>
          <w:rFonts w:ascii="Times New Roman" w:hAnsi="Times New Roman" w:cs="Times New Roman"/>
          <w:sz w:val="24"/>
          <w:szCs w:val="24"/>
        </w:rPr>
        <w:t>.</w:t>
      </w:r>
    </w:p>
    <w:p w:rsidR="00040EE3" w:rsidRPr="00462DBD" w:rsidRDefault="00040EE3" w:rsidP="00040EE3">
      <w:pPr>
        <w:pStyle w:val="Gvdemetni20"/>
        <w:shd w:val="clear" w:color="auto" w:fill="auto"/>
        <w:spacing w:after="0" w:line="475" w:lineRule="exact"/>
        <w:ind w:firstLine="0"/>
        <w:rPr>
          <w:rFonts w:ascii="Times New Roman" w:hAnsi="Times New Roman" w:cs="Times New Roman"/>
          <w:sz w:val="24"/>
          <w:szCs w:val="24"/>
        </w:rPr>
      </w:pPr>
    </w:p>
    <w:p w:rsidR="00040EE3" w:rsidRPr="00462DBD" w:rsidRDefault="00040EE3" w:rsidP="00040EE3">
      <w:pPr>
        <w:pStyle w:val="Gvdemetni20"/>
        <w:shd w:val="clear" w:color="auto" w:fill="auto"/>
        <w:spacing w:after="0" w:line="210" w:lineRule="exact"/>
        <w:ind w:firstLine="0"/>
        <w:rPr>
          <w:rFonts w:ascii="Times New Roman" w:hAnsi="Times New Roman" w:cs="Times New Roman"/>
          <w:sz w:val="24"/>
          <w:szCs w:val="24"/>
        </w:rPr>
      </w:pPr>
      <w:proofErr w:type="spellStart"/>
      <w:r w:rsidRPr="00462DBD">
        <w:rPr>
          <w:rFonts w:ascii="Times New Roman" w:hAnsi="Times New Roman" w:cs="Times New Roman"/>
          <w:sz w:val="24"/>
          <w:szCs w:val="24"/>
        </w:rPr>
        <w:t>Anahtar</w:t>
      </w:r>
      <w:proofErr w:type="spellEnd"/>
      <w:r w:rsidRPr="00462DBD">
        <w:rPr>
          <w:rFonts w:ascii="Times New Roman" w:hAnsi="Times New Roman" w:cs="Times New Roman"/>
          <w:sz w:val="24"/>
          <w:szCs w:val="24"/>
        </w:rPr>
        <w:t xml:space="preserve"> </w:t>
      </w:r>
      <w:proofErr w:type="spellStart"/>
      <w:r w:rsidRPr="00462DBD">
        <w:rPr>
          <w:rFonts w:ascii="Times New Roman" w:hAnsi="Times New Roman" w:cs="Times New Roman"/>
          <w:sz w:val="24"/>
          <w:szCs w:val="24"/>
        </w:rPr>
        <w:t>Kelimeler</w:t>
      </w:r>
      <w:proofErr w:type="spellEnd"/>
      <w:r w:rsidRPr="00462DBD">
        <w:rPr>
          <w:rFonts w:ascii="Times New Roman" w:hAnsi="Times New Roman" w:cs="Times New Roman"/>
          <w:sz w:val="24"/>
          <w:szCs w:val="24"/>
        </w:rPr>
        <w:t xml:space="preserve">: </w:t>
      </w:r>
      <w:proofErr w:type="spellStart"/>
      <w:r w:rsidRPr="00462DBD">
        <w:rPr>
          <w:rFonts w:ascii="Times New Roman" w:hAnsi="Times New Roman" w:cs="Times New Roman"/>
          <w:sz w:val="24"/>
          <w:szCs w:val="24"/>
        </w:rPr>
        <w:t>Anahtar</w:t>
      </w:r>
      <w:proofErr w:type="spellEnd"/>
      <w:r w:rsidRPr="00462DBD">
        <w:rPr>
          <w:rFonts w:ascii="Times New Roman" w:hAnsi="Times New Roman" w:cs="Times New Roman"/>
          <w:sz w:val="24"/>
          <w:szCs w:val="24"/>
        </w:rPr>
        <w:t xml:space="preserve"> </w:t>
      </w:r>
      <w:proofErr w:type="spellStart"/>
      <w:r w:rsidRPr="00462DBD">
        <w:rPr>
          <w:rFonts w:ascii="Times New Roman" w:hAnsi="Times New Roman" w:cs="Times New Roman"/>
          <w:sz w:val="24"/>
          <w:szCs w:val="24"/>
        </w:rPr>
        <w:t>Kelimeler</w:t>
      </w:r>
      <w:proofErr w:type="spellEnd"/>
    </w:p>
    <w:p w:rsidR="00040EE3" w:rsidRDefault="00040EE3" w:rsidP="00040EE3">
      <w:pPr>
        <w:pStyle w:val="Gvdemetni20"/>
        <w:shd w:val="clear" w:color="auto" w:fill="auto"/>
        <w:spacing w:after="0" w:line="475" w:lineRule="exact"/>
        <w:ind w:firstLine="0"/>
      </w:pPr>
    </w:p>
    <w:p w:rsidR="00040EE3" w:rsidRDefault="00040EE3" w:rsidP="00040EE3">
      <w:pPr>
        <w:pStyle w:val="Gvdemetni20"/>
        <w:shd w:val="clear" w:color="auto" w:fill="auto"/>
        <w:spacing w:after="0" w:line="480" w:lineRule="exact"/>
        <w:ind w:right="20" w:firstLine="0"/>
        <w:jc w:val="center"/>
      </w:pPr>
    </w:p>
    <w:p w:rsidR="00040EE3" w:rsidRDefault="00040EE3" w:rsidP="00040EE3">
      <w:pPr>
        <w:pStyle w:val="Balk320"/>
        <w:shd w:val="clear" w:color="auto" w:fill="auto"/>
        <w:spacing w:after="0" w:line="240" w:lineRule="exact"/>
        <w:ind w:right="20"/>
      </w:pPr>
    </w:p>
    <w:p w:rsidR="004D4382" w:rsidRDefault="004D4382" w:rsidP="00FC749A">
      <w:pPr>
        <w:pStyle w:val="Gvdemetni20"/>
        <w:shd w:val="clear" w:color="auto" w:fill="auto"/>
        <w:spacing w:after="0" w:line="210" w:lineRule="exact"/>
        <w:ind w:right="20" w:firstLine="0"/>
      </w:pPr>
    </w:p>
    <w:p w:rsidR="004D4382" w:rsidRDefault="004D4382"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A5176" w:rsidRDefault="000A5176" w:rsidP="00FC749A">
      <w:pPr>
        <w:pStyle w:val="Gvdemetni20"/>
        <w:shd w:val="clear" w:color="auto" w:fill="auto"/>
        <w:spacing w:after="0" w:line="210" w:lineRule="exact"/>
        <w:ind w:right="20" w:firstLine="0"/>
      </w:pPr>
    </w:p>
    <w:p w:rsidR="000A5176" w:rsidRDefault="000A5176" w:rsidP="00FC749A">
      <w:pPr>
        <w:pStyle w:val="Gvdemetni20"/>
        <w:shd w:val="clear" w:color="auto" w:fill="auto"/>
        <w:spacing w:after="0" w:line="210" w:lineRule="exact"/>
        <w:ind w:right="20" w:firstLine="0"/>
      </w:pPr>
    </w:p>
    <w:p w:rsidR="000A5176" w:rsidRDefault="000A5176" w:rsidP="00FC749A">
      <w:pPr>
        <w:pStyle w:val="Gvdemetni20"/>
        <w:shd w:val="clear" w:color="auto" w:fill="auto"/>
        <w:spacing w:after="0" w:line="210" w:lineRule="exact"/>
        <w:ind w:right="20" w:firstLine="0"/>
      </w:pPr>
    </w:p>
    <w:p w:rsidR="000A5176" w:rsidRDefault="000A5176"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462DBD" w:rsidRDefault="00462DBD"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Pr="00462DBD" w:rsidRDefault="00040EE3" w:rsidP="00743F7C">
      <w:pPr>
        <w:pStyle w:val="Heading1"/>
        <w:numPr>
          <w:ilvl w:val="0"/>
          <w:numId w:val="0"/>
        </w:numPr>
        <w:jc w:val="center"/>
      </w:pPr>
      <w:bookmarkStart w:id="5" w:name="bookmark3"/>
      <w:bookmarkStart w:id="6" w:name="_Toc497202635"/>
      <w:r w:rsidRPr="00DE70C1">
        <w:rPr>
          <w:color w:val="auto"/>
        </w:rPr>
        <w:lastRenderedPageBreak/>
        <w:t>ACKNOWLEDGMENTS</w:t>
      </w:r>
      <w:bookmarkEnd w:id="5"/>
      <w:bookmarkEnd w:id="6"/>
    </w:p>
    <w:p w:rsidR="00040EE3" w:rsidRPr="00462DBD" w:rsidRDefault="00040EE3" w:rsidP="00040EE3">
      <w:pPr>
        <w:pStyle w:val="Gvdemetni20"/>
        <w:shd w:val="clear" w:color="auto" w:fill="auto"/>
        <w:spacing w:after="0" w:line="210" w:lineRule="exact"/>
        <w:ind w:firstLine="0"/>
        <w:rPr>
          <w:rFonts w:ascii="Times New Roman" w:hAnsi="Times New Roman" w:cs="Times New Roman"/>
          <w:sz w:val="24"/>
          <w:szCs w:val="24"/>
        </w:rPr>
      </w:pPr>
    </w:p>
    <w:p w:rsidR="00040EE3" w:rsidRPr="00462DBD" w:rsidRDefault="00040EE3" w:rsidP="00040EE3">
      <w:pPr>
        <w:pStyle w:val="Gvdemetni20"/>
        <w:shd w:val="clear" w:color="auto" w:fill="auto"/>
        <w:spacing w:after="0" w:line="210" w:lineRule="exact"/>
        <w:ind w:firstLine="0"/>
        <w:rPr>
          <w:rFonts w:ascii="Times New Roman" w:hAnsi="Times New Roman" w:cs="Times New Roman"/>
          <w:sz w:val="24"/>
          <w:szCs w:val="24"/>
        </w:rPr>
      </w:pPr>
    </w:p>
    <w:p w:rsidR="00040EE3" w:rsidRPr="00462DBD" w:rsidRDefault="00040EE3" w:rsidP="00040EE3">
      <w:pPr>
        <w:pStyle w:val="Gvdemetni20"/>
        <w:shd w:val="clear" w:color="auto" w:fill="auto"/>
        <w:spacing w:after="0" w:line="210" w:lineRule="exact"/>
        <w:ind w:firstLine="0"/>
        <w:rPr>
          <w:rFonts w:ascii="Times New Roman" w:hAnsi="Times New Roman" w:cs="Times New Roman"/>
          <w:sz w:val="24"/>
          <w:szCs w:val="24"/>
        </w:rPr>
      </w:pPr>
      <w:r w:rsidRPr="00462DBD">
        <w:rPr>
          <w:rFonts w:ascii="Times New Roman" w:hAnsi="Times New Roman" w:cs="Times New Roman"/>
          <w:sz w:val="24"/>
          <w:szCs w:val="24"/>
        </w:rPr>
        <w:t>If appropriate, place your acknowledgment</w:t>
      </w:r>
      <w:r w:rsidR="00462DBD" w:rsidRPr="00462DBD">
        <w:rPr>
          <w:rFonts w:ascii="Times New Roman" w:hAnsi="Times New Roman" w:cs="Times New Roman"/>
          <w:sz w:val="24"/>
          <w:szCs w:val="24"/>
        </w:rPr>
        <w:t xml:space="preserve"> here. Otherwise, you may safely remove this page.</w:t>
      </w: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040EE3" w:rsidRDefault="00040EE3"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0A5176" w:rsidRDefault="000A5176" w:rsidP="00FC749A">
      <w:pPr>
        <w:pStyle w:val="Gvdemetni20"/>
        <w:shd w:val="clear" w:color="auto" w:fill="auto"/>
        <w:spacing w:after="0" w:line="210" w:lineRule="exact"/>
        <w:ind w:right="20" w:firstLine="0"/>
      </w:pPr>
    </w:p>
    <w:p w:rsidR="000A5176" w:rsidRDefault="000A5176" w:rsidP="00FC749A">
      <w:pPr>
        <w:pStyle w:val="Gvdemetni20"/>
        <w:shd w:val="clear" w:color="auto" w:fill="auto"/>
        <w:spacing w:after="0" w:line="210" w:lineRule="exact"/>
        <w:ind w:right="20" w:firstLine="0"/>
      </w:pPr>
    </w:p>
    <w:p w:rsidR="000A5176" w:rsidRDefault="000A5176" w:rsidP="00FC749A">
      <w:pPr>
        <w:pStyle w:val="Gvdemetni20"/>
        <w:shd w:val="clear" w:color="auto" w:fill="auto"/>
        <w:spacing w:after="0" w:line="210" w:lineRule="exact"/>
        <w:ind w:right="20" w:firstLine="0"/>
      </w:pPr>
    </w:p>
    <w:p w:rsidR="000A5176" w:rsidRDefault="000A5176" w:rsidP="00FC749A">
      <w:pPr>
        <w:pStyle w:val="Gvdemetni20"/>
        <w:shd w:val="clear" w:color="auto" w:fill="auto"/>
        <w:spacing w:after="0" w:line="210" w:lineRule="exact"/>
        <w:ind w:right="20" w:firstLine="0"/>
      </w:pPr>
    </w:p>
    <w:p w:rsidR="000A5176" w:rsidRDefault="000A5176"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586ADB" w:rsidRDefault="00586ADB" w:rsidP="00586ADB">
      <w:pPr>
        <w:pStyle w:val="stbilgiveyaaltbilgi20"/>
        <w:shd w:val="clear" w:color="auto" w:fill="auto"/>
        <w:spacing w:line="220" w:lineRule="exact"/>
        <w:ind w:left="2480"/>
      </w:pPr>
      <w:r>
        <w:t>TABLE OF CONTENTS</w:t>
      </w:r>
    </w:p>
    <w:p w:rsidR="00586ADB" w:rsidRDefault="00586ADB" w:rsidP="00FC749A">
      <w:pPr>
        <w:pStyle w:val="Gvdemetni20"/>
        <w:shd w:val="clear" w:color="auto" w:fill="auto"/>
        <w:spacing w:after="0" w:line="210" w:lineRule="exact"/>
        <w:ind w:right="20" w:firstLine="0"/>
      </w:pPr>
    </w:p>
    <w:p w:rsidR="00D4136C" w:rsidRDefault="00132493">
      <w:pPr>
        <w:pStyle w:val="TOC1"/>
        <w:rPr>
          <w:rFonts w:eastAsiaTheme="minorEastAsia"/>
          <w:noProof/>
        </w:rPr>
      </w:pPr>
      <w:r>
        <w:fldChar w:fldCharType="begin"/>
      </w:r>
      <w:r w:rsidR="00547ABF">
        <w:instrText xml:space="preserve"> TOC \o "1-4" \h \z \u </w:instrText>
      </w:r>
      <w:r>
        <w:fldChar w:fldCharType="separate"/>
      </w:r>
      <w:hyperlink w:anchor="_Toc497202633" w:history="1">
        <w:r w:rsidR="00D4136C" w:rsidRPr="00DD6340">
          <w:rPr>
            <w:rStyle w:val="Hyperlink"/>
            <w:noProof/>
          </w:rPr>
          <w:t>ABSTRACT</w:t>
        </w:r>
        <w:r w:rsidR="00D4136C">
          <w:rPr>
            <w:noProof/>
            <w:webHidden/>
          </w:rPr>
          <w:tab/>
        </w:r>
        <w:r>
          <w:rPr>
            <w:noProof/>
            <w:webHidden/>
          </w:rPr>
          <w:fldChar w:fldCharType="begin"/>
        </w:r>
        <w:r w:rsidR="00D4136C">
          <w:rPr>
            <w:noProof/>
            <w:webHidden/>
          </w:rPr>
          <w:instrText xml:space="preserve"> PAGEREF _Toc497202633 \h </w:instrText>
        </w:r>
        <w:r>
          <w:rPr>
            <w:noProof/>
            <w:webHidden/>
          </w:rPr>
        </w:r>
        <w:r>
          <w:rPr>
            <w:noProof/>
            <w:webHidden/>
          </w:rPr>
          <w:fldChar w:fldCharType="separate"/>
        </w:r>
        <w:r w:rsidR="00D4136C">
          <w:rPr>
            <w:noProof/>
            <w:webHidden/>
          </w:rPr>
          <w:t>ii</w:t>
        </w:r>
        <w:r>
          <w:rPr>
            <w:noProof/>
            <w:webHidden/>
          </w:rPr>
          <w:fldChar w:fldCharType="end"/>
        </w:r>
      </w:hyperlink>
    </w:p>
    <w:p w:rsidR="00D4136C" w:rsidRDefault="00132493">
      <w:pPr>
        <w:pStyle w:val="TOC1"/>
        <w:rPr>
          <w:rFonts w:eastAsiaTheme="minorEastAsia"/>
          <w:noProof/>
        </w:rPr>
      </w:pPr>
      <w:hyperlink w:anchor="_Toc497202634" w:history="1">
        <w:r w:rsidR="00D4136C" w:rsidRPr="00DD6340">
          <w:rPr>
            <w:rStyle w:val="Hyperlink"/>
            <w:noProof/>
          </w:rPr>
          <w:t>ÖZET</w:t>
        </w:r>
        <w:r w:rsidR="00D4136C">
          <w:rPr>
            <w:noProof/>
            <w:webHidden/>
          </w:rPr>
          <w:tab/>
        </w:r>
        <w:r>
          <w:rPr>
            <w:noProof/>
            <w:webHidden/>
          </w:rPr>
          <w:fldChar w:fldCharType="begin"/>
        </w:r>
        <w:r w:rsidR="00D4136C">
          <w:rPr>
            <w:noProof/>
            <w:webHidden/>
          </w:rPr>
          <w:instrText xml:space="preserve"> PAGEREF _Toc497202634 \h </w:instrText>
        </w:r>
        <w:r>
          <w:rPr>
            <w:noProof/>
            <w:webHidden/>
          </w:rPr>
        </w:r>
        <w:r>
          <w:rPr>
            <w:noProof/>
            <w:webHidden/>
          </w:rPr>
          <w:fldChar w:fldCharType="separate"/>
        </w:r>
        <w:r w:rsidR="00D4136C">
          <w:rPr>
            <w:noProof/>
            <w:webHidden/>
          </w:rPr>
          <w:t>iii</w:t>
        </w:r>
        <w:r>
          <w:rPr>
            <w:noProof/>
            <w:webHidden/>
          </w:rPr>
          <w:fldChar w:fldCharType="end"/>
        </w:r>
      </w:hyperlink>
    </w:p>
    <w:p w:rsidR="00D4136C" w:rsidRDefault="00132493">
      <w:pPr>
        <w:pStyle w:val="TOC1"/>
        <w:rPr>
          <w:rFonts w:eastAsiaTheme="minorEastAsia"/>
          <w:noProof/>
        </w:rPr>
      </w:pPr>
      <w:hyperlink w:anchor="_Toc497202635" w:history="1">
        <w:r w:rsidR="00D4136C" w:rsidRPr="00DD6340">
          <w:rPr>
            <w:rStyle w:val="Hyperlink"/>
            <w:noProof/>
          </w:rPr>
          <w:t>ACKNOWLEDGMENTS</w:t>
        </w:r>
        <w:r w:rsidR="00D4136C">
          <w:rPr>
            <w:noProof/>
            <w:webHidden/>
          </w:rPr>
          <w:tab/>
        </w:r>
        <w:r>
          <w:rPr>
            <w:noProof/>
            <w:webHidden/>
          </w:rPr>
          <w:fldChar w:fldCharType="begin"/>
        </w:r>
        <w:r w:rsidR="00D4136C">
          <w:rPr>
            <w:noProof/>
            <w:webHidden/>
          </w:rPr>
          <w:instrText xml:space="preserve"> PAGEREF _Toc497202635 \h </w:instrText>
        </w:r>
        <w:r>
          <w:rPr>
            <w:noProof/>
            <w:webHidden/>
          </w:rPr>
        </w:r>
        <w:r>
          <w:rPr>
            <w:noProof/>
            <w:webHidden/>
          </w:rPr>
          <w:fldChar w:fldCharType="separate"/>
        </w:r>
        <w:r w:rsidR="00D4136C">
          <w:rPr>
            <w:noProof/>
            <w:webHidden/>
          </w:rPr>
          <w:t>iv</w:t>
        </w:r>
        <w:r>
          <w:rPr>
            <w:noProof/>
            <w:webHidden/>
          </w:rPr>
          <w:fldChar w:fldCharType="end"/>
        </w:r>
      </w:hyperlink>
    </w:p>
    <w:p w:rsidR="00D4136C" w:rsidRDefault="00132493">
      <w:pPr>
        <w:pStyle w:val="TOC1"/>
        <w:rPr>
          <w:rFonts w:eastAsiaTheme="minorEastAsia"/>
          <w:noProof/>
        </w:rPr>
      </w:pPr>
      <w:hyperlink w:anchor="_Toc497202636" w:history="1">
        <w:r w:rsidR="00D4136C" w:rsidRPr="00DD6340">
          <w:rPr>
            <w:rStyle w:val="Hyperlink"/>
            <w:noProof/>
          </w:rPr>
          <w:t>LIST OF TABLES</w:t>
        </w:r>
        <w:r w:rsidR="00D4136C">
          <w:rPr>
            <w:noProof/>
            <w:webHidden/>
          </w:rPr>
          <w:tab/>
        </w:r>
        <w:r>
          <w:rPr>
            <w:noProof/>
            <w:webHidden/>
          </w:rPr>
          <w:fldChar w:fldCharType="begin"/>
        </w:r>
        <w:r w:rsidR="00D4136C">
          <w:rPr>
            <w:noProof/>
            <w:webHidden/>
          </w:rPr>
          <w:instrText xml:space="preserve"> PAGEREF _Toc497202636 \h </w:instrText>
        </w:r>
        <w:r>
          <w:rPr>
            <w:noProof/>
            <w:webHidden/>
          </w:rPr>
        </w:r>
        <w:r>
          <w:rPr>
            <w:noProof/>
            <w:webHidden/>
          </w:rPr>
          <w:fldChar w:fldCharType="separate"/>
        </w:r>
        <w:r w:rsidR="00D4136C">
          <w:rPr>
            <w:noProof/>
            <w:webHidden/>
          </w:rPr>
          <w:t>vi</w:t>
        </w:r>
        <w:r>
          <w:rPr>
            <w:noProof/>
            <w:webHidden/>
          </w:rPr>
          <w:fldChar w:fldCharType="end"/>
        </w:r>
      </w:hyperlink>
    </w:p>
    <w:p w:rsidR="00D4136C" w:rsidRDefault="00132493">
      <w:pPr>
        <w:pStyle w:val="TOC1"/>
        <w:rPr>
          <w:rFonts w:eastAsiaTheme="minorEastAsia"/>
          <w:noProof/>
        </w:rPr>
      </w:pPr>
      <w:hyperlink w:anchor="_Toc497202637" w:history="1">
        <w:r w:rsidR="00D4136C" w:rsidRPr="00DD6340">
          <w:rPr>
            <w:rStyle w:val="Hyperlink"/>
            <w:noProof/>
          </w:rPr>
          <w:t>LIST OF FIGURES</w:t>
        </w:r>
        <w:r w:rsidR="00D4136C">
          <w:rPr>
            <w:noProof/>
            <w:webHidden/>
          </w:rPr>
          <w:tab/>
        </w:r>
        <w:r>
          <w:rPr>
            <w:noProof/>
            <w:webHidden/>
          </w:rPr>
          <w:fldChar w:fldCharType="begin"/>
        </w:r>
        <w:r w:rsidR="00D4136C">
          <w:rPr>
            <w:noProof/>
            <w:webHidden/>
          </w:rPr>
          <w:instrText xml:space="preserve"> PAGEREF _Toc497202637 \h </w:instrText>
        </w:r>
        <w:r>
          <w:rPr>
            <w:noProof/>
            <w:webHidden/>
          </w:rPr>
        </w:r>
        <w:r>
          <w:rPr>
            <w:noProof/>
            <w:webHidden/>
          </w:rPr>
          <w:fldChar w:fldCharType="separate"/>
        </w:r>
        <w:r w:rsidR="00D4136C">
          <w:rPr>
            <w:noProof/>
            <w:webHidden/>
          </w:rPr>
          <w:t>vii</w:t>
        </w:r>
        <w:r>
          <w:rPr>
            <w:noProof/>
            <w:webHidden/>
          </w:rPr>
          <w:fldChar w:fldCharType="end"/>
        </w:r>
      </w:hyperlink>
    </w:p>
    <w:p w:rsidR="00D4136C" w:rsidRDefault="00132493">
      <w:pPr>
        <w:pStyle w:val="TOC1"/>
        <w:rPr>
          <w:rFonts w:eastAsiaTheme="minorEastAsia"/>
          <w:noProof/>
        </w:rPr>
      </w:pPr>
      <w:hyperlink w:anchor="_Toc497202638" w:history="1">
        <w:r w:rsidR="00D4136C" w:rsidRPr="00DD6340">
          <w:rPr>
            <w:rStyle w:val="Hyperlink"/>
            <w:noProof/>
            <w:shd w:val="clear" w:color="auto" w:fill="FFFFFF"/>
          </w:rPr>
          <w:t>SYMBOLS</w:t>
        </w:r>
        <w:r w:rsidR="00D4136C">
          <w:rPr>
            <w:noProof/>
            <w:webHidden/>
          </w:rPr>
          <w:tab/>
        </w:r>
        <w:r>
          <w:rPr>
            <w:noProof/>
            <w:webHidden/>
          </w:rPr>
          <w:fldChar w:fldCharType="begin"/>
        </w:r>
        <w:r w:rsidR="00D4136C">
          <w:rPr>
            <w:noProof/>
            <w:webHidden/>
          </w:rPr>
          <w:instrText xml:space="preserve"> PAGEREF _Toc497202638 \h </w:instrText>
        </w:r>
        <w:r>
          <w:rPr>
            <w:noProof/>
            <w:webHidden/>
          </w:rPr>
        </w:r>
        <w:r>
          <w:rPr>
            <w:noProof/>
            <w:webHidden/>
          </w:rPr>
          <w:fldChar w:fldCharType="separate"/>
        </w:r>
        <w:r w:rsidR="00D4136C">
          <w:rPr>
            <w:noProof/>
            <w:webHidden/>
          </w:rPr>
          <w:t>viii</w:t>
        </w:r>
        <w:r>
          <w:rPr>
            <w:noProof/>
            <w:webHidden/>
          </w:rPr>
          <w:fldChar w:fldCharType="end"/>
        </w:r>
      </w:hyperlink>
    </w:p>
    <w:p w:rsidR="00D4136C" w:rsidRDefault="00132493">
      <w:pPr>
        <w:pStyle w:val="TOC1"/>
        <w:rPr>
          <w:rFonts w:eastAsiaTheme="minorEastAsia"/>
          <w:noProof/>
        </w:rPr>
      </w:pPr>
      <w:hyperlink w:anchor="_Toc497202639" w:history="1">
        <w:r w:rsidR="00D4136C" w:rsidRPr="00DD6340">
          <w:rPr>
            <w:rStyle w:val="Hyperlink"/>
            <w:noProof/>
            <w:shd w:val="clear" w:color="auto" w:fill="FFFFFF"/>
          </w:rPr>
          <w:t>ACRONYMS</w:t>
        </w:r>
        <w:r w:rsidR="00D4136C">
          <w:rPr>
            <w:noProof/>
            <w:webHidden/>
          </w:rPr>
          <w:tab/>
        </w:r>
        <w:r>
          <w:rPr>
            <w:noProof/>
            <w:webHidden/>
          </w:rPr>
          <w:fldChar w:fldCharType="begin"/>
        </w:r>
        <w:r w:rsidR="00D4136C">
          <w:rPr>
            <w:noProof/>
            <w:webHidden/>
          </w:rPr>
          <w:instrText xml:space="preserve"> PAGEREF _Toc497202639 \h </w:instrText>
        </w:r>
        <w:r>
          <w:rPr>
            <w:noProof/>
            <w:webHidden/>
          </w:rPr>
        </w:r>
        <w:r>
          <w:rPr>
            <w:noProof/>
            <w:webHidden/>
          </w:rPr>
          <w:fldChar w:fldCharType="separate"/>
        </w:r>
        <w:r w:rsidR="00D4136C">
          <w:rPr>
            <w:noProof/>
            <w:webHidden/>
          </w:rPr>
          <w:t>ix</w:t>
        </w:r>
        <w:r>
          <w:rPr>
            <w:noProof/>
            <w:webHidden/>
          </w:rPr>
          <w:fldChar w:fldCharType="end"/>
        </w:r>
      </w:hyperlink>
    </w:p>
    <w:p w:rsidR="00D4136C" w:rsidRDefault="00132493" w:rsidP="00D4136C">
      <w:pPr>
        <w:pStyle w:val="TOC1"/>
        <w:tabs>
          <w:tab w:val="left" w:pos="660"/>
        </w:tabs>
        <w:rPr>
          <w:rStyle w:val="Hyperlink"/>
          <w:noProof/>
        </w:rPr>
      </w:pPr>
      <w:hyperlink w:anchor="_Toc497202640" w:history="1">
        <w:r w:rsidR="00D4136C" w:rsidRPr="00DD6340">
          <w:rPr>
            <w:rStyle w:val="Hyperlink"/>
            <w:noProof/>
          </w:rPr>
          <w:t>I.</w:t>
        </w:r>
        <w:r w:rsidR="00D4136C">
          <w:rPr>
            <w:rFonts w:eastAsiaTheme="minorEastAsia"/>
            <w:noProof/>
          </w:rPr>
          <w:tab/>
        </w:r>
        <w:r w:rsidR="00D4136C" w:rsidRPr="00DD6340">
          <w:rPr>
            <w:rStyle w:val="Hyperlink"/>
            <w:noProof/>
          </w:rPr>
          <w:t>INTRODUCTION</w:t>
        </w:r>
        <w:r w:rsidR="00D4136C">
          <w:rPr>
            <w:noProof/>
            <w:webHidden/>
          </w:rPr>
          <w:tab/>
        </w:r>
        <w:r>
          <w:rPr>
            <w:noProof/>
            <w:webHidden/>
          </w:rPr>
          <w:fldChar w:fldCharType="begin"/>
        </w:r>
        <w:r w:rsidR="00D4136C">
          <w:rPr>
            <w:noProof/>
            <w:webHidden/>
          </w:rPr>
          <w:instrText xml:space="preserve"> PAGEREF _Toc497202640 \h </w:instrText>
        </w:r>
        <w:r>
          <w:rPr>
            <w:noProof/>
            <w:webHidden/>
          </w:rPr>
        </w:r>
        <w:r>
          <w:rPr>
            <w:noProof/>
            <w:webHidden/>
          </w:rPr>
          <w:fldChar w:fldCharType="separate"/>
        </w:r>
        <w:r w:rsidR="00D4136C">
          <w:rPr>
            <w:noProof/>
            <w:webHidden/>
          </w:rPr>
          <w:t>1</w:t>
        </w:r>
        <w:r>
          <w:rPr>
            <w:noProof/>
            <w:webHidden/>
          </w:rPr>
          <w:fldChar w:fldCharType="end"/>
        </w:r>
      </w:hyperlink>
    </w:p>
    <w:p w:rsidR="00D4136C" w:rsidRDefault="00132493" w:rsidP="00D4136C">
      <w:pPr>
        <w:pStyle w:val="TOC1"/>
        <w:tabs>
          <w:tab w:val="left" w:pos="660"/>
        </w:tabs>
        <w:rPr>
          <w:rStyle w:val="Hyperlink"/>
          <w:noProof/>
        </w:rPr>
      </w:pPr>
      <w:hyperlink w:anchor="_Toc497202641" w:history="1">
        <w:r w:rsidR="00D4136C" w:rsidRPr="00DD6340">
          <w:rPr>
            <w:rStyle w:val="Hyperlink"/>
            <w:noProof/>
          </w:rPr>
          <w:t>1.1.  Section Title</w:t>
        </w:r>
        <w:r w:rsidR="00D4136C">
          <w:rPr>
            <w:noProof/>
            <w:webHidden/>
          </w:rPr>
          <w:tab/>
        </w:r>
        <w:r>
          <w:rPr>
            <w:noProof/>
            <w:webHidden/>
          </w:rPr>
          <w:fldChar w:fldCharType="begin"/>
        </w:r>
        <w:r w:rsidR="00D4136C">
          <w:rPr>
            <w:noProof/>
            <w:webHidden/>
          </w:rPr>
          <w:instrText xml:space="preserve"> PAGEREF _Toc497202641 \h </w:instrText>
        </w:r>
        <w:r>
          <w:rPr>
            <w:noProof/>
            <w:webHidden/>
          </w:rPr>
        </w:r>
        <w:r>
          <w:rPr>
            <w:noProof/>
            <w:webHidden/>
          </w:rPr>
          <w:fldChar w:fldCharType="separate"/>
        </w:r>
        <w:r w:rsidR="00D4136C">
          <w:rPr>
            <w:noProof/>
            <w:webHidden/>
          </w:rPr>
          <w:t>1</w:t>
        </w:r>
        <w:r>
          <w:rPr>
            <w:noProof/>
            <w:webHidden/>
          </w:rPr>
          <w:fldChar w:fldCharType="end"/>
        </w:r>
      </w:hyperlink>
    </w:p>
    <w:p w:rsidR="00D4136C" w:rsidRDefault="00132493" w:rsidP="00D4136C">
      <w:pPr>
        <w:pStyle w:val="TOC1"/>
        <w:tabs>
          <w:tab w:val="left" w:pos="660"/>
        </w:tabs>
        <w:rPr>
          <w:rFonts w:eastAsiaTheme="minorEastAsia"/>
          <w:noProof/>
        </w:rPr>
      </w:pPr>
      <w:hyperlink w:anchor="_Toc497202642" w:history="1">
        <w:r w:rsidR="00D4136C" w:rsidRPr="00DD6340">
          <w:rPr>
            <w:rStyle w:val="Hyperlink"/>
            <w:noProof/>
          </w:rPr>
          <w:t>1.1.1.  Subsection title</w:t>
        </w:r>
        <w:r w:rsidR="00D4136C">
          <w:rPr>
            <w:noProof/>
            <w:webHidden/>
          </w:rPr>
          <w:tab/>
        </w:r>
        <w:r>
          <w:rPr>
            <w:noProof/>
            <w:webHidden/>
          </w:rPr>
          <w:fldChar w:fldCharType="begin"/>
        </w:r>
        <w:r w:rsidR="00D4136C">
          <w:rPr>
            <w:noProof/>
            <w:webHidden/>
          </w:rPr>
          <w:instrText xml:space="preserve"> PAGEREF _Toc497202642 \h </w:instrText>
        </w:r>
        <w:r>
          <w:rPr>
            <w:noProof/>
            <w:webHidden/>
          </w:rPr>
        </w:r>
        <w:r>
          <w:rPr>
            <w:noProof/>
            <w:webHidden/>
          </w:rPr>
          <w:fldChar w:fldCharType="separate"/>
        </w:r>
        <w:r w:rsidR="00D4136C">
          <w:rPr>
            <w:noProof/>
            <w:webHidden/>
          </w:rPr>
          <w:t>1</w:t>
        </w:r>
        <w:r>
          <w:rPr>
            <w:noProof/>
            <w:webHidden/>
          </w:rPr>
          <w:fldChar w:fldCharType="end"/>
        </w:r>
      </w:hyperlink>
    </w:p>
    <w:p w:rsidR="00D4136C" w:rsidRDefault="00132493">
      <w:pPr>
        <w:pStyle w:val="TOC4"/>
        <w:tabs>
          <w:tab w:val="right" w:leader="dot" w:pos="9019"/>
        </w:tabs>
        <w:rPr>
          <w:rFonts w:eastAsiaTheme="minorEastAsia"/>
          <w:noProof/>
        </w:rPr>
      </w:pPr>
      <w:hyperlink w:anchor="_Toc497202643" w:history="1">
        <w:r w:rsidR="00D4136C" w:rsidRPr="00DD6340">
          <w:rPr>
            <w:rStyle w:val="Hyperlink"/>
            <w:noProof/>
          </w:rPr>
          <w:t>1.1.1.1.  Subsection title</w:t>
        </w:r>
        <w:r w:rsidR="00D4136C">
          <w:rPr>
            <w:noProof/>
            <w:webHidden/>
          </w:rPr>
          <w:tab/>
        </w:r>
        <w:r>
          <w:rPr>
            <w:noProof/>
            <w:webHidden/>
          </w:rPr>
          <w:fldChar w:fldCharType="begin"/>
        </w:r>
        <w:r w:rsidR="00D4136C">
          <w:rPr>
            <w:noProof/>
            <w:webHidden/>
          </w:rPr>
          <w:instrText xml:space="preserve"> PAGEREF _Toc497202643 \h </w:instrText>
        </w:r>
        <w:r>
          <w:rPr>
            <w:noProof/>
            <w:webHidden/>
          </w:rPr>
        </w:r>
        <w:r>
          <w:rPr>
            <w:noProof/>
            <w:webHidden/>
          </w:rPr>
          <w:fldChar w:fldCharType="separate"/>
        </w:r>
        <w:r w:rsidR="00D4136C">
          <w:rPr>
            <w:noProof/>
            <w:webHidden/>
          </w:rPr>
          <w:t>1</w:t>
        </w:r>
        <w:r>
          <w:rPr>
            <w:noProof/>
            <w:webHidden/>
          </w:rPr>
          <w:fldChar w:fldCharType="end"/>
        </w:r>
      </w:hyperlink>
    </w:p>
    <w:p w:rsidR="00D4136C" w:rsidRDefault="00132493">
      <w:pPr>
        <w:pStyle w:val="TOC4"/>
        <w:tabs>
          <w:tab w:val="right" w:leader="dot" w:pos="9019"/>
        </w:tabs>
        <w:rPr>
          <w:rFonts w:eastAsiaTheme="minorEastAsia"/>
          <w:noProof/>
        </w:rPr>
      </w:pPr>
      <w:hyperlink w:anchor="_Toc497202644" w:history="1">
        <w:r w:rsidR="00D4136C" w:rsidRPr="00DD6340">
          <w:rPr>
            <w:rStyle w:val="Hyperlink"/>
            <w:noProof/>
          </w:rPr>
          <w:t>1.1.1.2. Subsection title</w:t>
        </w:r>
        <w:r w:rsidR="00D4136C">
          <w:rPr>
            <w:noProof/>
            <w:webHidden/>
          </w:rPr>
          <w:tab/>
        </w:r>
        <w:r>
          <w:rPr>
            <w:noProof/>
            <w:webHidden/>
          </w:rPr>
          <w:fldChar w:fldCharType="begin"/>
        </w:r>
        <w:r w:rsidR="00D4136C">
          <w:rPr>
            <w:noProof/>
            <w:webHidden/>
          </w:rPr>
          <w:instrText xml:space="preserve"> PAGEREF _Toc497202644 \h </w:instrText>
        </w:r>
        <w:r>
          <w:rPr>
            <w:noProof/>
            <w:webHidden/>
          </w:rPr>
        </w:r>
        <w:r>
          <w:rPr>
            <w:noProof/>
            <w:webHidden/>
          </w:rPr>
          <w:fldChar w:fldCharType="separate"/>
        </w:r>
        <w:r w:rsidR="00D4136C">
          <w:rPr>
            <w:noProof/>
            <w:webHidden/>
          </w:rPr>
          <w:t>2</w:t>
        </w:r>
        <w:r>
          <w:rPr>
            <w:noProof/>
            <w:webHidden/>
          </w:rPr>
          <w:fldChar w:fldCharType="end"/>
        </w:r>
      </w:hyperlink>
    </w:p>
    <w:p w:rsidR="00D4136C" w:rsidRDefault="00132493">
      <w:pPr>
        <w:pStyle w:val="TOC4"/>
        <w:tabs>
          <w:tab w:val="right" w:leader="dot" w:pos="9019"/>
        </w:tabs>
        <w:rPr>
          <w:rFonts w:eastAsiaTheme="minorEastAsia"/>
          <w:noProof/>
        </w:rPr>
      </w:pPr>
      <w:hyperlink w:anchor="_Toc497202645" w:history="1">
        <w:r w:rsidR="00D4136C" w:rsidRPr="00DD6340">
          <w:rPr>
            <w:rStyle w:val="Hyperlink"/>
            <w:noProof/>
          </w:rPr>
          <w:t>1.1.1.3. Subsection title</w:t>
        </w:r>
        <w:r w:rsidR="00D4136C">
          <w:rPr>
            <w:noProof/>
            <w:webHidden/>
          </w:rPr>
          <w:tab/>
        </w:r>
        <w:r>
          <w:rPr>
            <w:noProof/>
            <w:webHidden/>
          </w:rPr>
          <w:fldChar w:fldCharType="begin"/>
        </w:r>
        <w:r w:rsidR="00D4136C">
          <w:rPr>
            <w:noProof/>
            <w:webHidden/>
          </w:rPr>
          <w:instrText xml:space="preserve"> PAGEREF _Toc497202645 \h </w:instrText>
        </w:r>
        <w:r>
          <w:rPr>
            <w:noProof/>
            <w:webHidden/>
          </w:rPr>
        </w:r>
        <w:r>
          <w:rPr>
            <w:noProof/>
            <w:webHidden/>
          </w:rPr>
          <w:fldChar w:fldCharType="separate"/>
        </w:r>
        <w:r w:rsidR="00D4136C">
          <w:rPr>
            <w:noProof/>
            <w:webHidden/>
          </w:rPr>
          <w:t>2</w:t>
        </w:r>
        <w:r>
          <w:rPr>
            <w:noProof/>
            <w:webHidden/>
          </w:rPr>
          <w:fldChar w:fldCharType="end"/>
        </w:r>
      </w:hyperlink>
    </w:p>
    <w:p w:rsidR="00D4136C" w:rsidRDefault="00132493" w:rsidP="00D4136C">
      <w:pPr>
        <w:pStyle w:val="TOC1"/>
        <w:tabs>
          <w:tab w:val="left" w:pos="660"/>
        </w:tabs>
        <w:rPr>
          <w:rStyle w:val="Hyperlink"/>
          <w:noProof/>
        </w:rPr>
      </w:pPr>
      <w:hyperlink w:anchor="_Toc497202646" w:history="1">
        <w:r w:rsidR="00D4136C" w:rsidRPr="00DD6340">
          <w:rPr>
            <w:rStyle w:val="Hyperlink"/>
            <w:noProof/>
          </w:rPr>
          <w:t>II.</w:t>
        </w:r>
        <w:r w:rsidR="00D4136C">
          <w:rPr>
            <w:rFonts w:eastAsiaTheme="minorEastAsia"/>
            <w:noProof/>
          </w:rPr>
          <w:tab/>
        </w:r>
        <w:r w:rsidR="00D4136C" w:rsidRPr="00DD6340">
          <w:rPr>
            <w:rStyle w:val="Hyperlink"/>
            <w:noProof/>
          </w:rPr>
          <w:t>CHAPTER (TITLE)</w:t>
        </w:r>
        <w:r w:rsidR="00D4136C">
          <w:rPr>
            <w:noProof/>
            <w:webHidden/>
          </w:rPr>
          <w:tab/>
        </w:r>
        <w:r>
          <w:rPr>
            <w:noProof/>
            <w:webHidden/>
          </w:rPr>
          <w:fldChar w:fldCharType="begin"/>
        </w:r>
        <w:r w:rsidR="00D4136C">
          <w:rPr>
            <w:noProof/>
            <w:webHidden/>
          </w:rPr>
          <w:instrText xml:space="preserve"> PAGEREF _Toc497202646 \h </w:instrText>
        </w:r>
        <w:r>
          <w:rPr>
            <w:noProof/>
            <w:webHidden/>
          </w:rPr>
        </w:r>
        <w:r>
          <w:rPr>
            <w:noProof/>
            <w:webHidden/>
          </w:rPr>
          <w:fldChar w:fldCharType="separate"/>
        </w:r>
        <w:r w:rsidR="00D4136C">
          <w:rPr>
            <w:noProof/>
            <w:webHidden/>
          </w:rPr>
          <w:t>6</w:t>
        </w:r>
        <w:r>
          <w:rPr>
            <w:noProof/>
            <w:webHidden/>
          </w:rPr>
          <w:fldChar w:fldCharType="end"/>
        </w:r>
      </w:hyperlink>
    </w:p>
    <w:p w:rsidR="00D4136C" w:rsidRDefault="00132493" w:rsidP="00D4136C">
      <w:pPr>
        <w:pStyle w:val="TOC1"/>
        <w:tabs>
          <w:tab w:val="left" w:pos="660"/>
        </w:tabs>
        <w:rPr>
          <w:rStyle w:val="Hyperlink"/>
          <w:noProof/>
        </w:rPr>
      </w:pPr>
      <w:hyperlink w:anchor="_Toc497202647" w:history="1">
        <w:r w:rsidR="00D4136C" w:rsidRPr="00DD6340">
          <w:rPr>
            <w:rStyle w:val="Hyperlink"/>
            <w:noProof/>
          </w:rPr>
          <w:t>2.1. Section Title</w:t>
        </w:r>
        <w:r w:rsidR="00D4136C">
          <w:rPr>
            <w:noProof/>
            <w:webHidden/>
          </w:rPr>
          <w:tab/>
        </w:r>
        <w:r>
          <w:rPr>
            <w:noProof/>
            <w:webHidden/>
          </w:rPr>
          <w:fldChar w:fldCharType="begin"/>
        </w:r>
        <w:r w:rsidR="00D4136C">
          <w:rPr>
            <w:noProof/>
            <w:webHidden/>
          </w:rPr>
          <w:instrText xml:space="preserve"> PAGEREF _Toc497202647 \h </w:instrText>
        </w:r>
        <w:r>
          <w:rPr>
            <w:noProof/>
            <w:webHidden/>
          </w:rPr>
        </w:r>
        <w:r>
          <w:rPr>
            <w:noProof/>
            <w:webHidden/>
          </w:rPr>
          <w:fldChar w:fldCharType="separate"/>
        </w:r>
        <w:r w:rsidR="00D4136C">
          <w:rPr>
            <w:noProof/>
            <w:webHidden/>
          </w:rPr>
          <w:t>6</w:t>
        </w:r>
        <w:r>
          <w:rPr>
            <w:noProof/>
            <w:webHidden/>
          </w:rPr>
          <w:fldChar w:fldCharType="end"/>
        </w:r>
      </w:hyperlink>
    </w:p>
    <w:p w:rsidR="00D4136C" w:rsidRDefault="00132493" w:rsidP="00D4136C">
      <w:pPr>
        <w:pStyle w:val="TOC1"/>
        <w:tabs>
          <w:tab w:val="left" w:pos="660"/>
        </w:tabs>
        <w:rPr>
          <w:rStyle w:val="Hyperlink"/>
          <w:noProof/>
        </w:rPr>
      </w:pPr>
      <w:hyperlink w:anchor="_Toc497202648" w:history="1">
        <w:r w:rsidR="00D4136C" w:rsidRPr="00DD6340">
          <w:rPr>
            <w:rStyle w:val="Hyperlink"/>
            <w:noProof/>
          </w:rPr>
          <w:t>2.1.1.  Subsection title</w:t>
        </w:r>
        <w:r w:rsidR="00D4136C">
          <w:rPr>
            <w:noProof/>
            <w:webHidden/>
          </w:rPr>
          <w:tab/>
        </w:r>
        <w:r>
          <w:rPr>
            <w:noProof/>
            <w:webHidden/>
          </w:rPr>
          <w:fldChar w:fldCharType="begin"/>
        </w:r>
        <w:r w:rsidR="00D4136C">
          <w:rPr>
            <w:noProof/>
            <w:webHidden/>
          </w:rPr>
          <w:instrText xml:space="preserve"> PAGEREF _Toc497202648 \h </w:instrText>
        </w:r>
        <w:r>
          <w:rPr>
            <w:noProof/>
            <w:webHidden/>
          </w:rPr>
        </w:r>
        <w:r>
          <w:rPr>
            <w:noProof/>
            <w:webHidden/>
          </w:rPr>
          <w:fldChar w:fldCharType="separate"/>
        </w:r>
        <w:r w:rsidR="00D4136C">
          <w:rPr>
            <w:noProof/>
            <w:webHidden/>
          </w:rPr>
          <w:t>6</w:t>
        </w:r>
        <w:r>
          <w:rPr>
            <w:noProof/>
            <w:webHidden/>
          </w:rPr>
          <w:fldChar w:fldCharType="end"/>
        </w:r>
      </w:hyperlink>
    </w:p>
    <w:p w:rsidR="00D4136C" w:rsidRDefault="00132493" w:rsidP="00D4136C">
      <w:pPr>
        <w:pStyle w:val="TOC1"/>
        <w:tabs>
          <w:tab w:val="left" w:pos="660"/>
        </w:tabs>
        <w:rPr>
          <w:rFonts w:eastAsiaTheme="minorEastAsia"/>
          <w:noProof/>
        </w:rPr>
      </w:pPr>
      <w:hyperlink w:anchor="_Toc497202649" w:history="1">
        <w:r w:rsidR="00D4136C" w:rsidRPr="00DD6340">
          <w:rPr>
            <w:rStyle w:val="Hyperlink"/>
            <w:noProof/>
          </w:rPr>
          <w:t>2.1.2.  Subsection title</w:t>
        </w:r>
        <w:r w:rsidR="00D4136C">
          <w:rPr>
            <w:noProof/>
            <w:webHidden/>
          </w:rPr>
          <w:tab/>
        </w:r>
        <w:r>
          <w:rPr>
            <w:noProof/>
            <w:webHidden/>
          </w:rPr>
          <w:fldChar w:fldCharType="begin"/>
        </w:r>
        <w:r w:rsidR="00D4136C">
          <w:rPr>
            <w:noProof/>
            <w:webHidden/>
          </w:rPr>
          <w:instrText xml:space="preserve"> PAGEREF _Toc497202649 \h </w:instrText>
        </w:r>
        <w:r>
          <w:rPr>
            <w:noProof/>
            <w:webHidden/>
          </w:rPr>
        </w:r>
        <w:r>
          <w:rPr>
            <w:noProof/>
            <w:webHidden/>
          </w:rPr>
          <w:fldChar w:fldCharType="separate"/>
        </w:r>
        <w:r w:rsidR="00D4136C">
          <w:rPr>
            <w:noProof/>
            <w:webHidden/>
          </w:rPr>
          <w:t>7</w:t>
        </w:r>
        <w:r>
          <w:rPr>
            <w:noProof/>
            <w:webHidden/>
          </w:rPr>
          <w:fldChar w:fldCharType="end"/>
        </w:r>
      </w:hyperlink>
    </w:p>
    <w:p w:rsidR="00D4136C" w:rsidRDefault="00132493" w:rsidP="00D4136C">
      <w:pPr>
        <w:pStyle w:val="TOC1"/>
        <w:tabs>
          <w:tab w:val="left" w:pos="660"/>
        </w:tabs>
        <w:rPr>
          <w:rStyle w:val="Hyperlink"/>
          <w:noProof/>
        </w:rPr>
      </w:pPr>
      <w:hyperlink w:anchor="_Toc497202650" w:history="1">
        <w:r w:rsidR="00D4136C" w:rsidRPr="00DD6340">
          <w:rPr>
            <w:rStyle w:val="Hyperlink"/>
            <w:noProof/>
          </w:rPr>
          <w:t>III.</w:t>
        </w:r>
        <w:r w:rsidR="00D4136C">
          <w:rPr>
            <w:rFonts w:eastAsiaTheme="minorEastAsia"/>
            <w:noProof/>
          </w:rPr>
          <w:tab/>
        </w:r>
        <w:r w:rsidR="00D4136C" w:rsidRPr="00DD6340">
          <w:rPr>
            <w:rStyle w:val="Hyperlink"/>
            <w:noProof/>
          </w:rPr>
          <w:t>SUMMARY AND CONCLUSION</w:t>
        </w:r>
        <w:r w:rsidR="00D4136C">
          <w:rPr>
            <w:noProof/>
            <w:webHidden/>
          </w:rPr>
          <w:tab/>
        </w:r>
        <w:r>
          <w:rPr>
            <w:noProof/>
            <w:webHidden/>
          </w:rPr>
          <w:fldChar w:fldCharType="begin"/>
        </w:r>
        <w:r w:rsidR="00D4136C">
          <w:rPr>
            <w:noProof/>
            <w:webHidden/>
          </w:rPr>
          <w:instrText xml:space="preserve"> PAGEREF _Toc497202650 \h </w:instrText>
        </w:r>
        <w:r>
          <w:rPr>
            <w:noProof/>
            <w:webHidden/>
          </w:rPr>
        </w:r>
        <w:r>
          <w:rPr>
            <w:noProof/>
            <w:webHidden/>
          </w:rPr>
          <w:fldChar w:fldCharType="separate"/>
        </w:r>
        <w:r w:rsidR="00D4136C">
          <w:rPr>
            <w:noProof/>
            <w:webHidden/>
          </w:rPr>
          <w:t>11</w:t>
        </w:r>
        <w:r>
          <w:rPr>
            <w:noProof/>
            <w:webHidden/>
          </w:rPr>
          <w:fldChar w:fldCharType="end"/>
        </w:r>
      </w:hyperlink>
    </w:p>
    <w:p w:rsidR="00D4136C" w:rsidRDefault="00132493" w:rsidP="00D4136C">
      <w:pPr>
        <w:pStyle w:val="TOC1"/>
        <w:tabs>
          <w:tab w:val="left" w:pos="660"/>
        </w:tabs>
        <w:rPr>
          <w:rStyle w:val="Hyperlink"/>
          <w:noProof/>
        </w:rPr>
      </w:pPr>
      <w:hyperlink w:anchor="_Toc497202651" w:history="1">
        <w:r w:rsidR="00D4136C" w:rsidRPr="00DD6340">
          <w:rPr>
            <w:rStyle w:val="Hyperlink"/>
            <w:noProof/>
          </w:rPr>
          <w:t>3.1. Section Title</w:t>
        </w:r>
        <w:r w:rsidR="00D4136C">
          <w:rPr>
            <w:noProof/>
            <w:webHidden/>
          </w:rPr>
          <w:tab/>
        </w:r>
        <w:r>
          <w:rPr>
            <w:noProof/>
            <w:webHidden/>
          </w:rPr>
          <w:fldChar w:fldCharType="begin"/>
        </w:r>
        <w:r w:rsidR="00D4136C">
          <w:rPr>
            <w:noProof/>
            <w:webHidden/>
          </w:rPr>
          <w:instrText xml:space="preserve"> PAGEREF _Toc497202651 \h </w:instrText>
        </w:r>
        <w:r>
          <w:rPr>
            <w:noProof/>
            <w:webHidden/>
          </w:rPr>
        </w:r>
        <w:r>
          <w:rPr>
            <w:noProof/>
            <w:webHidden/>
          </w:rPr>
          <w:fldChar w:fldCharType="separate"/>
        </w:r>
        <w:r w:rsidR="00D4136C">
          <w:rPr>
            <w:noProof/>
            <w:webHidden/>
          </w:rPr>
          <w:t>11</w:t>
        </w:r>
        <w:r>
          <w:rPr>
            <w:noProof/>
            <w:webHidden/>
          </w:rPr>
          <w:fldChar w:fldCharType="end"/>
        </w:r>
      </w:hyperlink>
    </w:p>
    <w:p w:rsidR="00D4136C" w:rsidRDefault="00132493" w:rsidP="00D4136C">
      <w:pPr>
        <w:pStyle w:val="TOC1"/>
        <w:tabs>
          <w:tab w:val="left" w:pos="660"/>
        </w:tabs>
        <w:rPr>
          <w:rFonts w:eastAsiaTheme="minorEastAsia"/>
          <w:noProof/>
        </w:rPr>
      </w:pPr>
      <w:hyperlink w:anchor="_Toc497202652" w:history="1">
        <w:r w:rsidR="00D4136C" w:rsidRPr="00DD6340">
          <w:rPr>
            <w:rStyle w:val="Hyperlink"/>
            <w:noProof/>
          </w:rPr>
          <w:t>3.2.  Section Title</w:t>
        </w:r>
        <w:r w:rsidR="00D4136C">
          <w:rPr>
            <w:noProof/>
            <w:webHidden/>
          </w:rPr>
          <w:tab/>
        </w:r>
        <w:r>
          <w:rPr>
            <w:noProof/>
            <w:webHidden/>
          </w:rPr>
          <w:fldChar w:fldCharType="begin"/>
        </w:r>
        <w:r w:rsidR="00D4136C">
          <w:rPr>
            <w:noProof/>
            <w:webHidden/>
          </w:rPr>
          <w:instrText xml:space="preserve"> PAGEREF _Toc497202652 \h </w:instrText>
        </w:r>
        <w:r>
          <w:rPr>
            <w:noProof/>
            <w:webHidden/>
          </w:rPr>
        </w:r>
        <w:r>
          <w:rPr>
            <w:noProof/>
            <w:webHidden/>
          </w:rPr>
          <w:fldChar w:fldCharType="separate"/>
        </w:r>
        <w:r w:rsidR="00D4136C">
          <w:rPr>
            <w:noProof/>
            <w:webHidden/>
          </w:rPr>
          <w:t>11</w:t>
        </w:r>
        <w:r>
          <w:rPr>
            <w:noProof/>
            <w:webHidden/>
          </w:rPr>
          <w:fldChar w:fldCharType="end"/>
        </w:r>
      </w:hyperlink>
    </w:p>
    <w:p w:rsidR="00D4136C" w:rsidRDefault="00132493">
      <w:pPr>
        <w:pStyle w:val="TOC1"/>
        <w:rPr>
          <w:rFonts w:eastAsiaTheme="minorEastAsia"/>
          <w:noProof/>
        </w:rPr>
      </w:pPr>
      <w:hyperlink w:anchor="_Toc497202653" w:history="1">
        <w:r w:rsidR="00D4136C" w:rsidRPr="00DD6340">
          <w:rPr>
            <w:rStyle w:val="Hyperlink"/>
            <w:noProof/>
          </w:rPr>
          <w:t>REFERENCES</w:t>
        </w:r>
        <w:r w:rsidR="00D4136C">
          <w:rPr>
            <w:noProof/>
            <w:webHidden/>
          </w:rPr>
          <w:tab/>
        </w:r>
        <w:r>
          <w:rPr>
            <w:noProof/>
            <w:webHidden/>
          </w:rPr>
          <w:fldChar w:fldCharType="begin"/>
        </w:r>
        <w:r w:rsidR="00D4136C">
          <w:rPr>
            <w:noProof/>
            <w:webHidden/>
          </w:rPr>
          <w:instrText xml:space="preserve"> PAGEREF _Toc497202653 \h </w:instrText>
        </w:r>
        <w:r>
          <w:rPr>
            <w:noProof/>
            <w:webHidden/>
          </w:rPr>
        </w:r>
        <w:r>
          <w:rPr>
            <w:noProof/>
            <w:webHidden/>
          </w:rPr>
          <w:fldChar w:fldCharType="separate"/>
        </w:r>
        <w:r w:rsidR="00D4136C">
          <w:rPr>
            <w:noProof/>
            <w:webHidden/>
          </w:rPr>
          <w:t>15</w:t>
        </w:r>
        <w:r>
          <w:rPr>
            <w:noProof/>
            <w:webHidden/>
          </w:rPr>
          <w:fldChar w:fldCharType="end"/>
        </w:r>
      </w:hyperlink>
    </w:p>
    <w:p w:rsidR="00D4136C" w:rsidRDefault="00132493">
      <w:pPr>
        <w:pStyle w:val="TOC1"/>
        <w:tabs>
          <w:tab w:val="left" w:pos="660"/>
        </w:tabs>
        <w:rPr>
          <w:rFonts w:eastAsiaTheme="minorEastAsia"/>
          <w:noProof/>
        </w:rPr>
      </w:pPr>
      <w:hyperlink w:anchor="_Toc497202654" w:history="1">
        <w:r w:rsidR="00D4136C" w:rsidRPr="00DD6340">
          <w:rPr>
            <w:rStyle w:val="Hyperlink"/>
            <w:rFonts w:ascii="Times New Roman" w:eastAsia="Arial" w:hAnsi="Times New Roman" w:cs="Times New Roman"/>
            <w:noProof/>
            <w:lang w:val="tr-TR" w:eastAsia="tr-TR" w:bidi="tr-TR"/>
          </w:rPr>
          <w:t>A.</w:t>
        </w:r>
        <w:r w:rsidR="00D4136C">
          <w:rPr>
            <w:rFonts w:eastAsiaTheme="minorEastAsia"/>
            <w:noProof/>
          </w:rPr>
          <w:tab/>
        </w:r>
        <w:r w:rsidR="00D4136C" w:rsidRPr="00DD6340">
          <w:rPr>
            <w:rStyle w:val="Hyperlink"/>
            <w:noProof/>
          </w:rPr>
          <w:t>APPENDIX</w:t>
        </w:r>
        <w:r w:rsidR="00D4136C">
          <w:rPr>
            <w:noProof/>
            <w:webHidden/>
          </w:rPr>
          <w:tab/>
        </w:r>
        <w:r>
          <w:rPr>
            <w:noProof/>
            <w:webHidden/>
          </w:rPr>
          <w:fldChar w:fldCharType="begin"/>
        </w:r>
        <w:r w:rsidR="00D4136C">
          <w:rPr>
            <w:noProof/>
            <w:webHidden/>
          </w:rPr>
          <w:instrText xml:space="preserve"> PAGEREF _Toc497202654 \h </w:instrText>
        </w:r>
        <w:r>
          <w:rPr>
            <w:noProof/>
            <w:webHidden/>
          </w:rPr>
        </w:r>
        <w:r>
          <w:rPr>
            <w:noProof/>
            <w:webHidden/>
          </w:rPr>
          <w:fldChar w:fldCharType="separate"/>
        </w:r>
        <w:r w:rsidR="00D4136C">
          <w:rPr>
            <w:noProof/>
            <w:webHidden/>
          </w:rPr>
          <w:t>17</w:t>
        </w:r>
        <w:r>
          <w:rPr>
            <w:noProof/>
            <w:webHidden/>
          </w:rPr>
          <w:fldChar w:fldCharType="end"/>
        </w:r>
      </w:hyperlink>
    </w:p>
    <w:p w:rsidR="00D4136C" w:rsidRDefault="00132493">
      <w:pPr>
        <w:pStyle w:val="TOC1"/>
        <w:tabs>
          <w:tab w:val="left" w:pos="660"/>
        </w:tabs>
        <w:rPr>
          <w:rFonts w:eastAsiaTheme="minorEastAsia"/>
          <w:noProof/>
        </w:rPr>
      </w:pPr>
      <w:hyperlink w:anchor="_Toc497202655" w:history="1">
        <w:r w:rsidR="00D4136C" w:rsidRPr="00DD6340">
          <w:rPr>
            <w:rStyle w:val="Hyperlink"/>
            <w:rFonts w:ascii="Times New Roman" w:eastAsia="Arial" w:hAnsi="Times New Roman" w:cs="Times New Roman"/>
            <w:noProof/>
            <w:lang w:val="tr-TR" w:eastAsia="tr-TR" w:bidi="tr-TR"/>
          </w:rPr>
          <w:t>B.</w:t>
        </w:r>
        <w:r w:rsidR="00D4136C">
          <w:rPr>
            <w:rFonts w:eastAsiaTheme="minorEastAsia"/>
            <w:noProof/>
          </w:rPr>
          <w:tab/>
        </w:r>
        <w:r w:rsidR="00D4136C" w:rsidRPr="00DD6340">
          <w:rPr>
            <w:rStyle w:val="Hyperlink"/>
            <w:noProof/>
          </w:rPr>
          <w:t>APPENDIX</w:t>
        </w:r>
        <w:r w:rsidR="00D4136C">
          <w:rPr>
            <w:noProof/>
            <w:webHidden/>
          </w:rPr>
          <w:tab/>
        </w:r>
        <w:r>
          <w:rPr>
            <w:noProof/>
            <w:webHidden/>
          </w:rPr>
          <w:fldChar w:fldCharType="begin"/>
        </w:r>
        <w:r w:rsidR="00D4136C">
          <w:rPr>
            <w:noProof/>
            <w:webHidden/>
          </w:rPr>
          <w:instrText xml:space="preserve"> PAGEREF _Toc497202655 \h </w:instrText>
        </w:r>
        <w:r>
          <w:rPr>
            <w:noProof/>
            <w:webHidden/>
          </w:rPr>
        </w:r>
        <w:r>
          <w:rPr>
            <w:noProof/>
            <w:webHidden/>
          </w:rPr>
          <w:fldChar w:fldCharType="separate"/>
        </w:r>
        <w:r w:rsidR="00D4136C">
          <w:rPr>
            <w:noProof/>
            <w:webHidden/>
          </w:rPr>
          <w:t>18</w:t>
        </w:r>
        <w:r>
          <w:rPr>
            <w:noProof/>
            <w:webHidden/>
          </w:rPr>
          <w:fldChar w:fldCharType="end"/>
        </w:r>
      </w:hyperlink>
    </w:p>
    <w:p w:rsidR="00D4136C" w:rsidRDefault="00132493">
      <w:pPr>
        <w:pStyle w:val="TOC1"/>
        <w:rPr>
          <w:rFonts w:eastAsiaTheme="minorEastAsia"/>
          <w:noProof/>
        </w:rPr>
      </w:pPr>
      <w:hyperlink w:anchor="_Toc497202656" w:history="1">
        <w:r w:rsidR="00D4136C" w:rsidRPr="00DD6340">
          <w:rPr>
            <w:rStyle w:val="Hyperlink"/>
            <w:noProof/>
          </w:rPr>
          <w:t>VITA (ÖZGEÇMİŞ)</w:t>
        </w:r>
        <w:r w:rsidR="00D4136C">
          <w:rPr>
            <w:noProof/>
            <w:webHidden/>
          </w:rPr>
          <w:tab/>
        </w:r>
        <w:r>
          <w:rPr>
            <w:noProof/>
            <w:webHidden/>
          </w:rPr>
          <w:fldChar w:fldCharType="begin"/>
        </w:r>
        <w:r w:rsidR="00D4136C">
          <w:rPr>
            <w:noProof/>
            <w:webHidden/>
          </w:rPr>
          <w:instrText xml:space="preserve"> PAGEREF _Toc497202656 \h </w:instrText>
        </w:r>
        <w:r>
          <w:rPr>
            <w:noProof/>
            <w:webHidden/>
          </w:rPr>
        </w:r>
        <w:r>
          <w:rPr>
            <w:noProof/>
            <w:webHidden/>
          </w:rPr>
          <w:fldChar w:fldCharType="separate"/>
        </w:r>
        <w:r w:rsidR="00D4136C">
          <w:rPr>
            <w:noProof/>
            <w:webHidden/>
          </w:rPr>
          <w:t>19</w:t>
        </w:r>
        <w:r>
          <w:rPr>
            <w:noProof/>
            <w:webHidden/>
          </w:rPr>
          <w:fldChar w:fldCharType="end"/>
        </w:r>
      </w:hyperlink>
    </w:p>
    <w:p w:rsidR="00586ADB" w:rsidRDefault="00132493" w:rsidP="00AC29E1">
      <w:pPr>
        <w:pStyle w:val="TOC2"/>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end"/>
      </w:r>
    </w:p>
    <w:p w:rsidR="00AC29E1" w:rsidRDefault="00AC29E1" w:rsidP="00AC29E1">
      <w:pPr>
        <w:pStyle w:val="TOC2"/>
      </w:pPr>
    </w:p>
    <w:p w:rsidR="009020EF" w:rsidRDefault="009020EF" w:rsidP="00FC749A">
      <w:pPr>
        <w:pStyle w:val="Gvdemetni20"/>
        <w:shd w:val="clear" w:color="auto" w:fill="auto"/>
        <w:spacing w:after="0" w:line="210" w:lineRule="exact"/>
        <w:ind w:right="20" w:firstLine="0"/>
      </w:pPr>
    </w:p>
    <w:p w:rsidR="009020EF" w:rsidRDefault="009020EF" w:rsidP="00FC749A">
      <w:pPr>
        <w:pStyle w:val="Gvdemetni20"/>
        <w:shd w:val="clear" w:color="auto" w:fill="auto"/>
        <w:spacing w:after="0" w:line="210" w:lineRule="exact"/>
        <w:ind w:right="20" w:firstLine="0"/>
      </w:pPr>
    </w:p>
    <w:p w:rsidR="00586ADB" w:rsidRDefault="00586ADB" w:rsidP="00FC749A">
      <w:pPr>
        <w:pStyle w:val="Gvdemetni20"/>
        <w:shd w:val="clear" w:color="auto" w:fill="auto"/>
        <w:spacing w:after="0" w:line="210" w:lineRule="exact"/>
        <w:ind w:right="20" w:firstLine="0"/>
      </w:pPr>
    </w:p>
    <w:p w:rsidR="00407085" w:rsidRDefault="00407085" w:rsidP="00FC749A">
      <w:pPr>
        <w:pStyle w:val="Gvdemetni20"/>
        <w:shd w:val="clear" w:color="auto" w:fill="auto"/>
        <w:spacing w:after="0" w:line="210" w:lineRule="exact"/>
        <w:ind w:right="20" w:firstLine="0"/>
      </w:pPr>
    </w:p>
    <w:p w:rsidR="00407085" w:rsidRDefault="00407085" w:rsidP="00FC749A">
      <w:pPr>
        <w:pStyle w:val="Gvdemetni20"/>
        <w:shd w:val="clear" w:color="auto" w:fill="auto"/>
        <w:spacing w:after="0" w:line="210" w:lineRule="exact"/>
        <w:ind w:right="20" w:firstLine="0"/>
      </w:pPr>
    </w:p>
    <w:p w:rsidR="00B92717" w:rsidRDefault="00B92717" w:rsidP="00FC749A">
      <w:pPr>
        <w:pStyle w:val="Gvdemetni20"/>
        <w:shd w:val="clear" w:color="auto" w:fill="auto"/>
        <w:spacing w:after="0" w:line="210" w:lineRule="exact"/>
        <w:ind w:right="20" w:firstLine="0"/>
      </w:pPr>
    </w:p>
    <w:p w:rsidR="00601B4D" w:rsidRDefault="00601B4D" w:rsidP="00672CE6">
      <w:pPr>
        <w:pStyle w:val="Heading1"/>
        <w:numPr>
          <w:ilvl w:val="0"/>
          <w:numId w:val="0"/>
        </w:numPr>
        <w:jc w:val="center"/>
        <w:rPr>
          <w:color w:val="auto"/>
        </w:rPr>
      </w:pPr>
      <w:bookmarkStart w:id="7" w:name="_Toc497202636"/>
      <w:r w:rsidRPr="00DE70C1">
        <w:rPr>
          <w:color w:val="auto"/>
        </w:rPr>
        <w:lastRenderedPageBreak/>
        <w:t>LIST OF TABLES</w:t>
      </w:r>
      <w:bookmarkEnd w:id="7"/>
    </w:p>
    <w:p w:rsidR="005F2530" w:rsidRPr="005F2530" w:rsidRDefault="005F2530" w:rsidP="005F2530"/>
    <w:p w:rsidR="00601B4D" w:rsidRPr="00462DBD" w:rsidRDefault="00601B4D" w:rsidP="00FC749A">
      <w:pPr>
        <w:pStyle w:val="Gvdemetni20"/>
        <w:shd w:val="clear" w:color="auto" w:fill="auto"/>
        <w:spacing w:after="0" w:line="210" w:lineRule="exact"/>
        <w:ind w:right="20" w:firstLine="0"/>
        <w:rPr>
          <w:rFonts w:ascii="Times New Roman" w:hAnsi="Times New Roman" w:cs="Times New Roman"/>
          <w:sz w:val="24"/>
          <w:szCs w:val="24"/>
        </w:rPr>
      </w:pPr>
    </w:p>
    <w:p w:rsidR="00D4136C" w:rsidRDefault="00132493">
      <w:pPr>
        <w:pStyle w:val="TableofFigures"/>
        <w:tabs>
          <w:tab w:val="right" w:leader="dot" w:pos="9019"/>
        </w:tabs>
        <w:rPr>
          <w:rFonts w:eastAsiaTheme="minorEastAsia"/>
          <w:noProof/>
        </w:rPr>
      </w:pPr>
      <w:r>
        <w:rPr>
          <w:rFonts w:ascii="Times New Roman" w:hAnsi="Times New Roman" w:cs="Times New Roman"/>
          <w:sz w:val="24"/>
          <w:szCs w:val="24"/>
        </w:rPr>
        <w:fldChar w:fldCharType="begin"/>
      </w:r>
      <w:r w:rsidR="00052058">
        <w:rPr>
          <w:rFonts w:ascii="Times New Roman" w:hAnsi="Times New Roman" w:cs="Times New Roman"/>
          <w:sz w:val="24"/>
          <w:szCs w:val="24"/>
        </w:rPr>
        <w:instrText xml:space="preserve"> TOC \h \z \c "Table" </w:instrText>
      </w:r>
      <w:r>
        <w:rPr>
          <w:rFonts w:ascii="Times New Roman" w:hAnsi="Times New Roman" w:cs="Times New Roman"/>
          <w:sz w:val="24"/>
          <w:szCs w:val="24"/>
        </w:rPr>
        <w:fldChar w:fldCharType="separate"/>
      </w:r>
      <w:hyperlink w:anchor="_Toc497202673" w:history="1">
        <w:r w:rsidR="00D4136C" w:rsidRPr="00A8784B">
          <w:rPr>
            <w:rStyle w:val="Hyperlink"/>
            <w:rFonts w:ascii="Times New Roman" w:hAnsi="Times New Roman" w:cs="Times New Roman"/>
            <w:noProof/>
          </w:rPr>
          <w:t>Table I</w:t>
        </w:r>
        <w:r w:rsidR="00D4136C" w:rsidRPr="00A8784B">
          <w:rPr>
            <w:rStyle w:val="Hyperlink"/>
            <w:rFonts w:ascii="Times New Roman" w:hAnsi="Times New Roman" w:cs="Times New Roman"/>
            <w:noProof/>
          </w:rPr>
          <w:noBreakHyphen/>
          <w:t>1</w:t>
        </w:r>
        <w:r w:rsidR="00D4136C" w:rsidRPr="00A8784B">
          <w:rPr>
            <w:rStyle w:val="Hyperlink"/>
            <w:noProof/>
          </w:rPr>
          <w:t xml:space="preserve"> </w:t>
        </w:r>
        <w:r w:rsidR="00D4136C" w:rsidRPr="00A8784B">
          <w:rPr>
            <w:rStyle w:val="Hyperlink"/>
            <w:i/>
            <w:noProof/>
          </w:rPr>
          <w:t>Table Styles</w:t>
        </w:r>
        <w:r w:rsidR="00D4136C">
          <w:rPr>
            <w:noProof/>
            <w:webHidden/>
          </w:rPr>
          <w:tab/>
        </w:r>
        <w:r>
          <w:rPr>
            <w:noProof/>
            <w:webHidden/>
          </w:rPr>
          <w:fldChar w:fldCharType="begin"/>
        </w:r>
        <w:r w:rsidR="00D4136C">
          <w:rPr>
            <w:noProof/>
            <w:webHidden/>
          </w:rPr>
          <w:instrText xml:space="preserve"> PAGEREF _Toc497202673 \h </w:instrText>
        </w:r>
        <w:r>
          <w:rPr>
            <w:noProof/>
            <w:webHidden/>
          </w:rPr>
        </w:r>
        <w:r>
          <w:rPr>
            <w:noProof/>
            <w:webHidden/>
          </w:rPr>
          <w:fldChar w:fldCharType="separate"/>
        </w:r>
        <w:r w:rsidR="00D4136C">
          <w:rPr>
            <w:noProof/>
            <w:webHidden/>
          </w:rPr>
          <w:t>3</w:t>
        </w:r>
        <w:r>
          <w:rPr>
            <w:noProof/>
            <w:webHidden/>
          </w:rPr>
          <w:fldChar w:fldCharType="end"/>
        </w:r>
      </w:hyperlink>
    </w:p>
    <w:p w:rsidR="00D4136C" w:rsidRDefault="00132493">
      <w:pPr>
        <w:pStyle w:val="TableofFigures"/>
        <w:tabs>
          <w:tab w:val="right" w:leader="dot" w:pos="9019"/>
        </w:tabs>
        <w:rPr>
          <w:rFonts w:eastAsiaTheme="minorEastAsia"/>
          <w:noProof/>
        </w:rPr>
      </w:pPr>
      <w:hyperlink w:anchor="_Toc497202674" w:history="1">
        <w:r w:rsidR="00D4136C" w:rsidRPr="00A8784B">
          <w:rPr>
            <w:rStyle w:val="Hyperlink"/>
            <w:noProof/>
          </w:rPr>
          <w:t>Table I</w:t>
        </w:r>
        <w:r w:rsidR="00D4136C" w:rsidRPr="00A8784B">
          <w:rPr>
            <w:rStyle w:val="Hyperlink"/>
            <w:noProof/>
          </w:rPr>
          <w:noBreakHyphen/>
          <w:t>2</w:t>
        </w:r>
        <w:r w:rsidR="00D4136C" w:rsidRPr="00A8784B">
          <w:rPr>
            <w:rStyle w:val="Hyperlink"/>
            <w:i/>
            <w:noProof/>
          </w:rPr>
          <w:t xml:space="preserve"> Information on video and audio files that can accompany a manuscript submission.</w:t>
        </w:r>
        <w:r w:rsidR="00D4136C">
          <w:rPr>
            <w:noProof/>
            <w:webHidden/>
          </w:rPr>
          <w:tab/>
        </w:r>
        <w:r>
          <w:rPr>
            <w:noProof/>
            <w:webHidden/>
          </w:rPr>
          <w:fldChar w:fldCharType="begin"/>
        </w:r>
        <w:r w:rsidR="00D4136C">
          <w:rPr>
            <w:noProof/>
            <w:webHidden/>
          </w:rPr>
          <w:instrText xml:space="preserve"> PAGEREF _Toc497202674 \h </w:instrText>
        </w:r>
        <w:r>
          <w:rPr>
            <w:noProof/>
            <w:webHidden/>
          </w:rPr>
        </w:r>
        <w:r>
          <w:rPr>
            <w:noProof/>
            <w:webHidden/>
          </w:rPr>
          <w:fldChar w:fldCharType="separate"/>
        </w:r>
        <w:r w:rsidR="00D4136C">
          <w:rPr>
            <w:noProof/>
            <w:webHidden/>
          </w:rPr>
          <w:t>4</w:t>
        </w:r>
        <w:r>
          <w:rPr>
            <w:noProof/>
            <w:webHidden/>
          </w:rPr>
          <w:fldChar w:fldCharType="end"/>
        </w:r>
      </w:hyperlink>
    </w:p>
    <w:p w:rsidR="00D4136C" w:rsidRDefault="00132493">
      <w:pPr>
        <w:pStyle w:val="TableofFigures"/>
        <w:tabs>
          <w:tab w:val="right" w:leader="dot" w:pos="9019"/>
        </w:tabs>
        <w:rPr>
          <w:rFonts w:eastAsiaTheme="minorEastAsia"/>
          <w:noProof/>
        </w:rPr>
      </w:pPr>
      <w:hyperlink w:anchor="_Toc497202675" w:history="1">
        <w:r w:rsidR="00D4136C" w:rsidRPr="00A8784B">
          <w:rPr>
            <w:rStyle w:val="Hyperlink"/>
            <w:rFonts w:ascii="Times New Roman" w:hAnsi="Times New Roman" w:cs="Times New Roman"/>
            <w:noProof/>
          </w:rPr>
          <w:t>Table II</w:t>
        </w:r>
        <w:r w:rsidR="00D4136C" w:rsidRPr="00A8784B">
          <w:rPr>
            <w:rStyle w:val="Hyperlink"/>
            <w:rFonts w:ascii="Times New Roman" w:hAnsi="Times New Roman" w:cs="Times New Roman"/>
            <w:noProof/>
          </w:rPr>
          <w:noBreakHyphen/>
          <w:t xml:space="preserve">1 </w:t>
        </w:r>
        <w:r w:rsidR="00D4136C" w:rsidRPr="00A8784B">
          <w:rPr>
            <w:rStyle w:val="Hyperlink"/>
            <w:rFonts w:ascii="Times New Roman" w:eastAsia="Arial" w:hAnsi="Times New Roman" w:cs="Times New Roman"/>
            <w:i/>
            <w:noProof/>
          </w:rPr>
          <w:t>Table Styles</w:t>
        </w:r>
        <w:r w:rsidR="00D4136C">
          <w:rPr>
            <w:noProof/>
            <w:webHidden/>
          </w:rPr>
          <w:tab/>
        </w:r>
        <w:r>
          <w:rPr>
            <w:noProof/>
            <w:webHidden/>
          </w:rPr>
          <w:fldChar w:fldCharType="begin"/>
        </w:r>
        <w:r w:rsidR="00D4136C">
          <w:rPr>
            <w:noProof/>
            <w:webHidden/>
          </w:rPr>
          <w:instrText xml:space="preserve"> PAGEREF _Toc497202675 \h </w:instrText>
        </w:r>
        <w:r>
          <w:rPr>
            <w:noProof/>
            <w:webHidden/>
          </w:rPr>
        </w:r>
        <w:r>
          <w:rPr>
            <w:noProof/>
            <w:webHidden/>
          </w:rPr>
          <w:fldChar w:fldCharType="separate"/>
        </w:r>
        <w:r w:rsidR="00D4136C">
          <w:rPr>
            <w:noProof/>
            <w:webHidden/>
          </w:rPr>
          <w:t>8</w:t>
        </w:r>
        <w:r>
          <w:rPr>
            <w:noProof/>
            <w:webHidden/>
          </w:rPr>
          <w:fldChar w:fldCharType="end"/>
        </w:r>
      </w:hyperlink>
    </w:p>
    <w:p w:rsidR="00D4136C" w:rsidRDefault="00132493">
      <w:pPr>
        <w:pStyle w:val="TableofFigures"/>
        <w:tabs>
          <w:tab w:val="right" w:leader="dot" w:pos="9019"/>
        </w:tabs>
        <w:rPr>
          <w:rFonts w:eastAsiaTheme="minorEastAsia"/>
          <w:noProof/>
        </w:rPr>
      </w:pPr>
      <w:hyperlink w:anchor="_Toc497202676" w:history="1">
        <w:r w:rsidR="00D4136C" w:rsidRPr="00A8784B">
          <w:rPr>
            <w:rStyle w:val="Hyperlink"/>
            <w:rFonts w:ascii="Times New Roman" w:hAnsi="Times New Roman" w:cs="Times New Roman"/>
            <w:noProof/>
          </w:rPr>
          <w:t>Table II</w:t>
        </w:r>
        <w:r w:rsidR="00D4136C" w:rsidRPr="00A8784B">
          <w:rPr>
            <w:rStyle w:val="Hyperlink"/>
            <w:rFonts w:ascii="Times New Roman" w:hAnsi="Times New Roman" w:cs="Times New Roman"/>
            <w:noProof/>
          </w:rPr>
          <w:noBreakHyphen/>
          <w:t xml:space="preserve">2 </w:t>
        </w:r>
        <w:r w:rsidR="00D4136C" w:rsidRPr="00A8784B">
          <w:rPr>
            <w:rStyle w:val="Hyperlink"/>
            <w:rFonts w:ascii="Times New Roman" w:eastAsia="Arial" w:hAnsi="Times New Roman" w:cs="Times New Roman"/>
            <w:i/>
            <w:noProof/>
          </w:rPr>
          <w:t>Information on video and audio files that can accompany a manuscript submission.</w:t>
        </w:r>
        <w:r w:rsidR="00D4136C">
          <w:rPr>
            <w:noProof/>
            <w:webHidden/>
          </w:rPr>
          <w:tab/>
        </w:r>
        <w:r>
          <w:rPr>
            <w:noProof/>
            <w:webHidden/>
          </w:rPr>
          <w:fldChar w:fldCharType="begin"/>
        </w:r>
        <w:r w:rsidR="00D4136C">
          <w:rPr>
            <w:noProof/>
            <w:webHidden/>
          </w:rPr>
          <w:instrText xml:space="preserve"> PAGEREF _Toc497202676 \h </w:instrText>
        </w:r>
        <w:r>
          <w:rPr>
            <w:noProof/>
            <w:webHidden/>
          </w:rPr>
        </w:r>
        <w:r>
          <w:rPr>
            <w:noProof/>
            <w:webHidden/>
          </w:rPr>
          <w:fldChar w:fldCharType="separate"/>
        </w:r>
        <w:r w:rsidR="00D4136C">
          <w:rPr>
            <w:noProof/>
            <w:webHidden/>
          </w:rPr>
          <w:t>9</w:t>
        </w:r>
        <w:r>
          <w:rPr>
            <w:noProof/>
            <w:webHidden/>
          </w:rPr>
          <w:fldChar w:fldCharType="end"/>
        </w:r>
      </w:hyperlink>
    </w:p>
    <w:p w:rsidR="00D4136C" w:rsidRDefault="00132493">
      <w:pPr>
        <w:pStyle w:val="TableofFigures"/>
        <w:tabs>
          <w:tab w:val="right" w:leader="dot" w:pos="9019"/>
        </w:tabs>
        <w:rPr>
          <w:rFonts w:eastAsiaTheme="minorEastAsia"/>
          <w:noProof/>
        </w:rPr>
      </w:pPr>
      <w:hyperlink w:anchor="_Toc497202677" w:history="1">
        <w:r w:rsidR="00D4136C" w:rsidRPr="00A8784B">
          <w:rPr>
            <w:rStyle w:val="Hyperlink"/>
            <w:rFonts w:ascii="Times New Roman" w:hAnsi="Times New Roman" w:cs="Times New Roman"/>
            <w:noProof/>
          </w:rPr>
          <w:t>Table III</w:t>
        </w:r>
        <w:r w:rsidR="00D4136C" w:rsidRPr="00A8784B">
          <w:rPr>
            <w:rStyle w:val="Hyperlink"/>
            <w:rFonts w:ascii="Times New Roman" w:hAnsi="Times New Roman" w:cs="Times New Roman"/>
            <w:noProof/>
          </w:rPr>
          <w:noBreakHyphen/>
          <w:t xml:space="preserve">1 </w:t>
        </w:r>
        <w:r w:rsidR="00D4136C" w:rsidRPr="00A8784B">
          <w:rPr>
            <w:rStyle w:val="Hyperlink"/>
            <w:rFonts w:ascii="Times New Roman" w:eastAsia="Arial" w:hAnsi="Times New Roman" w:cs="Times New Roman"/>
            <w:i/>
            <w:noProof/>
          </w:rPr>
          <w:t>Quantum specific and gravimetric capacitance of the system by Mulliken charge and electrostatic energy analyses.</w:t>
        </w:r>
        <w:r w:rsidR="00D4136C">
          <w:rPr>
            <w:noProof/>
            <w:webHidden/>
          </w:rPr>
          <w:tab/>
        </w:r>
        <w:r>
          <w:rPr>
            <w:noProof/>
            <w:webHidden/>
          </w:rPr>
          <w:fldChar w:fldCharType="begin"/>
        </w:r>
        <w:r w:rsidR="00D4136C">
          <w:rPr>
            <w:noProof/>
            <w:webHidden/>
          </w:rPr>
          <w:instrText xml:space="preserve"> PAGEREF _Toc497202677 \h </w:instrText>
        </w:r>
        <w:r>
          <w:rPr>
            <w:noProof/>
            <w:webHidden/>
          </w:rPr>
        </w:r>
        <w:r>
          <w:rPr>
            <w:noProof/>
            <w:webHidden/>
          </w:rPr>
          <w:fldChar w:fldCharType="separate"/>
        </w:r>
        <w:r w:rsidR="00D4136C">
          <w:rPr>
            <w:noProof/>
            <w:webHidden/>
          </w:rPr>
          <w:t>14</w:t>
        </w:r>
        <w:r>
          <w:rPr>
            <w:noProof/>
            <w:webHidden/>
          </w:rPr>
          <w:fldChar w:fldCharType="end"/>
        </w:r>
      </w:hyperlink>
    </w:p>
    <w:p w:rsidR="00D4136C" w:rsidRDefault="00132493">
      <w:pPr>
        <w:pStyle w:val="TableofFigures"/>
        <w:tabs>
          <w:tab w:val="right" w:leader="dot" w:pos="9019"/>
        </w:tabs>
        <w:rPr>
          <w:rFonts w:eastAsiaTheme="minorEastAsia"/>
          <w:noProof/>
        </w:rPr>
      </w:pPr>
      <w:hyperlink w:anchor="_Toc497202678" w:history="1">
        <w:r w:rsidR="00D4136C" w:rsidRPr="00A8784B">
          <w:rPr>
            <w:rStyle w:val="Hyperlink"/>
            <w:rFonts w:ascii="Times New Roman" w:hAnsi="Times New Roman" w:cs="Times New Roman"/>
            <w:noProof/>
          </w:rPr>
          <w:t>Table A</w:t>
        </w:r>
        <w:r w:rsidR="00D4136C" w:rsidRPr="00A8784B">
          <w:rPr>
            <w:rStyle w:val="Hyperlink"/>
            <w:rFonts w:ascii="Times New Roman" w:hAnsi="Times New Roman" w:cs="Times New Roman"/>
            <w:noProof/>
          </w:rPr>
          <w:noBreakHyphen/>
          <w:t xml:space="preserve">1 </w:t>
        </w:r>
        <w:r w:rsidR="00D4136C" w:rsidRPr="00A8784B">
          <w:rPr>
            <w:rStyle w:val="Hyperlink"/>
            <w:rFonts w:ascii="Times New Roman" w:eastAsia="Arial" w:hAnsi="Times New Roman" w:cs="Times New Roman"/>
            <w:i/>
            <w:noProof/>
          </w:rPr>
          <w:t>Table Styles</w:t>
        </w:r>
        <w:r w:rsidR="00D4136C">
          <w:rPr>
            <w:noProof/>
            <w:webHidden/>
          </w:rPr>
          <w:tab/>
        </w:r>
        <w:r>
          <w:rPr>
            <w:noProof/>
            <w:webHidden/>
          </w:rPr>
          <w:fldChar w:fldCharType="begin"/>
        </w:r>
        <w:r w:rsidR="00D4136C">
          <w:rPr>
            <w:noProof/>
            <w:webHidden/>
          </w:rPr>
          <w:instrText xml:space="preserve"> PAGEREF _Toc497202678 \h </w:instrText>
        </w:r>
        <w:r>
          <w:rPr>
            <w:noProof/>
            <w:webHidden/>
          </w:rPr>
        </w:r>
        <w:r>
          <w:rPr>
            <w:noProof/>
            <w:webHidden/>
          </w:rPr>
          <w:fldChar w:fldCharType="separate"/>
        </w:r>
        <w:r w:rsidR="00D4136C">
          <w:rPr>
            <w:noProof/>
            <w:webHidden/>
          </w:rPr>
          <w:t>17</w:t>
        </w:r>
        <w:r>
          <w:rPr>
            <w:noProof/>
            <w:webHidden/>
          </w:rPr>
          <w:fldChar w:fldCharType="end"/>
        </w:r>
      </w:hyperlink>
    </w:p>
    <w:p w:rsidR="00601B4D" w:rsidRPr="00462DBD" w:rsidRDefault="00132493" w:rsidP="00601B4D">
      <w:pPr>
        <w:rPr>
          <w:rFonts w:ascii="Times New Roman" w:hAnsi="Times New Roman" w:cs="Times New Roman"/>
          <w:sz w:val="24"/>
          <w:szCs w:val="24"/>
        </w:rPr>
      </w:pPr>
      <w:r>
        <w:rPr>
          <w:rFonts w:ascii="Times New Roman" w:hAnsi="Times New Roman" w:cs="Times New Roman"/>
          <w:sz w:val="24"/>
          <w:szCs w:val="24"/>
        </w:rPr>
        <w:fldChar w:fldCharType="end"/>
      </w:r>
    </w:p>
    <w:p w:rsidR="00601B4D" w:rsidRPr="00462DBD" w:rsidRDefault="00601B4D" w:rsidP="00946876">
      <w:pPr>
        <w:pStyle w:val="TOC2"/>
        <w:rPr>
          <w:rFonts w:ascii="Times New Roman" w:hAnsi="Times New Roman" w:cs="Times New Roman"/>
          <w:sz w:val="24"/>
          <w:szCs w:val="24"/>
        </w:rPr>
      </w:pPr>
    </w:p>
    <w:p w:rsidR="00601B4D" w:rsidRDefault="00601B4D" w:rsidP="00946876">
      <w:pPr>
        <w:pStyle w:val="TOC2"/>
      </w:pPr>
    </w:p>
    <w:p w:rsidR="00601B4D" w:rsidRDefault="00601B4D" w:rsidP="00946876">
      <w:pPr>
        <w:pStyle w:val="TOC2"/>
      </w:pPr>
    </w:p>
    <w:p w:rsidR="00601B4D" w:rsidRDefault="00601B4D" w:rsidP="00946876">
      <w:pPr>
        <w:pStyle w:val="TOC2"/>
      </w:pPr>
    </w:p>
    <w:p w:rsidR="001D285A" w:rsidRDefault="001D285A" w:rsidP="00946876">
      <w:pPr>
        <w:pStyle w:val="TOC2"/>
      </w:pPr>
    </w:p>
    <w:p w:rsidR="001D285A" w:rsidRDefault="001D285A" w:rsidP="00946876">
      <w:pPr>
        <w:pStyle w:val="TOC2"/>
      </w:pPr>
    </w:p>
    <w:p w:rsidR="001D285A" w:rsidRDefault="001D285A" w:rsidP="00946876">
      <w:pPr>
        <w:pStyle w:val="TOC2"/>
      </w:pPr>
    </w:p>
    <w:p w:rsidR="001D285A" w:rsidRDefault="001D285A" w:rsidP="00946876">
      <w:pPr>
        <w:pStyle w:val="TOC2"/>
      </w:pPr>
    </w:p>
    <w:p w:rsidR="00601B4D" w:rsidRDefault="00601B4D" w:rsidP="00946876">
      <w:pPr>
        <w:pStyle w:val="TOC2"/>
      </w:pPr>
    </w:p>
    <w:p w:rsidR="00601B4D" w:rsidRDefault="00601B4D" w:rsidP="00946876">
      <w:pPr>
        <w:pStyle w:val="TOC2"/>
      </w:pPr>
    </w:p>
    <w:p w:rsidR="000A5176" w:rsidRDefault="000A5176" w:rsidP="00946876">
      <w:pPr>
        <w:pStyle w:val="TOC2"/>
      </w:pPr>
    </w:p>
    <w:p w:rsidR="000A5176" w:rsidRDefault="000A5176" w:rsidP="00946876">
      <w:pPr>
        <w:pStyle w:val="TOC2"/>
      </w:pPr>
    </w:p>
    <w:p w:rsidR="000A5176" w:rsidRDefault="000A5176" w:rsidP="00946876">
      <w:pPr>
        <w:pStyle w:val="TOC2"/>
      </w:pPr>
    </w:p>
    <w:p w:rsidR="00601B4D" w:rsidRDefault="00601B4D" w:rsidP="00946876">
      <w:pPr>
        <w:pStyle w:val="TOC2"/>
      </w:pPr>
    </w:p>
    <w:p w:rsidR="00601B4D" w:rsidRDefault="00601B4D" w:rsidP="00946876">
      <w:pPr>
        <w:pStyle w:val="TOC2"/>
      </w:pPr>
    </w:p>
    <w:p w:rsidR="00601B4D" w:rsidRDefault="00601B4D" w:rsidP="00946876">
      <w:pPr>
        <w:pStyle w:val="TOC2"/>
      </w:pPr>
    </w:p>
    <w:p w:rsidR="00601B4D" w:rsidRDefault="00601B4D" w:rsidP="00946876">
      <w:pPr>
        <w:pStyle w:val="TOC2"/>
      </w:pPr>
    </w:p>
    <w:p w:rsidR="00601B4D" w:rsidRDefault="00601B4D" w:rsidP="00946876">
      <w:pPr>
        <w:pStyle w:val="TOC2"/>
      </w:pPr>
    </w:p>
    <w:p w:rsidR="00601B4D" w:rsidRDefault="00601B4D" w:rsidP="00946876">
      <w:pPr>
        <w:pStyle w:val="TOC2"/>
      </w:pPr>
    </w:p>
    <w:p w:rsidR="00601B4D" w:rsidRDefault="00601B4D" w:rsidP="00672CE6">
      <w:pPr>
        <w:pStyle w:val="Heading1"/>
        <w:numPr>
          <w:ilvl w:val="0"/>
          <w:numId w:val="0"/>
        </w:numPr>
        <w:jc w:val="center"/>
        <w:rPr>
          <w:color w:val="auto"/>
        </w:rPr>
      </w:pPr>
      <w:bookmarkStart w:id="8" w:name="_Toc497202637"/>
      <w:r w:rsidRPr="00DE70C1">
        <w:rPr>
          <w:color w:val="auto"/>
        </w:rPr>
        <w:lastRenderedPageBreak/>
        <w:t>LIST OF FIGURES</w:t>
      </w:r>
      <w:bookmarkEnd w:id="8"/>
    </w:p>
    <w:p w:rsidR="005F2530" w:rsidRPr="005F2530" w:rsidRDefault="005F2530" w:rsidP="005F2530"/>
    <w:p w:rsidR="00D4136C" w:rsidRDefault="00132493">
      <w:pPr>
        <w:pStyle w:val="TableofFigures"/>
        <w:tabs>
          <w:tab w:val="right" w:leader="dot" w:pos="9019"/>
        </w:tabs>
        <w:rPr>
          <w:rFonts w:eastAsiaTheme="minorEastAsia"/>
          <w:noProof/>
        </w:rPr>
      </w:pPr>
      <w:r>
        <w:fldChar w:fldCharType="begin"/>
      </w:r>
      <w:r w:rsidR="005F2530">
        <w:instrText xml:space="preserve"> TOC \h \z \c "Figure" </w:instrText>
      </w:r>
      <w:r>
        <w:fldChar w:fldCharType="separate"/>
      </w:r>
      <w:hyperlink w:anchor="_Toc497202682" w:history="1">
        <w:r w:rsidR="00D4136C" w:rsidRPr="009202D0">
          <w:rPr>
            <w:rStyle w:val="Hyperlink"/>
            <w:rFonts w:ascii="Times New Roman" w:hAnsi="Times New Roman" w:cs="Times New Roman"/>
            <w:noProof/>
          </w:rPr>
          <w:t>Figure I</w:t>
        </w:r>
        <w:r w:rsidR="00D4136C" w:rsidRPr="009202D0">
          <w:rPr>
            <w:rStyle w:val="Hyperlink"/>
            <w:rFonts w:ascii="Times New Roman" w:hAnsi="Times New Roman" w:cs="Times New Roman"/>
            <w:noProof/>
          </w:rPr>
          <w:noBreakHyphen/>
          <w:t xml:space="preserve">1 </w:t>
        </w:r>
        <w:r w:rsidR="00D4136C" w:rsidRPr="009202D0">
          <w:rPr>
            <w:rStyle w:val="Hyperlink"/>
            <w:rFonts w:ascii="Times New Roman" w:hAnsi="Times New Roman" w:cs="Times New Roman"/>
            <w:i/>
            <w:noProof/>
          </w:rPr>
          <w:t>IKCU LOGO 1</w:t>
        </w:r>
        <w:r w:rsidR="00D4136C">
          <w:rPr>
            <w:noProof/>
            <w:webHidden/>
          </w:rPr>
          <w:tab/>
        </w:r>
        <w:r>
          <w:rPr>
            <w:noProof/>
            <w:webHidden/>
          </w:rPr>
          <w:fldChar w:fldCharType="begin"/>
        </w:r>
        <w:r w:rsidR="00D4136C">
          <w:rPr>
            <w:noProof/>
            <w:webHidden/>
          </w:rPr>
          <w:instrText xml:space="preserve"> PAGEREF _Toc497202682 \h </w:instrText>
        </w:r>
        <w:r>
          <w:rPr>
            <w:noProof/>
            <w:webHidden/>
          </w:rPr>
        </w:r>
        <w:r>
          <w:rPr>
            <w:noProof/>
            <w:webHidden/>
          </w:rPr>
          <w:fldChar w:fldCharType="separate"/>
        </w:r>
        <w:r w:rsidR="00D4136C">
          <w:rPr>
            <w:noProof/>
            <w:webHidden/>
          </w:rPr>
          <w:t>3</w:t>
        </w:r>
        <w:r>
          <w:rPr>
            <w:noProof/>
            <w:webHidden/>
          </w:rPr>
          <w:fldChar w:fldCharType="end"/>
        </w:r>
      </w:hyperlink>
    </w:p>
    <w:p w:rsidR="00D4136C" w:rsidRDefault="00132493">
      <w:pPr>
        <w:pStyle w:val="TableofFigures"/>
        <w:tabs>
          <w:tab w:val="right" w:leader="dot" w:pos="9019"/>
        </w:tabs>
        <w:rPr>
          <w:rFonts w:eastAsiaTheme="minorEastAsia"/>
          <w:noProof/>
        </w:rPr>
      </w:pPr>
      <w:hyperlink w:anchor="_Toc497202683" w:history="1">
        <w:r w:rsidR="00D4136C" w:rsidRPr="009202D0">
          <w:rPr>
            <w:rStyle w:val="Hyperlink"/>
            <w:rFonts w:ascii="Times New Roman" w:hAnsi="Times New Roman" w:cs="Times New Roman"/>
            <w:noProof/>
          </w:rPr>
          <w:t>Figure II</w:t>
        </w:r>
        <w:r w:rsidR="00D4136C" w:rsidRPr="009202D0">
          <w:rPr>
            <w:rStyle w:val="Hyperlink"/>
            <w:rFonts w:ascii="Times New Roman" w:hAnsi="Times New Roman" w:cs="Times New Roman"/>
            <w:noProof/>
          </w:rPr>
          <w:noBreakHyphen/>
          <w:t>1</w:t>
        </w:r>
        <w:r w:rsidR="00D4136C" w:rsidRPr="009202D0">
          <w:rPr>
            <w:rStyle w:val="Hyperlink"/>
            <w:rFonts w:ascii="Times New Roman" w:hAnsi="Times New Roman" w:cs="Times New Roman"/>
            <w:i/>
            <w:noProof/>
          </w:rPr>
          <w:t xml:space="preserve"> </w:t>
        </w:r>
        <w:r w:rsidR="00D4136C" w:rsidRPr="009202D0">
          <w:rPr>
            <w:rStyle w:val="Hyperlink"/>
            <w:rFonts w:ascii="Times New Roman" w:eastAsia="Arial" w:hAnsi="Times New Roman" w:cs="Times New Roman"/>
            <w:i/>
            <w:noProof/>
          </w:rPr>
          <w:t>IKCU LOGO 2</w:t>
        </w:r>
        <w:r w:rsidR="00D4136C">
          <w:rPr>
            <w:noProof/>
            <w:webHidden/>
          </w:rPr>
          <w:tab/>
        </w:r>
        <w:r>
          <w:rPr>
            <w:noProof/>
            <w:webHidden/>
          </w:rPr>
          <w:fldChar w:fldCharType="begin"/>
        </w:r>
        <w:r w:rsidR="00D4136C">
          <w:rPr>
            <w:noProof/>
            <w:webHidden/>
          </w:rPr>
          <w:instrText xml:space="preserve"> PAGEREF _Toc497202683 \h </w:instrText>
        </w:r>
        <w:r>
          <w:rPr>
            <w:noProof/>
            <w:webHidden/>
          </w:rPr>
        </w:r>
        <w:r>
          <w:rPr>
            <w:noProof/>
            <w:webHidden/>
          </w:rPr>
          <w:fldChar w:fldCharType="separate"/>
        </w:r>
        <w:r w:rsidR="00D4136C">
          <w:rPr>
            <w:noProof/>
            <w:webHidden/>
          </w:rPr>
          <w:t>8</w:t>
        </w:r>
        <w:r>
          <w:rPr>
            <w:noProof/>
            <w:webHidden/>
          </w:rPr>
          <w:fldChar w:fldCharType="end"/>
        </w:r>
      </w:hyperlink>
    </w:p>
    <w:p w:rsidR="00D4136C" w:rsidRDefault="00132493">
      <w:pPr>
        <w:pStyle w:val="TableofFigures"/>
        <w:tabs>
          <w:tab w:val="right" w:leader="dot" w:pos="9019"/>
        </w:tabs>
        <w:rPr>
          <w:rFonts w:eastAsiaTheme="minorEastAsia"/>
          <w:noProof/>
        </w:rPr>
      </w:pPr>
      <w:hyperlink w:anchor="_Toc497202684" w:history="1">
        <w:r w:rsidR="00D4136C" w:rsidRPr="009202D0">
          <w:rPr>
            <w:rStyle w:val="Hyperlink"/>
            <w:rFonts w:ascii="Times New Roman" w:hAnsi="Times New Roman" w:cs="Times New Roman"/>
            <w:noProof/>
          </w:rPr>
          <w:t>Figure III</w:t>
        </w:r>
        <w:r w:rsidR="00D4136C" w:rsidRPr="009202D0">
          <w:rPr>
            <w:rStyle w:val="Hyperlink"/>
            <w:rFonts w:ascii="Times New Roman" w:hAnsi="Times New Roman" w:cs="Times New Roman"/>
            <w:noProof/>
          </w:rPr>
          <w:noBreakHyphen/>
          <w:t xml:space="preserve">1 </w:t>
        </w:r>
        <w:r w:rsidR="00D4136C" w:rsidRPr="009202D0">
          <w:rPr>
            <w:rStyle w:val="Hyperlink"/>
            <w:rFonts w:ascii="Times New Roman" w:eastAsia="Arial" w:hAnsi="Times New Roman" w:cs="Times New Roman"/>
            <w:i/>
            <w:noProof/>
          </w:rPr>
          <w:t>(a) Schematics of double layer capacitor.  (b) Ragone graphics of various energy storage systems [14].</w:t>
        </w:r>
        <w:r w:rsidR="00D4136C">
          <w:rPr>
            <w:noProof/>
            <w:webHidden/>
          </w:rPr>
          <w:tab/>
        </w:r>
        <w:r>
          <w:rPr>
            <w:noProof/>
            <w:webHidden/>
          </w:rPr>
          <w:fldChar w:fldCharType="begin"/>
        </w:r>
        <w:r w:rsidR="00D4136C">
          <w:rPr>
            <w:noProof/>
            <w:webHidden/>
          </w:rPr>
          <w:instrText xml:space="preserve"> PAGEREF _Toc497202684 \h </w:instrText>
        </w:r>
        <w:r>
          <w:rPr>
            <w:noProof/>
            <w:webHidden/>
          </w:rPr>
        </w:r>
        <w:r>
          <w:rPr>
            <w:noProof/>
            <w:webHidden/>
          </w:rPr>
          <w:fldChar w:fldCharType="separate"/>
        </w:r>
        <w:r w:rsidR="00D4136C">
          <w:rPr>
            <w:noProof/>
            <w:webHidden/>
          </w:rPr>
          <w:t>12</w:t>
        </w:r>
        <w:r>
          <w:rPr>
            <w:noProof/>
            <w:webHidden/>
          </w:rPr>
          <w:fldChar w:fldCharType="end"/>
        </w:r>
      </w:hyperlink>
    </w:p>
    <w:p w:rsidR="00D4136C" w:rsidRDefault="00132493">
      <w:pPr>
        <w:pStyle w:val="TableofFigures"/>
        <w:tabs>
          <w:tab w:val="right" w:leader="dot" w:pos="9019"/>
        </w:tabs>
        <w:rPr>
          <w:rFonts w:eastAsiaTheme="minorEastAsia"/>
          <w:noProof/>
        </w:rPr>
      </w:pPr>
      <w:hyperlink w:anchor="_Toc497202685" w:history="1">
        <w:r w:rsidR="00D4136C" w:rsidRPr="009202D0">
          <w:rPr>
            <w:rStyle w:val="Hyperlink"/>
            <w:rFonts w:ascii="Times New Roman" w:hAnsi="Times New Roman" w:cs="Times New Roman"/>
            <w:noProof/>
          </w:rPr>
          <w:t>Figure III</w:t>
        </w:r>
        <w:r w:rsidR="00D4136C" w:rsidRPr="009202D0">
          <w:rPr>
            <w:rStyle w:val="Hyperlink"/>
            <w:rFonts w:ascii="Times New Roman" w:hAnsi="Times New Roman" w:cs="Times New Roman"/>
            <w:noProof/>
          </w:rPr>
          <w:noBreakHyphen/>
          <w:t xml:space="preserve">2 </w:t>
        </w:r>
        <w:r w:rsidR="00D4136C" w:rsidRPr="009202D0">
          <w:rPr>
            <w:rStyle w:val="Hyperlink"/>
            <w:rFonts w:ascii="Times New Roman" w:eastAsia="Arial" w:hAnsi="Times New Roman" w:cs="Times New Roman"/>
            <w:i/>
            <w:noProof/>
          </w:rPr>
          <w:t>(a-c) Induced charge densities and induced electrostatic potentials. (d-f) Variation of charge accumulation at electrodes with respect to applied voltage differences (g-i) Obtained capacitances with varying potentials.</w:t>
        </w:r>
        <w:r w:rsidR="00D4136C">
          <w:rPr>
            <w:noProof/>
            <w:webHidden/>
          </w:rPr>
          <w:tab/>
        </w:r>
        <w:r>
          <w:rPr>
            <w:noProof/>
            <w:webHidden/>
          </w:rPr>
          <w:fldChar w:fldCharType="begin"/>
        </w:r>
        <w:r w:rsidR="00D4136C">
          <w:rPr>
            <w:noProof/>
            <w:webHidden/>
          </w:rPr>
          <w:instrText xml:space="preserve"> PAGEREF _Toc497202685 \h </w:instrText>
        </w:r>
        <w:r>
          <w:rPr>
            <w:noProof/>
            <w:webHidden/>
          </w:rPr>
        </w:r>
        <w:r>
          <w:rPr>
            <w:noProof/>
            <w:webHidden/>
          </w:rPr>
          <w:fldChar w:fldCharType="separate"/>
        </w:r>
        <w:r w:rsidR="00D4136C">
          <w:rPr>
            <w:noProof/>
            <w:webHidden/>
          </w:rPr>
          <w:t>13</w:t>
        </w:r>
        <w:r>
          <w:rPr>
            <w:noProof/>
            <w:webHidden/>
          </w:rPr>
          <w:fldChar w:fldCharType="end"/>
        </w:r>
      </w:hyperlink>
    </w:p>
    <w:p w:rsidR="00D4136C" w:rsidRDefault="00132493">
      <w:pPr>
        <w:pStyle w:val="TableofFigures"/>
        <w:tabs>
          <w:tab w:val="right" w:leader="dot" w:pos="9019"/>
        </w:tabs>
        <w:rPr>
          <w:rFonts w:eastAsiaTheme="minorEastAsia"/>
          <w:noProof/>
        </w:rPr>
      </w:pPr>
      <w:hyperlink w:anchor="_Toc497202686" w:history="1">
        <w:r w:rsidR="00D4136C" w:rsidRPr="009202D0">
          <w:rPr>
            <w:rStyle w:val="Hyperlink"/>
            <w:rFonts w:ascii="Times New Roman" w:hAnsi="Times New Roman" w:cs="Times New Roman"/>
            <w:noProof/>
          </w:rPr>
          <w:t>Figure A</w:t>
        </w:r>
        <w:r w:rsidR="00D4136C" w:rsidRPr="009202D0">
          <w:rPr>
            <w:rStyle w:val="Hyperlink"/>
            <w:rFonts w:ascii="Times New Roman" w:hAnsi="Times New Roman" w:cs="Times New Roman"/>
            <w:noProof/>
          </w:rPr>
          <w:noBreakHyphen/>
          <w:t xml:space="preserve">1 </w:t>
        </w:r>
        <w:r w:rsidR="00D4136C" w:rsidRPr="009202D0">
          <w:rPr>
            <w:rStyle w:val="Hyperlink"/>
            <w:rFonts w:ascii="Times New Roman" w:eastAsia="Arial" w:hAnsi="Times New Roman" w:cs="Times New Roman"/>
            <w:i/>
            <w:noProof/>
          </w:rPr>
          <w:t>Flow Chart</w:t>
        </w:r>
        <w:r w:rsidR="00D4136C">
          <w:rPr>
            <w:noProof/>
            <w:webHidden/>
          </w:rPr>
          <w:tab/>
        </w:r>
        <w:r>
          <w:rPr>
            <w:noProof/>
            <w:webHidden/>
          </w:rPr>
          <w:fldChar w:fldCharType="begin"/>
        </w:r>
        <w:r w:rsidR="00D4136C">
          <w:rPr>
            <w:noProof/>
            <w:webHidden/>
          </w:rPr>
          <w:instrText xml:space="preserve"> PAGEREF _Toc497202686 \h </w:instrText>
        </w:r>
        <w:r>
          <w:rPr>
            <w:noProof/>
            <w:webHidden/>
          </w:rPr>
        </w:r>
        <w:r>
          <w:rPr>
            <w:noProof/>
            <w:webHidden/>
          </w:rPr>
          <w:fldChar w:fldCharType="separate"/>
        </w:r>
        <w:r w:rsidR="00D4136C">
          <w:rPr>
            <w:noProof/>
            <w:webHidden/>
          </w:rPr>
          <w:t>17</w:t>
        </w:r>
        <w:r>
          <w:rPr>
            <w:noProof/>
            <w:webHidden/>
          </w:rPr>
          <w:fldChar w:fldCharType="end"/>
        </w:r>
      </w:hyperlink>
    </w:p>
    <w:p w:rsidR="005F2530" w:rsidRPr="005F2530" w:rsidRDefault="00132493" w:rsidP="005F2530">
      <w:r>
        <w:fldChar w:fldCharType="end"/>
      </w:r>
    </w:p>
    <w:p w:rsidR="007251F3" w:rsidRDefault="007251F3" w:rsidP="00601B4D">
      <w:pPr>
        <w:pStyle w:val="stbilgiveyaaltbilgi20"/>
        <w:shd w:val="clear" w:color="auto" w:fill="auto"/>
        <w:spacing w:line="220" w:lineRule="exact"/>
        <w:ind w:right="20"/>
        <w:jc w:val="center"/>
        <w:rPr>
          <w:rFonts w:ascii="Times New Roman" w:hAnsi="Times New Roman" w:cs="Times New Roman"/>
          <w:sz w:val="24"/>
          <w:szCs w:val="24"/>
        </w:rPr>
      </w:pPr>
    </w:p>
    <w:p w:rsidR="007251F3" w:rsidRDefault="007251F3" w:rsidP="00601B4D">
      <w:pPr>
        <w:pStyle w:val="stbilgiveyaaltbilgi20"/>
        <w:shd w:val="clear" w:color="auto" w:fill="auto"/>
        <w:spacing w:line="220" w:lineRule="exact"/>
        <w:ind w:right="20"/>
        <w:jc w:val="center"/>
        <w:rPr>
          <w:rFonts w:ascii="Times New Roman" w:hAnsi="Times New Roman" w:cs="Times New Roman"/>
          <w:sz w:val="24"/>
          <w:szCs w:val="24"/>
        </w:rPr>
      </w:pPr>
    </w:p>
    <w:p w:rsidR="007251F3" w:rsidRPr="007251F3" w:rsidRDefault="007251F3" w:rsidP="00601B4D">
      <w:pPr>
        <w:pStyle w:val="stbilgiveyaaltbilgi20"/>
        <w:shd w:val="clear" w:color="auto" w:fill="auto"/>
        <w:spacing w:line="220" w:lineRule="exact"/>
        <w:ind w:right="20"/>
        <w:jc w:val="center"/>
        <w:rPr>
          <w:rFonts w:ascii="Times New Roman" w:hAnsi="Times New Roman" w:cs="Times New Roman"/>
          <w:sz w:val="24"/>
          <w:szCs w:val="24"/>
        </w:rPr>
      </w:pPr>
    </w:p>
    <w:p w:rsidR="00601B4D" w:rsidRDefault="00601B4D" w:rsidP="00946876">
      <w:pPr>
        <w:pStyle w:val="TOC2"/>
      </w:pPr>
    </w:p>
    <w:p w:rsidR="00601B4D" w:rsidRDefault="00601B4D" w:rsidP="00946876">
      <w:pPr>
        <w:pStyle w:val="TOC2"/>
      </w:pPr>
    </w:p>
    <w:p w:rsidR="00601B4D" w:rsidRDefault="00601B4D" w:rsidP="00946876">
      <w:pPr>
        <w:pStyle w:val="TOC2"/>
      </w:pPr>
    </w:p>
    <w:p w:rsidR="00601B4D" w:rsidRDefault="00601B4D" w:rsidP="00946876">
      <w:pPr>
        <w:pStyle w:val="TOC2"/>
      </w:pPr>
    </w:p>
    <w:p w:rsidR="00601B4D" w:rsidRDefault="00601B4D" w:rsidP="00946876">
      <w:pPr>
        <w:pStyle w:val="TOC2"/>
      </w:pPr>
    </w:p>
    <w:p w:rsidR="00601B4D" w:rsidRDefault="00601B4D" w:rsidP="00946876">
      <w:pPr>
        <w:pStyle w:val="TOC2"/>
      </w:pPr>
    </w:p>
    <w:p w:rsidR="00601B4D" w:rsidRDefault="00601B4D" w:rsidP="00946876">
      <w:pPr>
        <w:pStyle w:val="TOC2"/>
      </w:pPr>
    </w:p>
    <w:p w:rsidR="00601B4D" w:rsidRDefault="00601B4D" w:rsidP="00946876">
      <w:pPr>
        <w:pStyle w:val="TOC2"/>
      </w:pPr>
    </w:p>
    <w:p w:rsidR="00601B4D" w:rsidRDefault="00601B4D" w:rsidP="00946876">
      <w:pPr>
        <w:pStyle w:val="TOC2"/>
      </w:pPr>
    </w:p>
    <w:p w:rsidR="000A5176" w:rsidRDefault="000A5176" w:rsidP="00946876">
      <w:pPr>
        <w:pStyle w:val="TOC2"/>
      </w:pPr>
    </w:p>
    <w:p w:rsidR="000A5176" w:rsidRDefault="000A5176" w:rsidP="00946876">
      <w:pPr>
        <w:pStyle w:val="TOC2"/>
      </w:pPr>
    </w:p>
    <w:p w:rsidR="000A5176" w:rsidRDefault="000A5176" w:rsidP="00946876">
      <w:pPr>
        <w:pStyle w:val="TOC2"/>
      </w:pPr>
    </w:p>
    <w:p w:rsidR="00601B4D" w:rsidRDefault="00601B4D" w:rsidP="00946876">
      <w:pPr>
        <w:pStyle w:val="TOC2"/>
      </w:pPr>
    </w:p>
    <w:p w:rsidR="001A3E30" w:rsidRDefault="001A3E30" w:rsidP="00946876">
      <w:pPr>
        <w:pStyle w:val="TOC2"/>
      </w:pPr>
    </w:p>
    <w:p w:rsidR="0009763A" w:rsidRDefault="0009763A" w:rsidP="00946876">
      <w:pPr>
        <w:pStyle w:val="TOC2"/>
      </w:pPr>
    </w:p>
    <w:p w:rsidR="0009763A" w:rsidRDefault="0009763A" w:rsidP="00946876">
      <w:pPr>
        <w:pStyle w:val="TOC2"/>
      </w:pPr>
    </w:p>
    <w:p w:rsidR="0009763A" w:rsidRDefault="0009763A" w:rsidP="00946876">
      <w:pPr>
        <w:pStyle w:val="TOC2"/>
      </w:pPr>
    </w:p>
    <w:p w:rsidR="00601B4D" w:rsidRDefault="00601B4D" w:rsidP="00601B4D">
      <w:pPr>
        <w:pStyle w:val="Balk320"/>
        <w:shd w:val="clear" w:color="auto" w:fill="auto"/>
        <w:spacing w:after="0" w:line="240" w:lineRule="exact"/>
        <w:jc w:val="left"/>
      </w:pPr>
      <w:bookmarkStart w:id="9" w:name="bookmark6"/>
    </w:p>
    <w:p w:rsidR="00601B4D" w:rsidRPr="00A953C9" w:rsidRDefault="00601B4D" w:rsidP="00672CE6">
      <w:pPr>
        <w:pStyle w:val="Heading1"/>
        <w:numPr>
          <w:ilvl w:val="0"/>
          <w:numId w:val="0"/>
        </w:numPr>
        <w:jc w:val="center"/>
        <w:rPr>
          <w:rStyle w:val="Gvdemetni2Kaln"/>
          <w:rFonts w:asciiTheme="majorHAnsi" w:eastAsiaTheme="majorEastAsia" w:hAnsiTheme="majorHAnsi" w:cstheme="majorBidi"/>
          <w:b/>
          <w:bCs/>
          <w:color w:val="365F91" w:themeColor="accent1" w:themeShade="BF"/>
          <w:sz w:val="28"/>
          <w:lang w:val="en-US" w:eastAsia="en-US" w:bidi="ar-SA"/>
        </w:rPr>
      </w:pPr>
      <w:bookmarkStart w:id="10" w:name="_Toc497202638"/>
      <w:r w:rsidRPr="00DE70C1">
        <w:rPr>
          <w:rStyle w:val="Gvdemetni2Kaln"/>
          <w:rFonts w:asciiTheme="majorHAnsi" w:eastAsiaTheme="majorEastAsia" w:hAnsiTheme="majorHAnsi" w:cstheme="majorBidi"/>
          <w:b/>
          <w:bCs/>
          <w:color w:val="auto"/>
          <w:sz w:val="28"/>
          <w:lang w:val="en-US" w:eastAsia="en-US" w:bidi="ar-SA"/>
        </w:rPr>
        <w:lastRenderedPageBreak/>
        <w:t>SYMBOLS</w:t>
      </w:r>
      <w:bookmarkEnd w:id="9"/>
      <w:bookmarkEnd w:id="10"/>
    </w:p>
    <w:p w:rsidR="00946876" w:rsidRPr="001A3E30" w:rsidRDefault="00946876" w:rsidP="001A3E30">
      <w:pPr>
        <w:pStyle w:val="Balk320"/>
        <w:shd w:val="clear" w:color="auto" w:fill="auto"/>
        <w:spacing w:after="0" w:line="240" w:lineRule="exact"/>
        <w:jc w:val="left"/>
        <w:rPr>
          <w:rStyle w:val="Gvdemetni2Kaln"/>
          <w:rFonts w:ascii="Times New Roman" w:hAnsi="Times New Roman" w:cs="Times New Roman"/>
          <w:sz w:val="24"/>
          <w:szCs w:val="24"/>
        </w:rPr>
      </w:pPr>
    </w:p>
    <w:p w:rsidR="007251F3" w:rsidRDefault="007251F3" w:rsidP="00601B4D">
      <w:pPr>
        <w:pStyle w:val="Balk320"/>
        <w:shd w:val="clear" w:color="auto" w:fill="auto"/>
        <w:spacing w:after="0" w:line="240" w:lineRule="exact"/>
      </w:pPr>
    </w:p>
    <w:p w:rsidR="00946876" w:rsidRPr="00365C8D" w:rsidRDefault="007251F3" w:rsidP="00946876">
      <w:pPr>
        <w:pStyle w:val="Gvdemetni20"/>
        <w:shd w:val="clear" w:color="auto" w:fill="auto"/>
        <w:spacing w:after="0" w:line="528" w:lineRule="exact"/>
        <w:ind w:firstLine="0"/>
        <w:jc w:val="both"/>
        <w:rPr>
          <w:sz w:val="24"/>
          <w:szCs w:val="24"/>
        </w:rPr>
      </w:pPr>
      <w:bookmarkStart w:id="11" w:name="bookmark7"/>
      <w:r w:rsidRPr="00365C8D">
        <w:rPr>
          <w:rStyle w:val="Gvdemetni2BookAntiquaKalntalik"/>
          <w:sz w:val="24"/>
          <w:szCs w:val="24"/>
        </w:rPr>
        <w:t>α</w:t>
      </w:r>
      <w:r w:rsidR="00946876" w:rsidRPr="00365C8D">
        <w:rPr>
          <w:sz w:val="24"/>
          <w:szCs w:val="24"/>
        </w:rPr>
        <w:t xml:space="preserve"> </w:t>
      </w:r>
      <w:r w:rsidR="00946876" w:rsidRPr="00365C8D">
        <w:rPr>
          <w:rFonts w:ascii="Times New Roman" w:hAnsi="Times New Roman" w:cs="Times New Roman"/>
          <w:sz w:val="24"/>
          <w:szCs w:val="24"/>
        </w:rPr>
        <w:t xml:space="preserve">Alpha </w:t>
      </w:r>
    </w:p>
    <w:p w:rsidR="00946876" w:rsidRDefault="007251F3" w:rsidP="00946876">
      <w:pPr>
        <w:pStyle w:val="Gvdemetni20"/>
        <w:shd w:val="clear" w:color="auto" w:fill="auto"/>
        <w:spacing w:after="0" w:line="528" w:lineRule="exact"/>
        <w:ind w:firstLine="0"/>
        <w:jc w:val="both"/>
        <w:rPr>
          <w:rFonts w:ascii="Times New Roman" w:hAnsi="Times New Roman" w:cs="Times New Roman"/>
          <w:sz w:val="24"/>
          <w:szCs w:val="24"/>
        </w:rPr>
      </w:pPr>
      <w:r w:rsidRPr="00365C8D">
        <w:rPr>
          <w:rStyle w:val="Gvdemetni2BookAntiquaKalntalik"/>
          <w:sz w:val="24"/>
          <w:szCs w:val="24"/>
        </w:rPr>
        <w:t>β</w:t>
      </w:r>
      <w:r w:rsidR="00946876" w:rsidRPr="00365C8D">
        <w:rPr>
          <w:sz w:val="24"/>
          <w:szCs w:val="24"/>
        </w:rPr>
        <w:t xml:space="preserve"> </w:t>
      </w:r>
      <w:r w:rsidR="00946876" w:rsidRPr="00365C8D">
        <w:rPr>
          <w:rFonts w:ascii="Times New Roman" w:hAnsi="Times New Roman" w:cs="Times New Roman"/>
          <w:sz w:val="24"/>
          <w:szCs w:val="24"/>
        </w:rPr>
        <w:t>Beta</w:t>
      </w:r>
      <w:bookmarkEnd w:id="11"/>
    </w:p>
    <w:p w:rsidR="00365C8D" w:rsidRPr="00365C8D" w:rsidRDefault="00365C8D" w:rsidP="00365C8D">
      <w:pPr>
        <w:pStyle w:val="Gvdemetni20"/>
        <w:shd w:val="clear" w:color="auto" w:fill="auto"/>
        <w:spacing w:after="0" w:line="528" w:lineRule="exact"/>
        <w:ind w:firstLine="0"/>
        <w:jc w:val="both"/>
        <w:rPr>
          <w:sz w:val="24"/>
          <w:szCs w:val="24"/>
        </w:rPr>
      </w:pPr>
      <w:r>
        <w:rPr>
          <w:rStyle w:val="Gvdemetni2BookAntiquaKalntalik"/>
          <w:sz w:val="24"/>
          <w:szCs w:val="24"/>
        </w:rPr>
        <w:t>γ</w:t>
      </w:r>
      <w:r w:rsidRPr="00365C8D">
        <w:rPr>
          <w:sz w:val="24"/>
          <w:szCs w:val="24"/>
        </w:rPr>
        <w:t xml:space="preserve"> </w:t>
      </w:r>
      <w:r>
        <w:rPr>
          <w:sz w:val="24"/>
          <w:szCs w:val="24"/>
        </w:rPr>
        <w:t>Gamma</w:t>
      </w:r>
    </w:p>
    <w:p w:rsidR="00365C8D" w:rsidRPr="00365C8D" w:rsidRDefault="00365C8D" w:rsidP="00946876">
      <w:pPr>
        <w:pStyle w:val="Gvdemetni20"/>
        <w:shd w:val="clear" w:color="auto" w:fill="auto"/>
        <w:spacing w:after="0" w:line="528" w:lineRule="exact"/>
        <w:ind w:firstLine="0"/>
        <w:jc w:val="both"/>
        <w:rPr>
          <w:sz w:val="24"/>
          <w:szCs w:val="24"/>
        </w:rPr>
      </w:pPr>
    </w:p>
    <w:p w:rsidR="00946876" w:rsidRDefault="00946876" w:rsidP="00601B4D">
      <w:pPr>
        <w:pStyle w:val="Balk320"/>
        <w:shd w:val="clear" w:color="auto" w:fill="auto"/>
        <w:spacing w:after="0" w:line="240" w:lineRule="exact"/>
      </w:pPr>
    </w:p>
    <w:p w:rsidR="00601B4D" w:rsidRDefault="00601B4D" w:rsidP="00946876">
      <w:pPr>
        <w:pStyle w:val="TOC2"/>
      </w:pPr>
    </w:p>
    <w:p w:rsidR="00946876" w:rsidRDefault="00946876" w:rsidP="00946876">
      <w:pPr>
        <w:pStyle w:val="TOC2"/>
      </w:pPr>
    </w:p>
    <w:p w:rsidR="00946876" w:rsidRDefault="00946876" w:rsidP="00946876">
      <w:pPr>
        <w:pStyle w:val="TOC2"/>
      </w:pPr>
    </w:p>
    <w:p w:rsidR="00946876" w:rsidRDefault="00946876" w:rsidP="00946876">
      <w:pPr>
        <w:pStyle w:val="TOC2"/>
      </w:pPr>
    </w:p>
    <w:p w:rsidR="00946876" w:rsidRDefault="00946876" w:rsidP="00946876">
      <w:pPr>
        <w:pStyle w:val="TOC2"/>
      </w:pPr>
    </w:p>
    <w:p w:rsidR="00946876" w:rsidRDefault="00946876" w:rsidP="00946876">
      <w:pPr>
        <w:pStyle w:val="TOC2"/>
      </w:pPr>
    </w:p>
    <w:p w:rsidR="00946876" w:rsidRDefault="00946876" w:rsidP="00946876">
      <w:pPr>
        <w:pStyle w:val="TOC2"/>
      </w:pPr>
    </w:p>
    <w:p w:rsidR="00946876" w:rsidRDefault="00946876" w:rsidP="00946876">
      <w:pPr>
        <w:pStyle w:val="TOC2"/>
      </w:pPr>
    </w:p>
    <w:p w:rsidR="00946876" w:rsidRDefault="00946876" w:rsidP="00946876">
      <w:pPr>
        <w:pStyle w:val="TOC2"/>
      </w:pPr>
    </w:p>
    <w:p w:rsidR="00946876" w:rsidRDefault="00946876" w:rsidP="00946876">
      <w:pPr>
        <w:pStyle w:val="TOC2"/>
      </w:pPr>
    </w:p>
    <w:p w:rsidR="00946876" w:rsidRDefault="00946876" w:rsidP="00946876">
      <w:pPr>
        <w:pStyle w:val="TOC2"/>
      </w:pPr>
    </w:p>
    <w:p w:rsidR="00946876" w:rsidRDefault="00946876" w:rsidP="00946876">
      <w:pPr>
        <w:pStyle w:val="TOC2"/>
      </w:pPr>
    </w:p>
    <w:p w:rsidR="001A3E30" w:rsidRDefault="001A3E30" w:rsidP="00946876">
      <w:pPr>
        <w:pStyle w:val="TOC2"/>
      </w:pPr>
    </w:p>
    <w:p w:rsidR="001A3E30" w:rsidRDefault="001A3E30" w:rsidP="00946876">
      <w:pPr>
        <w:pStyle w:val="TOC2"/>
      </w:pPr>
    </w:p>
    <w:p w:rsidR="00946876" w:rsidRDefault="00946876" w:rsidP="00946876">
      <w:pPr>
        <w:pStyle w:val="TOC2"/>
      </w:pPr>
    </w:p>
    <w:p w:rsidR="00946876" w:rsidRDefault="00946876" w:rsidP="00946876">
      <w:pPr>
        <w:pStyle w:val="TOC2"/>
      </w:pPr>
    </w:p>
    <w:p w:rsidR="00946876" w:rsidRDefault="00946876" w:rsidP="00946876">
      <w:pPr>
        <w:pStyle w:val="TOC2"/>
      </w:pPr>
    </w:p>
    <w:p w:rsidR="00946876" w:rsidRDefault="00946876" w:rsidP="00946876">
      <w:pPr>
        <w:pStyle w:val="TOC2"/>
      </w:pPr>
    </w:p>
    <w:p w:rsidR="00946876" w:rsidRDefault="00946876" w:rsidP="00946876">
      <w:pPr>
        <w:pStyle w:val="TOC2"/>
      </w:pPr>
    </w:p>
    <w:p w:rsidR="00946876" w:rsidRDefault="00946876" w:rsidP="00946876">
      <w:pPr>
        <w:pStyle w:val="TOC2"/>
      </w:pPr>
    </w:p>
    <w:p w:rsidR="00946876" w:rsidRPr="007D5C02" w:rsidRDefault="0009763A" w:rsidP="00672CE6">
      <w:pPr>
        <w:pStyle w:val="Heading1"/>
        <w:numPr>
          <w:ilvl w:val="0"/>
          <w:numId w:val="0"/>
        </w:numPr>
        <w:jc w:val="center"/>
        <w:rPr>
          <w:rStyle w:val="Gvdemetni2Kaln"/>
          <w:rFonts w:asciiTheme="majorHAnsi" w:eastAsiaTheme="majorEastAsia" w:hAnsiTheme="majorHAnsi" w:cstheme="majorBidi"/>
          <w:b/>
          <w:bCs/>
          <w:color w:val="auto"/>
          <w:sz w:val="28"/>
          <w:lang w:val="en-US" w:eastAsia="en-US" w:bidi="ar-SA"/>
        </w:rPr>
      </w:pPr>
      <w:bookmarkStart w:id="12" w:name="bookmark8"/>
      <w:bookmarkStart w:id="13" w:name="_Toc497202639"/>
      <w:r>
        <w:rPr>
          <w:rStyle w:val="Gvdemetni2Kaln"/>
          <w:rFonts w:asciiTheme="majorHAnsi" w:eastAsiaTheme="majorEastAsia" w:hAnsiTheme="majorHAnsi" w:cstheme="majorBidi"/>
          <w:b/>
          <w:bCs/>
          <w:color w:val="auto"/>
          <w:sz w:val="28"/>
          <w:lang w:val="en-US" w:eastAsia="en-US" w:bidi="ar-SA"/>
        </w:rPr>
        <w:lastRenderedPageBreak/>
        <w:t>A</w:t>
      </w:r>
      <w:r w:rsidR="00946876" w:rsidRPr="007D5C02">
        <w:rPr>
          <w:rStyle w:val="Gvdemetni2Kaln"/>
          <w:rFonts w:asciiTheme="majorHAnsi" w:eastAsiaTheme="majorEastAsia" w:hAnsiTheme="majorHAnsi" w:cstheme="majorBidi"/>
          <w:b/>
          <w:bCs/>
          <w:color w:val="auto"/>
          <w:sz w:val="28"/>
          <w:lang w:val="en-US" w:eastAsia="en-US" w:bidi="ar-SA"/>
        </w:rPr>
        <w:t>CRONYMS</w:t>
      </w:r>
      <w:bookmarkEnd w:id="12"/>
      <w:bookmarkEnd w:id="13"/>
    </w:p>
    <w:p w:rsidR="0052120E" w:rsidRDefault="0052120E" w:rsidP="00946876">
      <w:pPr>
        <w:pStyle w:val="Balk320"/>
        <w:shd w:val="clear" w:color="auto" w:fill="auto"/>
        <w:spacing w:after="0" w:line="240" w:lineRule="exact"/>
        <w:rPr>
          <w:rFonts w:ascii="Times New Roman" w:hAnsi="Times New Roman" w:cs="Times New Roman"/>
        </w:rPr>
      </w:pPr>
    </w:p>
    <w:p w:rsidR="0052120E" w:rsidRDefault="0052120E" w:rsidP="00946876">
      <w:pPr>
        <w:pStyle w:val="Balk320"/>
        <w:shd w:val="clear" w:color="auto" w:fill="auto"/>
        <w:spacing w:after="0" w:line="240" w:lineRule="exact"/>
        <w:rPr>
          <w:rFonts w:ascii="Times New Roman" w:hAnsi="Times New Roman" w:cs="Times New Roman"/>
        </w:rPr>
      </w:pPr>
    </w:p>
    <w:p w:rsidR="00946876" w:rsidRPr="0052120E" w:rsidRDefault="00946876" w:rsidP="00946876">
      <w:pPr>
        <w:pStyle w:val="Balk320"/>
        <w:shd w:val="clear" w:color="auto" w:fill="auto"/>
        <w:spacing w:after="0" w:line="240" w:lineRule="exact"/>
        <w:rPr>
          <w:rFonts w:ascii="Times New Roman" w:hAnsi="Times New Roman" w:cs="Times New Roman"/>
        </w:rPr>
      </w:pPr>
    </w:p>
    <w:p w:rsidR="0052120E" w:rsidRPr="00A953C9" w:rsidRDefault="0052120E" w:rsidP="00A953C9">
      <w:pPr>
        <w:pStyle w:val="Gvdemetni20"/>
        <w:shd w:val="clear" w:color="auto" w:fill="auto"/>
        <w:spacing w:after="0" w:line="528" w:lineRule="exact"/>
        <w:ind w:firstLine="0"/>
        <w:jc w:val="both"/>
        <w:rPr>
          <w:sz w:val="24"/>
          <w:szCs w:val="24"/>
        </w:rPr>
      </w:pPr>
      <w:proofErr w:type="gramStart"/>
      <w:r w:rsidRPr="00A953C9">
        <w:rPr>
          <w:b/>
          <w:sz w:val="24"/>
          <w:szCs w:val="24"/>
        </w:rPr>
        <w:t>1D</w:t>
      </w:r>
      <w:r w:rsidR="00946876" w:rsidRPr="00A953C9">
        <w:rPr>
          <w:sz w:val="24"/>
          <w:szCs w:val="24"/>
        </w:rPr>
        <w:t xml:space="preserve"> </w:t>
      </w:r>
      <w:r w:rsidRPr="00A953C9">
        <w:rPr>
          <w:sz w:val="24"/>
          <w:szCs w:val="24"/>
        </w:rPr>
        <w:t xml:space="preserve"> 1</w:t>
      </w:r>
      <w:proofErr w:type="gramEnd"/>
      <w:r w:rsidRPr="00A953C9">
        <w:rPr>
          <w:sz w:val="24"/>
          <w:szCs w:val="24"/>
        </w:rPr>
        <w:t xml:space="preserve">-Dimensional </w:t>
      </w:r>
    </w:p>
    <w:p w:rsidR="00946876" w:rsidRPr="00A953C9" w:rsidRDefault="0052120E" w:rsidP="00A953C9">
      <w:pPr>
        <w:pStyle w:val="Gvdemetni20"/>
        <w:shd w:val="clear" w:color="auto" w:fill="auto"/>
        <w:spacing w:after="0" w:line="528" w:lineRule="exact"/>
        <w:ind w:firstLine="0"/>
        <w:jc w:val="both"/>
        <w:rPr>
          <w:sz w:val="24"/>
          <w:szCs w:val="24"/>
        </w:rPr>
      </w:pPr>
      <w:proofErr w:type="gramStart"/>
      <w:r w:rsidRPr="00A953C9">
        <w:rPr>
          <w:b/>
          <w:sz w:val="24"/>
          <w:szCs w:val="24"/>
        </w:rPr>
        <w:t>ICN</w:t>
      </w:r>
      <w:r w:rsidR="00946876" w:rsidRPr="00A953C9">
        <w:rPr>
          <w:sz w:val="24"/>
          <w:szCs w:val="24"/>
        </w:rPr>
        <w:t xml:space="preserve"> </w:t>
      </w:r>
      <w:r w:rsidRPr="00A953C9">
        <w:rPr>
          <w:sz w:val="24"/>
          <w:szCs w:val="24"/>
        </w:rPr>
        <w:t xml:space="preserve"> Inter</w:t>
      </w:r>
      <w:proofErr w:type="gramEnd"/>
      <w:r w:rsidRPr="00A953C9">
        <w:rPr>
          <w:sz w:val="24"/>
          <w:szCs w:val="24"/>
        </w:rPr>
        <w:t xml:space="preserve"> Connection Network </w:t>
      </w:r>
    </w:p>
    <w:p w:rsidR="0052120E" w:rsidRPr="00A953C9" w:rsidRDefault="0052120E" w:rsidP="00A953C9">
      <w:pPr>
        <w:pStyle w:val="Gvdemetni20"/>
        <w:shd w:val="clear" w:color="auto" w:fill="auto"/>
        <w:spacing w:after="0" w:line="528" w:lineRule="exact"/>
        <w:ind w:firstLine="0"/>
        <w:jc w:val="both"/>
        <w:rPr>
          <w:sz w:val="24"/>
          <w:szCs w:val="24"/>
        </w:rPr>
      </w:pPr>
      <w:proofErr w:type="gramStart"/>
      <w:r w:rsidRPr="00A953C9">
        <w:rPr>
          <w:b/>
          <w:sz w:val="24"/>
          <w:szCs w:val="24"/>
        </w:rPr>
        <w:t>LAPACK</w:t>
      </w:r>
      <w:r w:rsidRPr="00A953C9">
        <w:rPr>
          <w:sz w:val="24"/>
          <w:szCs w:val="24"/>
        </w:rPr>
        <w:t xml:space="preserve">  Linear</w:t>
      </w:r>
      <w:proofErr w:type="gramEnd"/>
      <w:r w:rsidRPr="00A953C9">
        <w:rPr>
          <w:sz w:val="24"/>
          <w:szCs w:val="24"/>
        </w:rPr>
        <w:t xml:space="preserve"> Algebra </w:t>
      </w:r>
      <w:proofErr w:type="spellStart"/>
      <w:r w:rsidRPr="00A953C9">
        <w:rPr>
          <w:sz w:val="24"/>
          <w:szCs w:val="24"/>
        </w:rPr>
        <w:t>PACKage</w:t>
      </w:r>
      <w:proofErr w:type="spellEnd"/>
    </w:p>
    <w:p w:rsidR="0052120E" w:rsidRPr="0052120E" w:rsidRDefault="0052120E" w:rsidP="00946876">
      <w:pPr>
        <w:pStyle w:val="Balk320"/>
        <w:shd w:val="clear" w:color="auto" w:fill="auto"/>
        <w:spacing w:after="0" w:line="240" w:lineRule="exact"/>
        <w:jc w:val="left"/>
        <w:rPr>
          <w:rFonts w:ascii="Times New Roman" w:hAnsi="Times New Roman" w:cs="Times New Roman"/>
          <w:b w:val="0"/>
        </w:rPr>
      </w:pPr>
    </w:p>
    <w:p w:rsidR="00946876" w:rsidRPr="0052120E" w:rsidRDefault="00946876" w:rsidP="00946876">
      <w:pPr>
        <w:pStyle w:val="Balk320"/>
        <w:shd w:val="clear" w:color="auto" w:fill="auto"/>
        <w:spacing w:after="0" w:line="240" w:lineRule="exact"/>
        <w:rPr>
          <w:rFonts w:ascii="Times New Roman" w:hAnsi="Times New Roman" w:cs="Times New Roman"/>
        </w:rPr>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11CAE" w:rsidRDefault="00911CAE" w:rsidP="00946876">
      <w:pPr>
        <w:pStyle w:val="Balk320"/>
        <w:shd w:val="clear" w:color="auto" w:fill="auto"/>
        <w:spacing w:after="0" w:line="240" w:lineRule="exact"/>
      </w:pPr>
    </w:p>
    <w:p w:rsidR="00911CAE" w:rsidRDefault="00911CAE" w:rsidP="00946876">
      <w:pPr>
        <w:pStyle w:val="Balk320"/>
        <w:shd w:val="clear" w:color="auto" w:fill="auto"/>
        <w:spacing w:after="0" w:line="240" w:lineRule="exact"/>
      </w:pPr>
    </w:p>
    <w:p w:rsidR="00911CAE" w:rsidRDefault="00911CAE" w:rsidP="00946876">
      <w:pPr>
        <w:pStyle w:val="Balk320"/>
        <w:shd w:val="clear" w:color="auto" w:fill="auto"/>
        <w:spacing w:after="0" w:line="240" w:lineRule="exact"/>
      </w:pPr>
    </w:p>
    <w:p w:rsidR="00911CAE" w:rsidRDefault="00911CAE" w:rsidP="00946876">
      <w:pPr>
        <w:pStyle w:val="Balk320"/>
        <w:shd w:val="clear" w:color="auto" w:fill="auto"/>
        <w:spacing w:after="0" w:line="240" w:lineRule="exact"/>
      </w:pPr>
    </w:p>
    <w:p w:rsidR="00911CAE" w:rsidRDefault="00911CAE" w:rsidP="00946876">
      <w:pPr>
        <w:pStyle w:val="Balk320"/>
        <w:shd w:val="clear" w:color="auto" w:fill="auto"/>
        <w:spacing w:after="0" w:line="240" w:lineRule="exact"/>
      </w:pPr>
    </w:p>
    <w:p w:rsidR="00911CAE" w:rsidRDefault="00911CAE"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946876" w:rsidRDefault="00946876" w:rsidP="00946876">
      <w:pPr>
        <w:pStyle w:val="Balk320"/>
        <w:shd w:val="clear" w:color="auto" w:fill="auto"/>
        <w:spacing w:after="0" w:line="240" w:lineRule="exact"/>
      </w:pPr>
    </w:p>
    <w:p w:rsidR="000A5176" w:rsidRDefault="000A5176" w:rsidP="00946876">
      <w:pPr>
        <w:pStyle w:val="Balk320"/>
        <w:shd w:val="clear" w:color="auto" w:fill="auto"/>
        <w:spacing w:after="0" w:line="240" w:lineRule="exact"/>
        <w:sectPr w:rsidR="000A5176" w:rsidSect="000A5176">
          <w:pgSz w:w="11909" w:h="16834" w:code="9"/>
          <w:pgMar w:top="1440" w:right="1080" w:bottom="1440" w:left="1800" w:header="720" w:footer="720" w:gutter="0"/>
          <w:pgNumType w:fmt="lowerRoman" w:start="1"/>
          <w:cols w:space="720"/>
          <w:titlePg/>
          <w:docGrid w:linePitch="360"/>
        </w:sectPr>
      </w:pPr>
    </w:p>
    <w:p w:rsidR="00946876" w:rsidRPr="007D5C02" w:rsidRDefault="00A17B95" w:rsidP="00A17B95">
      <w:pPr>
        <w:pStyle w:val="Heading1"/>
        <w:numPr>
          <w:ilvl w:val="0"/>
          <w:numId w:val="34"/>
        </w:numPr>
        <w:jc w:val="center"/>
        <w:rPr>
          <w:color w:val="auto"/>
        </w:rPr>
      </w:pPr>
      <w:bookmarkStart w:id="14" w:name="bookmark10"/>
      <w:bookmarkStart w:id="15" w:name="_Toc497202640"/>
      <w:r>
        <w:rPr>
          <w:color w:val="auto"/>
        </w:rPr>
        <w:lastRenderedPageBreak/>
        <w:t>I</w:t>
      </w:r>
      <w:r w:rsidR="00946876" w:rsidRPr="007D5C02">
        <w:rPr>
          <w:color w:val="auto"/>
        </w:rPr>
        <w:t>NTRODUCTION</w:t>
      </w:r>
      <w:bookmarkEnd w:id="14"/>
      <w:bookmarkEnd w:id="15"/>
    </w:p>
    <w:p w:rsidR="00946876" w:rsidRPr="00BA0820" w:rsidRDefault="00946876" w:rsidP="00946876">
      <w:pPr>
        <w:pStyle w:val="Balk20"/>
        <w:shd w:val="clear" w:color="auto" w:fill="auto"/>
        <w:tabs>
          <w:tab w:val="left" w:pos="0"/>
        </w:tabs>
        <w:spacing w:after="0" w:line="280" w:lineRule="exact"/>
        <w:ind w:firstLine="0"/>
        <w:jc w:val="center"/>
        <w:rPr>
          <w:rFonts w:ascii="Times New Roman" w:hAnsi="Times New Roman" w:cs="Times New Roman"/>
          <w:sz w:val="24"/>
          <w:szCs w:val="24"/>
        </w:rPr>
      </w:pPr>
    </w:p>
    <w:p w:rsidR="00BA0820" w:rsidRPr="00BA0820" w:rsidRDefault="00946876" w:rsidP="00BA0820">
      <w:pPr>
        <w:pStyle w:val="Gvdemetni20"/>
        <w:shd w:val="clear" w:color="auto" w:fill="auto"/>
        <w:spacing w:after="0" w:line="475" w:lineRule="exact"/>
        <w:ind w:firstLine="0"/>
        <w:jc w:val="both"/>
        <w:rPr>
          <w:rFonts w:ascii="Times New Roman" w:hAnsi="Times New Roman" w:cs="Times New Roman"/>
          <w:sz w:val="24"/>
          <w:szCs w:val="24"/>
        </w:rPr>
      </w:pPr>
      <w:bookmarkStart w:id="16" w:name="bookmark11"/>
      <w:bookmarkStart w:id="17" w:name="bookmark12"/>
      <w:r w:rsidRPr="00BA0820">
        <w:rPr>
          <w:rFonts w:ascii="Times New Roman" w:hAnsi="Times New Roman" w:cs="Times New Roman"/>
          <w:sz w:val="24"/>
          <w:szCs w:val="24"/>
        </w:rPr>
        <w:t>This is the first chapter.</w:t>
      </w:r>
      <w:r w:rsidR="00BA0820" w:rsidRPr="00BA0820">
        <w:rPr>
          <w:rFonts w:ascii="Times New Roman" w:hAnsi="Times New Roman" w:cs="Times New Roman"/>
          <w:sz w:val="24"/>
          <w:szCs w:val="24"/>
        </w:rPr>
        <w:t xml:space="preserve"> </w:t>
      </w:r>
      <w:r w:rsidR="00BA0820">
        <w:rPr>
          <w:rFonts w:ascii="Times New Roman" w:hAnsi="Times New Roman" w:cs="Times New Roman"/>
          <w:sz w:val="24"/>
          <w:szCs w:val="24"/>
        </w:rPr>
        <w:t xml:space="preserve"> </w:t>
      </w:r>
      <w:r w:rsidR="00BA0820" w:rsidRPr="00BA0820">
        <w:rPr>
          <w:rFonts w:ascii="Times New Roman" w:hAnsi="Times New Roman" w:cs="Times New Roman"/>
          <w:sz w:val="24"/>
          <w:szCs w:val="24"/>
        </w:rPr>
        <w:t xml:space="preserve"> </w:t>
      </w:r>
      <w:proofErr w:type="gramStart"/>
      <w:r w:rsidR="00BA0820" w:rsidRPr="00BA0820">
        <w:rPr>
          <w:rFonts w:ascii="Times New Roman" w:hAnsi="Times New Roman" w:cs="Times New Roman"/>
          <w:sz w:val="24"/>
          <w:szCs w:val="24"/>
        </w:rPr>
        <w:t>Reference to subsection</w:t>
      </w:r>
      <w:hyperlink w:anchor="bookmark14" w:tooltip="Current Document">
        <w:r w:rsidR="00BA0820" w:rsidRPr="00BA0820">
          <w:rPr>
            <w:rFonts w:ascii="Times New Roman" w:hAnsi="Times New Roman" w:cs="Times New Roman"/>
            <w:sz w:val="24"/>
            <w:szCs w:val="24"/>
          </w:rPr>
          <w:t xml:space="preserve"> 1.1.1.</w:t>
        </w:r>
        <w:proofErr w:type="gramEnd"/>
      </w:hyperlink>
      <w:r w:rsidR="00BA0820" w:rsidRPr="00BA0820">
        <w:rPr>
          <w:rFonts w:ascii="Times New Roman" w:hAnsi="Times New Roman" w:cs="Times New Roman"/>
          <w:sz w:val="24"/>
          <w:szCs w:val="24"/>
        </w:rPr>
        <w:t xml:space="preserve"> </w:t>
      </w:r>
      <w:proofErr w:type="gramStart"/>
      <w:r w:rsidR="00BA0820" w:rsidRPr="00BA0820">
        <w:rPr>
          <w:rFonts w:ascii="Times New Roman" w:hAnsi="Times New Roman" w:cs="Times New Roman"/>
          <w:sz w:val="24"/>
          <w:szCs w:val="24"/>
        </w:rPr>
        <w:t>Reference to Figures</w:t>
      </w:r>
      <w:hyperlink w:anchor="bookmark18" w:tooltip="Current Document">
        <w:r w:rsidR="00BA0820" w:rsidRPr="00BA0820">
          <w:rPr>
            <w:rFonts w:ascii="Times New Roman" w:hAnsi="Times New Roman" w:cs="Times New Roman"/>
            <w:sz w:val="24"/>
            <w:szCs w:val="24"/>
          </w:rPr>
          <w:t xml:space="preserve"> 1.1.</w:t>
        </w:r>
      </w:hyperlink>
      <w:r w:rsidR="00BA0820" w:rsidRPr="00BA0820">
        <w:rPr>
          <w:rFonts w:ascii="Times New Roman" w:hAnsi="Times New Roman" w:cs="Times New Roman"/>
          <w:sz w:val="24"/>
          <w:szCs w:val="24"/>
        </w:rPr>
        <w:t>, 1.2., 1.5.,</w:t>
      </w:r>
      <w:hyperlink w:anchor="bookmark30" w:tooltip="Current Document">
        <w:r w:rsidR="00BA0820" w:rsidRPr="00BA0820">
          <w:rPr>
            <w:rFonts w:ascii="Times New Roman" w:hAnsi="Times New Roman" w:cs="Times New Roman"/>
            <w:sz w:val="24"/>
            <w:szCs w:val="24"/>
          </w:rPr>
          <w:t xml:space="preserve"> 1.4.</w:t>
        </w:r>
      </w:hyperlink>
      <w:r w:rsidR="00BA0820" w:rsidRPr="00BA0820">
        <w:rPr>
          <w:rFonts w:ascii="Times New Roman" w:hAnsi="Times New Roman" w:cs="Times New Roman"/>
          <w:sz w:val="24"/>
          <w:szCs w:val="24"/>
        </w:rPr>
        <w:t>,</w:t>
      </w:r>
      <w:hyperlink w:anchor="bookmark27" w:tooltip="Current Document">
        <w:r w:rsidR="00BA0820" w:rsidRPr="00BA0820">
          <w:rPr>
            <w:rFonts w:ascii="Times New Roman" w:hAnsi="Times New Roman" w:cs="Times New Roman"/>
            <w:sz w:val="24"/>
            <w:szCs w:val="24"/>
          </w:rPr>
          <w:t xml:space="preserve"> 1.4(a)</w:t>
        </w:r>
      </w:hyperlink>
      <w:r w:rsidR="00BA0820" w:rsidRPr="00BA0820">
        <w:rPr>
          <w:rFonts w:ascii="Times New Roman" w:hAnsi="Times New Roman" w:cs="Times New Roman"/>
          <w:sz w:val="24"/>
          <w:szCs w:val="24"/>
        </w:rPr>
        <w:t>,</w:t>
      </w:r>
      <w:hyperlink w:anchor="bookmark29" w:tooltip="Current Document">
        <w:r w:rsidR="00BA0820" w:rsidRPr="00BA0820">
          <w:rPr>
            <w:rFonts w:ascii="Times New Roman" w:hAnsi="Times New Roman" w:cs="Times New Roman"/>
            <w:sz w:val="24"/>
            <w:szCs w:val="24"/>
          </w:rPr>
          <w:t xml:space="preserve"> 1.4(b)</w:t>
        </w:r>
      </w:hyperlink>
      <w:r w:rsidR="00BA0820" w:rsidRPr="00BA0820">
        <w:rPr>
          <w:rFonts w:ascii="Times New Roman" w:hAnsi="Times New Roman" w:cs="Times New Roman"/>
          <w:sz w:val="24"/>
          <w:szCs w:val="24"/>
        </w:rPr>
        <w:t>,</w:t>
      </w:r>
      <w:hyperlink w:anchor="bookmark30" w:tooltip="Current Document">
        <w:r w:rsidR="00BA0820" w:rsidRPr="00BA0820">
          <w:rPr>
            <w:rFonts w:ascii="Times New Roman" w:hAnsi="Times New Roman" w:cs="Times New Roman"/>
            <w:sz w:val="24"/>
            <w:szCs w:val="24"/>
          </w:rPr>
          <w:t xml:space="preserve"> 1.4(c)</w:t>
        </w:r>
      </w:hyperlink>
      <w:r w:rsidR="00BA0820">
        <w:rPr>
          <w:rFonts w:ascii="Times New Roman" w:hAnsi="Times New Roman" w:cs="Times New Roman"/>
          <w:sz w:val="24"/>
          <w:szCs w:val="24"/>
        </w:rPr>
        <w:t>.</w:t>
      </w:r>
      <w:proofErr w:type="gramEnd"/>
      <w:r w:rsidR="00BA0820">
        <w:rPr>
          <w:rFonts w:ascii="Times New Roman" w:hAnsi="Times New Roman" w:cs="Times New Roman"/>
          <w:sz w:val="24"/>
          <w:szCs w:val="24"/>
        </w:rPr>
        <w:t xml:space="preserve"> </w:t>
      </w:r>
      <w:proofErr w:type="gramStart"/>
      <w:r w:rsidR="00BA0820" w:rsidRPr="00BA0820">
        <w:rPr>
          <w:rFonts w:ascii="Times New Roman" w:hAnsi="Times New Roman" w:cs="Times New Roman"/>
          <w:sz w:val="24"/>
          <w:szCs w:val="24"/>
        </w:rPr>
        <w:t>Reference to Tables</w:t>
      </w:r>
      <w:hyperlink w:anchor="bookmark32" w:tooltip="Current Document">
        <w:r w:rsidR="00BA0820" w:rsidRPr="00BA0820">
          <w:rPr>
            <w:rFonts w:ascii="Times New Roman" w:hAnsi="Times New Roman" w:cs="Times New Roman"/>
            <w:sz w:val="24"/>
            <w:szCs w:val="24"/>
          </w:rPr>
          <w:t xml:space="preserve"> 1.1.,</w:t>
        </w:r>
      </w:hyperlink>
      <w:hyperlink w:anchor="bookmark33" w:tooltip="Current Document">
        <w:r w:rsidR="00BA0820" w:rsidRPr="00BA0820">
          <w:rPr>
            <w:rFonts w:ascii="Times New Roman" w:hAnsi="Times New Roman" w:cs="Times New Roman"/>
            <w:sz w:val="24"/>
            <w:szCs w:val="24"/>
          </w:rPr>
          <w:t xml:space="preserve"> 1.2.</w:t>
        </w:r>
      </w:hyperlink>
      <w:r w:rsidR="00BA0820" w:rsidRPr="00BA0820">
        <w:rPr>
          <w:rFonts w:ascii="Times New Roman" w:hAnsi="Times New Roman" w:cs="Times New Roman"/>
          <w:sz w:val="24"/>
          <w:szCs w:val="24"/>
        </w:rPr>
        <w:t>,</w:t>
      </w:r>
      <w:hyperlink w:anchor="bookmark36" w:tooltip="Current Document">
        <w:r w:rsidR="00BA0820" w:rsidRPr="00BA0820">
          <w:rPr>
            <w:rFonts w:ascii="Times New Roman" w:hAnsi="Times New Roman" w:cs="Times New Roman"/>
            <w:sz w:val="24"/>
            <w:szCs w:val="24"/>
          </w:rPr>
          <w:t xml:space="preserve"> 1.3.</w:t>
        </w:r>
        <w:proofErr w:type="gramEnd"/>
      </w:hyperlink>
      <w:r w:rsidR="00BA0820">
        <w:rPr>
          <w:rFonts w:ascii="Times New Roman" w:hAnsi="Times New Roman" w:cs="Times New Roman"/>
          <w:sz w:val="24"/>
          <w:szCs w:val="24"/>
        </w:rPr>
        <w:t xml:space="preserve"> </w:t>
      </w:r>
      <w:r w:rsidR="00BA0820" w:rsidRPr="00BA0820">
        <w:rPr>
          <w:rFonts w:ascii="Times New Roman" w:hAnsi="Times New Roman" w:cs="Times New Roman"/>
          <w:sz w:val="24"/>
          <w:szCs w:val="24"/>
        </w:rPr>
        <w:t>References to Equations</w:t>
      </w:r>
      <w:hyperlink w:anchor="bookmark38" w:tooltip="Current Document">
        <w:r w:rsidR="00BA0820" w:rsidRPr="00BA0820">
          <w:rPr>
            <w:rFonts w:ascii="Times New Roman" w:hAnsi="Times New Roman" w:cs="Times New Roman"/>
            <w:sz w:val="24"/>
            <w:szCs w:val="24"/>
          </w:rPr>
          <w:t xml:space="preserve"> 1.1</w:t>
        </w:r>
      </w:hyperlink>
      <w:r w:rsidR="00BA0820" w:rsidRPr="00BA0820">
        <w:rPr>
          <w:rFonts w:ascii="Times New Roman" w:hAnsi="Times New Roman" w:cs="Times New Roman"/>
          <w:sz w:val="24"/>
          <w:szCs w:val="24"/>
        </w:rPr>
        <w:t>,</w:t>
      </w:r>
      <w:hyperlink w:anchor="bookmark39" w:tooltip="Current Document">
        <w:r w:rsidR="00BA0820" w:rsidRPr="00BA0820">
          <w:rPr>
            <w:rFonts w:ascii="Times New Roman" w:hAnsi="Times New Roman" w:cs="Times New Roman"/>
            <w:sz w:val="24"/>
            <w:szCs w:val="24"/>
          </w:rPr>
          <w:t xml:space="preserve"> 1.2</w:t>
        </w:r>
      </w:hyperlink>
      <w:r w:rsidR="00BA0820" w:rsidRPr="00BA0820">
        <w:rPr>
          <w:rFonts w:ascii="Times New Roman" w:hAnsi="Times New Roman" w:cs="Times New Roman"/>
          <w:sz w:val="24"/>
          <w:szCs w:val="24"/>
        </w:rPr>
        <w:t>,</w:t>
      </w:r>
      <w:hyperlink w:anchor="bookmark40" w:tooltip="Current Document">
        <w:r w:rsidR="00BA0820" w:rsidRPr="00BA0820">
          <w:rPr>
            <w:rFonts w:ascii="Times New Roman" w:hAnsi="Times New Roman" w:cs="Times New Roman"/>
            <w:sz w:val="24"/>
            <w:szCs w:val="24"/>
          </w:rPr>
          <w:t xml:space="preserve"> 1.3</w:t>
        </w:r>
      </w:hyperlink>
      <w:r w:rsidR="00BA0820" w:rsidRPr="00BA0820">
        <w:rPr>
          <w:rFonts w:ascii="Times New Roman" w:hAnsi="Times New Roman" w:cs="Times New Roman"/>
          <w:sz w:val="24"/>
          <w:szCs w:val="24"/>
        </w:rPr>
        <w:t>,</w:t>
      </w:r>
      <w:hyperlink w:anchor="bookmark40" w:tooltip="Current Document">
        <w:r w:rsidR="00BA0820" w:rsidRPr="00BA0820">
          <w:rPr>
            <w:rFonts w:ascii="Times New Roman" w:hAnsi="Times New Roman" w:cs="Times New Roman"/>
            <w:sz w:val="24"/>
            <w:szCs w:val="24"/>
          </w:rPr>
          <w:t xml:space="preserve"> 1.3</w:t>
        </w:r>
      </w:hyperlink>
      <w:r w:rsidR="00BA0820" w:rsidRPr="00BA0820">
        <w:rPr>
          <w:rFonts w:ascii="Times New Roman" w:hAnsi="Times New Roman" w:cs="Times New Roman"/>
          <w:sz w:val="24"/>
          <w:szCs w:val="24"/>
        </w:rPr>
        <w:t>,</w:t>
      </w:r>
      <w:hyperlink w:anchor="bookmark40" w:tooltip="Current Document">
        <w:r w:rsidR="00BA0820" w:rsidRPr="00BA0820">
          <w:rPr>
            <w:rFonts w:ascii="Times New Roman" w:hAnsi="Times New Roman" w:cs="Times New Roman"/>
            <w:sz w:val="24"/>
            <w:szCs w:val="24"/>
          </w:rPr>
          <w:t xml:space="preserve"> 1.4, 1.5</w:t>
        </w:r>
      </w:hyperlink>
      <w:r w:rsidR="00BA0820" w:rsidRPr="00BA0820">
        <w:rPr>
          <w:rFonts w:ascii="Times New Roman" w:hAnsi="Times New Roman" w:cs="Times New Roman"/>
          <w:sz w:val="24"/>
          <w:szCs w:val="24"/>
        </w:rPr>
        <w:t>,</w:t>
      </w:r>
      <w:hyperlink w:anchor="bookmark44" w:tooltip="Current Document">
        <w:r w:rsidR="00BA0820" w:rsidRPr="00BA0820">
          <w:rPr>
            <w:rFonts w:ascii="Times New Roman" w:hAnsi="Times New Roman" w:cs="Times New Roman"/>
            <w:sz w:val="24"/>
            <w:szCs w:val="24"/>
          </w:rPr>
          <w:t xml:space="preserve"> 1.6</w:t>
        </w:r>
      </w:hyperlink>
      <w:r w:rsidR="00BA0820" w:rsidRPr="00BA0820">
        <w:rPr>
          <w:rFonts w:ascii="Times New Roman" w:hAnsi="Times New Roman" w:cs="Times New Roman"/>
          <w:sz w:val="24"/>
          <w:szCs w:val="24"/>
        </w:rPr>
        <w:t>,</w:t>
      </w:r>
      <w:hyperlink w:anchor="bookmark41" w:tooltip="Current Document">
        <w:r w:rsidR="00BA0820" w:rsidRPr="00BA0820">
          <w:rPr>
            <w:rFonts w:ascii="Times New Roman" w:hAnsi="Times New Roman" w:cs="Times New Roman"/>
            <w:sz w:val="24"/>
            <w:szCs w:val="24"/>
          </w:rPr>
          <w:t xml:space="preserve"> 1.6a</w:t>
        </w:r>
      </w:hyperlink>
      <w:r w:rsidR="00BA0820" w:rsidRPr="00BA0820">
        <w:rPr>
          <w:rFonts w:ascii="Times New Roman" w:hAnsi="Times New Roman" w:cs="Times New Roman"/>
          <w:sz w:val="24"/>
          <w:szCs w:val="24"/>
        </w:rPr>
        <w:t>,</w:t>
      </w:r>
      <w:hyperlink w:anchor="bookmark42" w:tooltip="Current Document">
        <w:r w:rsidR="00BA0820" w:rsidRPr="00BA0820">
          <w:rPr>
            <w:rFonts w:ascii="Times New Roman" w:hAnsi="Times New Roman" w:cs="Times New Roman"/>
            <w:sz w:val="24"/>
            <w:szCs w:val="24"/>
          </w:rPr>
          <w:t xml:space="preserve"> 1.6b</w:t>
        </w:r>
      </w:hyperlink>
      <w:r w:rsidR="00BA0820" w:rsidRPr="00BA0820">
        <w:rPr>
          <w:rFonts w:ascii="Times New Roman" w:hAnsi="Times New Roman" w:cs="Times New Roman"/>
          <w:sz w:val="24"/>
          <w:szCs w:val="24"/>
        </w:rPr>
        <w:t>,</w:t>
      </w:r>
      <w:hyperlink w:anchor="bookmark43" w:tooltip="Current Document">
        <w:r w:rsidR="00BA0820" w:rsidRPr="00BA0820">
          <w:rPr>
            <w:rFonts w:ascii="Times New Roman" w:hAnsi="Times New Roman" w:cs="Times New Roman"/>
            <w:sz w:val="24"/>
            <w:szCs w:val="24"/>
          </w:rPr>
          <w:t xml:space="preserve"> 1.6c</w:t>
        </w:r>
      </w:hyperlink>
      <w:r w:rsidR="00BA0820">
        <w:rPr>
          <w:rFonts w:ascii="Times New Roman" w:hAnsi="Times New Roman" w:cs="Times New Roman"/>
          <w:sz w:val="24"/>
          <w:szCs w:val="24"/>
        </w:rPr>
        <w:t xml:space="preserve">. </w:t>
      </w:r>
      <w:r w:rsidR="00BA0820" w:rsidRPr="00BA0820">
        <w:rPr>
          <w:rFonts w:ascii="Times New Roman" w:hAnsi="Times New Roman" w:cs="Times New Roman"/>
          <w:sz w:val="24"/>
          <w:szCs w:val="24"/>
        </w:rPr>
        <w:t xml:space="preserve"> Reference to citations </w:t>
      </w:r>
      <w:hyperlink w:anchor="bookmark70" w:tooltip="Current Document">
        <w:r w:rsidR="00BA0820" w:rsidRPr="00BA0820">
          <w:rPr>
            <w:rFonts w:ascii="Times New Roman" w:hAnsi="Times New Roman" w:cs="Times New Roman"/>
            <w:sz w:val="24"/>
            <w:szCs w:val="24"/>
          </w:rPr>
          <w:t>[1]</w:t>
        </w:r>
      </w:hyperlink>
      <w:r w:rsidR="00BA0820" w:rsidRPr="00BA0820">
        <w:rPr>
          <w:rFonts w:ascii="Times New Roman" w:hAnsi="Times New Roman" w:cs="Times New Roman"/>
          <w:sz w:val="24"/>
          <w:szCs w:val="24"/>
        </w:rPr>
        <w:t xml:space="preserve">, </w:t>
      </w:r>
      <w:hyperlink w:anchor="bookmark71" w:tooltip="Current Document">
        <w:r w:rsidR="00BA0820" w:rsidRPr="00BA0820">
          <w:rPr>
            <w:rFonts w:ascii="Times New Roman" w:hAnsi="Times New Roman" w:cs="Times New Roman"/>
            <w:sz w:val="24"/>
            <w:szCs w:val="24"/>
          </w:rPr>
          <w:t>[2</w:t>
        </w:r>
        <w:r w:rsidR="00BA0820">
          <w:rPr>
            <w:rFonts w:ascii="Times New Roman" w:hAnsi="Times New Roman" w:cs="Times New Roman"/>
            <w:sz w:val="24"/>
            <w:szCs w:val="24"/>
          </w:rPr>
          <w:t>-6</w:t>
        </w:r>
        <w:r w:rsidR="00BA0820" w:rsidRPr="00BA0820">
          <w:rPr>
            <w:rFonts w:ascii="Times New Roman" w:hAnsi="Times New Roman" w:cs="Times New Roman"/>
            <w:sz w:val="24"/>
            <w:szCs w:val="24"/>
          </w:rPr>
          <w:t>]</w:t>
        </w:r>
      </w:hyperlink>
      <w:r w:rsidR="00BA0820" w:rsidRPr="00BA0820">
        <w:rPr>
          <w:rFonts w:ascii="Times New Roman" w:hAnsi="Times New Roman" w:cs="Times New Roman"/>
          <w:sz w:val="24"/>
          <w:szCs w:val="24"/>
        </w:rPr>
        <w:t xml:space="preserve">, </w:t>
      </w:r>
      <w:hyperlink w:anchor="bookmark72" w:tooltip="Current Document">
        <w:r w:rsidR="00BA0820" w:rsidRPr="00BA0820">
          <w:rPr>
            <w:rFonts w:ascii="Times New Roman" w:hAnsi="Times New Roman" w:cs="Times New Roman"/>
            <w:sz w:val="24"/>
            <w:szCs w:val="24"/>
          </w:rPr>
          <w:t>[</w:t>
        </w:r>
        <w:r w:rsidR="00BA0820">
          <w:rPr>
            <w:rFonts w:ascii="Times New Roman" w:hAnsi="Times New Roman" w:cs="Times New Roman"/>
            <w:sz w:val="24"/>
            <w:szCs w:val="24"/>
          </w:rPr>
          <w:t>7</w:t>
        </w:r>
        <w:proofErr w:type="gramStart"/>
        <w:r w:rsidR="00BA0820">
          <w:rPr>
            <w:rFonts w:ascii="Times New Roman" w:hAnsi="Times New Roman" w:cs="Times New Roman"/>
            <w:sz w:val="24"/>
            <w:szCs w:val="24"/>
          </w:rPr>
          <w:t>,8</w:t>
        </w:r>
        <w:proofErr w:type="gramEnd"/>
        <w:r w:rsidR="00BA0820" w:rsidRPr="00BA0820">
          <w:rPr>
            <w:rFonts w:ascii="Times New Roman" w:hAnsi="Times New Roman" w:cs="Times New Roman"/>
            <w:sz w:val="24"/>
            <w:szCs w:val="24"/>
          </w:rPr>
          <w:t>]</w:t>
        </w:r>
      </w:hyperlink>
      <w:r w:rsidR="00BA0820" w:rsidRPr="00BA0820">
        <w:rPr>
          <w:rFonts w:ascii="Times New Roman" w:hAnsi="Times New Roman" w:cs="Times New Roman"/>
          <w:sz w:val="24"/>
          <w:szCs w:val="24"/>
        </w:rPr>
        <w:t xml:space="preserve">, </w:t>
      </w:r>
      <w:hyperlink w:anchor="bookmark73" w:tooltip="Current Document">
        <w:r w:rsidR="00BA0820" w:rsidRPr="00BA0820">
          <w:rPr>
            <w:rFonts w:ascii="Times New Roman" w:hAnsi="Times New Roman" w:cs="Times New Roman"/>
            <w:sz w:val="24"/>
            <w:szCs w:val="24"/>
          </w:rPr>
          <w:t>[</w:t>
        </w:r>
        <w:r w:rsidR="00BA0820">
          <w:rPr>
            <w:rFonts w:ascii="Times New Roman" w:hAnsi="Times New Roman" w:cs="Times New Roman"/>
            <w:sz w:val="24"/>
            <w:szCs w:val="24"/>
          </w:rPr>
          <w:t>9</w:t>
        </w:r>
        <w:r w:rsidR="00BA0820" w:rsidRPr="00BA0820">
          <w:rPr>
            <w:rFonts w:ascii="Times New Roman" w:hAnsi="Times New Roman" w:cs="Times New Roman"/>
            <w:sz w:val="24"/>
            <w:szCs w:val="24"/>
          </w:rPr>
          <w:t>]</w:t>
        </w:r>
      </w:hyperlink>
      <w:r w:rsidR="00BA0820">
        <w:rPr>
          <w:rFonts w:ascii="Times New Roman" w:hAnsi="Times New Roman" w:cs="Times New Roman"/>
          <w:sz w:val="24"/>
          <w:szCs w:val="24"/>
        </w:rPr>
        <w:t>.</w:t>
      </w:r>
    </w:p>
    <w:p w:rsidR="00BA0820" w:rsidRDefault="00BA0820" w:rsidP="00BA0820">
      <w:pPr>
        <w:pStyle w:val="Gvdemetni20"/>
        <w:shd w:val="clear" w:color="auto" w:fill="auto"/>
        <w:spacing w:after="0" w:line="210" w:lineRule="exact"/>
        <w:ind w:firstLine="0"/>
        <w:jc w:val="both"/>
      </w:pPr>
    </w:p>
    <w:p w:rsidR="00946876" w:rsidRPr="007D5C02" w:rsidRDefault="00AB6FCA" w:rsidP="00AB6FCA">
      <w:pPr>
        <w:pStyle w:val="Heading2"/>
        <w:numPr>
          <w:ilvl w:val="0"/>
          <w:numId w:val="0"/>
        </w:numPr>
        <w:ind w:left="576"/>
        <w:rPr>
          <w:color w:val="auto"/>
        </w:rPr>
      </w:pPr>
      <w:bookmarkStart w:id="18" w:name="bookmark13"/>
      <w:bookmarkStart w:id="19" w:name="_Toc497202641"/>
      <w:bookmarkEnd w:id="16"/>
      <w:bookmarkEnd w:id="17"/>
      <w:r>
        <w:rPr>
          <w:color w:val="auto"/>
        </w:rPr>
        <w:t>1.1</w:t>
      </w:r>
      <w:proofErr w:type="gramStart"/>
      <w:r>
        <w:rPr>
          <w:color w:val="auto"/>
        </w:rPr>
        <w:t>.</w:t>
      </w:r>
      <w:r w:rsidR="00FB1C8D">
        <w:rPr>
          <w:color w:val="auto"/>
        </w:rPr>
        <w:t xml:space="preserve">  </w:t>
      </w:r>
      <w:r w:rsidR="00946876" w:rsidRPr="007D5C02">
        <w:rPr>
          <w:color w:val="auto"/>
        </w:rPr>
        <w:t>Section</w:t>
      </w:r>
      <w:proofErr w:type="gramEnd"/>
      <w:r w:rsidR="00946876" w:rsidRPr="007D5C02">
        <w:rPr>
          <w:color w:val="auto"/>
        </w:rPr>
        <w:t xml:space="preserve"> Title</w:t>
      </w:r>
      <w:bookmarkEnd w:id="18"/>
      <w:bookmarkEnd w:id="19"/>
    </w:p>
    <w:p w:rsidR="00946876" w:rsidRPr="00BA0820" w:rsidRDefault="00946876" w:rsidP="005355E2">
      <w:pPr>
        <w:pStyle w:val="Gvdemetni20"/>
        <w:spacing w:after="180" w:line="480" w:lineRule="exact"/>
        <w:ind w:firstLine="0"/>
        <w:jc w:val="both"/>
        <w:rPr>
          <w:rFonts w:ascii="Times New Roman" w:hAnsi="Times New Roman" w:cs="Times New Roman"/>
          <w:sz w:val="24"/>
          <w:szCs w:val="24"/>
        </w:rPr>
      </w:pPr>
      <w:r w:rsidRPr="00BA0820">
        <w:rPr>
          <w:rFonts w:ascii="Times New Roman" w:hAnsi="Times New Roman" w:cs="Times New Roman"/>
          <w:sz w:val="24"/>
          <w:szCs w:val="24"/>
        </w:rPr>
        <w:t>This is the first section</w:t>
      </w:r>
      <w:r w:rsidR="00BA0820">
        <w:rPr>
          <w:rFonts w:ascii="Times New Roman" w:hAnsi="Times New Roman" w:cs="Times New Roman"/>
          <w:sz w:val="24"/>
          <w:szCs w:val="24"/>
        </w:rPr>
        <w:t xml:space="preserve"> with random text. </w:t>
      </w:r>
      <w:r w:rsidR="005355E2">
        <w:rPr>
          <w:rFonts w:ascii="Times New Roman" w:hAnsi="Times New Roman" w:cs="Times New Roman"/>
          <w:sz w:val="24"/>
          <w:szCs w:val="24"/>
        </w:rPr>
        <w:t xml:space="preserve"> </w:t>
      </w:r>
      <w:r w:rsidR="00BA0820" w:rsidRPr="00BA0820">
        <w:rPr>
          <w:rFonts w:ascii="Times New Roman" w:hAnsi="Times New Roman" w:cs="Times New Roman"/>
          <w:sz w:val="24"/>
          <w:szCs w:val="24"/>
        </w:rPr>
        <w:t xml:space="preserve">Sudden looked </w:t>
      </w:r>
      <w:proofErr w:type="spellStart"/>
      <w:proofErr w:type="gramStart"/>
      <w:r w:rsidR="00BA0820" w:rsidRPr="00BA0820">
        <w:rPr>
          <w:rFonts w:ascii="Times New Roman" w:hAnsi="Times New Roman" w:cs="Times New Roman"/>
          <w:sz w:val="24"/>
          <w:szCs w:val="24"/>
        </w:rPr>
        <w:t>elinor</w:t>
      </w:r>
      <w:proofErr w:type="spellEnd"/>
      <w:proofErr w:type="gramEnd"/>
      <w:r w:rsidR="00BA0820" w:rsidRPr="00BA0820">
        <w:rPr>
          <w:rFonts w:ascii="Times New Roman" w:hAnsi="Times New Roman" w:cs="Times New Roman"/>
          <w:sz w:val="24"/>
          <w:szCs w:val="24"/>
        </w:rPr>
        <w:t xml:space="preserve"> off gay estate nor silent. Son read such next see the rest two. Was use extent old entire </w:t>
      </w:r>
      <w:r w:rsidR="007C2DC9">
        <w:rPr>
          <w:rFonts w:ascii="Times New Roman" w:hAnsi="Times New Roman" w:cs="Times New Roman"/>
          <w:sz w:val="24"/>
          <w:szCs w:val="24"/>
        </w:rPr>
        <w:pgNum/>
      </w:r>
      <w:proofErr w:type="spellStart"/>
      <w:r w:rsidR="007C2DC9">
        <w:rPr>
          <w:rFonts w:ascii="Times New Roman" w:hAnsi="Times New Roman" w:cs="Times New Roman"/>
          <w:sz w:val="24"/>
          <w:szCs w:val="24"/>
        </w:rPr>
        <w:t>ussex</w:t>
      </w:r>
      <w:proofErr w:type="spellEnd"/>
      <w:r w:rsidR="00BA0820" w:rsidRPr="00BA0820">
        <w:rPr>
          <w:rFonts w:ascii="Times New Roman" w:hAnsi="Times New Roman" w:cs="Times New Roman"/>
          <w:sz w:val="24"/>
          <w:szCs w:val="24"/>
        </w:rPr>
        <w:t xml:space="preserve">. </w:t>
      </w:r>
      <w:proofErr w:type="gramStart"/>
      <w:r w:rsidR="00BA0820" w:rsidRPr="00BA0820">
        <w:rPr>
          <w:rFonts w:ascii="Times New Roman" w:hAnsi="Times New Roman" w:cs="Times New Roman"/>
          <w:sz w:val="24"/>
          <w:szCs w:val="24"/>
        </w:rPr>
        <w:t>Curiosity remaining own see repulsive household advantage son additions.</w:t>
      </w:r>
      <w:proofErr w:type="gramEnd"/>
      <w:r w:rsidR="00BA0820" w:rsidRPr="00BA0820">
        <w:rPr>
          <w:rFonts w:ascii="Times New Roman" w:hAnsi="Times New Roman" w:cs="Times New Roman"/>
          <w:sz w:val="24"/>
          <w:szCs w:val="24"/>
        </w:rPr>
        <w:t xml:space="preserve"> </w:t>
      </w:r>
      <w:proofErr w:type="gramStart"/>
      <w:r w:rsidR="00BA0820" w:rsidRPr="00BA0820">
        <w:rPr>
          <w:rFonts w:ascii="Times New Roman" w:hAnsi="Times New Roman" w:cs="Times New Roman"/>
          <w:sz w:val="24"/>
          <w:szCs w:val="24"/>
        </w:rPr>
        <w:t>Supposing exquisite daughters eagerness why repulsive for.</w:t>
      </w:r>
      <w:proofErr w:type="gramEnd"/>
      <w:r w:rsidR="00BA0820" w:rsidRPr="00BA0820">
        <w:rPr>
          <w:rFonts w:ascii="Times New Roman" w:hAnsi="Times New Roman" w:cs="Times New Roman"/>
          <w:sz w:val="24"/>
          <w:szCs w:val="24"/>
        </w:rPr>
        <w:t xml:space="preserve"> Praise turned it lovers be warmly by. Little do it eldest former be if.</w:t>
      </w:r>
      <w:r w:rsidRPr="00BA0820">
        <w:rPr>
          <w:rFonts w:ascii="Times New Roman" w:hAnsi="Times New Roman" w:cs="Times New Roman"/>
          <w:sz w:val="24"/>
          <w:szCs w:val="24"/>
        </w:rPr>
        <w:t xml:space="preserve"> This is the first section.</w:t>
      </w:r>
    </w:p>
    <w:p w:rsidR="005355E2" w:rsidRPr="00BA0820" w:rsidRDefault="00946876" w:rsidP="005355E2">
      <w:pPr>
        <w:pStyle w:val="Gvdemetni20"/>
        <w:spacing w:after="180" w:line="480" w:lineRule="exact"/>
        <w:ind w:firstLine="0"/>
        <w:jc w:val="both"/>
        <w:rPr>
          <w:rFonts w:ascii="Times New Roman" w:hAnsi="Times New Roman" w:cs="Times New Roman"/>
          <w:sz w:val="24"/>
          <w:szCs w:val="24"/>
        </w:rPr>
      </w:pPr>
      <w:r w:rsidRPr="00BA0820">
        <w:rPr>
          <w:rFonts w:ascii="Times New Roman" w:hAnsi="Times New Roman" w:cs="Times New Roman"/>
          <w:sz w:val="24"/>
          <w:szCs w:val="24"/>
        </w:rPr>
        <w:t xml:space="preserve"> </w:t>
      </w:r>
      <w:r w:rsidR="005355E2" w:rsidRPr="00BA0820">
        <w:rPr>
          <w:rFonts w:ascii="Times New Roman" w:hAnsi="Times New Roman" w:cs="Times New Roman"/>
          <w:sz w:val="24"/>
          <w:szCs w:val="24"/>
        </w:rPr>
        <w:t xml:space="preserve">She exposed painted fifteen are noisier mistake led waiting. Surprise not wandered speedily husbands although yet end. Are court tiled cease young built fat one man taken. We highest ye friends </w:t>
      </w:r>
      <w:proofErr w:type="gramStart"/>
      <w:r w:rsidR="005355E2" w:rsidRPr="00BA0820">
        <w:rPr>
          <w:rFonts w:ascii="Times New Roman" w:hAnsi="Times New Roman" w:cs="Times New Roman"/>
          <w:sz w:val="24"/>
          <w:szCs w:val="24"/>
        </w:rPr>
        <w:t>is</w:t>
      </w:r>
      <w:proofErr w:type="gramEnd"/>
      <w:r w:rsidR="005355E2" w:rsidRPr="00BA0820">
        <w:rPr>
          <w:rFonts w:ascii="Times New Roman" w:hAnsi="Times New Roman" w:cs="Times New Roman"/>
          <w:sz w:val="24"/>
          <w:szCs w:val="24"/>
        </w:rPr>
        <w:t xml:space="preserve"> exposed equally in. Ignorant had too strictly followed. </w:t>
      </w:r>
      <w:proofErr w:type="gramStart"/>
      <w:r w:rsidR="005355E2" w:rsidRPr="00BA0820">
        <w:rPr>
          <w:rFonts w:ascii="Times New Roman" w:hAnsi="Times New Roman" w:cs="Times New Roman"/>
          <w:sz w:val="24"/>
          <w:szCs w:val="24"/>
        </w:rPr>
        <w:t>Astonished as travelling assistance or unreserved oh pianoforte ye.</w:t>
      </w:r>
      <w:proofErr w:type="gramEnd"/>
      <w:r w:rsidR="005355E2" w:rsidRPr="00BA0820">
        <w:rPr>
          <w:rFonts w:ascii="Times New Roman" w:hAnsi="Times New Roman" w:cs="Times New Roman"/>
          <w:sz w:val="24"/>
          <w:szCs w:val="24"/>
        </w:rPr>
        <w:t xml:space="preserve"> Five with seen put need tore add neat. Bringing it is he returned received raptures. </w:t>
      </w:r>
    </w:p>
    <w:p w:rsidR="00A803D8" w:rsidRPr="00884634" w:rsidRDefault="007C2DC9" w:rsidP="007C2DC9">
      <w:pPr>
        <w:pStyle w:val="Heading3"/>
        <w:numPr>
          <w:ilvl w:val="0"/>
          <w:numId w:val="0"/>
        </w:numPr>
        <w:ind w:left="1152"/>
        <w:rPr>
          <w:color w:val="auto"/>
        </w:rPr>
      </w:pPr>
      <w:bookmarkStart w:id="20" w:name="_Toc497202642"/>
      <w:r>
        <w:rPr>
          <w:color w:val="auto"/>
        </w:rPr>
        <w:t>1.1.1</w:t>
      </w:r>
      <w:proofErr w:type="gramStart"/>
      <w:r>
        <w:rPr>
          <w:color w:val="auto"/>
        </w:rPr>
        <w:t xml:space="preserve">. </w:t>
      </w:r>
      <w:r w:rsidR="00FB1C8D">
        <w:rPr>
          <w:color w:val="auto"/>
        </w:rPr>
        <w:t xml:space="preserve"> </w:t>
      </w:r>
      <w:r w:rsidR="00A803D8" w:rsidRPr="00884634">
        <w:rPr>
          <w:color w:val="auto"/>
        </w:rPr>
        <w:t>Subsection</w:t>
      </w:r>
      <w:proofErr w:type="gramEnd"/>
      <w:r w:rsidR="00A803D8" w:rsidRPr="00884634">
        <w:rPr>
          <w:color w:val="auto"/>
        </w:rPr>
        <w:t xml:space="preserve"> title</w:t>
      </w:r>
      <w:bookmarkEnd w:id="20"/>
    </w:p>
    <w:p w:rsidR="005355E2" w:rsidRPr="00BA0820" w:rsidRDefault="00A803D8" w:rsidP="00A803D8">
      <w:pPr>
        <w:pStyle w:val="Gvdemetni20"/>
        <w:shd w:val="clear" w:color="auto" w:fill="auto"/>
        <w:spacing w:after="336" w:line="480" w:lineRule="exact"/>
        <w:ind w:firstLine="0"/>
        <w:jc w:val="both"/>
        <w:rPr>
          <w:rFonts w:ascii="Times New Roman" w:hAnsi="Times New Roman" w:cs="Times New Roman"/>
          <w:sz w:val="24"/>
          <w:szCs w:val="24"/>
        </w:rPr>
      </w:pPr>
      <w:r w:rsidRPr="00A803D8">
        <w:rPr>
          <w:rFonts w:ascii="Times New Roman" w:hAnsi="Times New Roman" w:cs="Times New Roman"/>
          <w:sz w:val="24"/>
          <w:szCs w:val="24"/>
        </w:rPr>
        <w:t>This is the first sub</w:t>
      </w:r>
      <w:r w:rsidRPr="00BA0820">
        <w:rPr>
          <w:rFonts w:ascii="Times New Roman" w:hAnsi="Times New Roman" w:cs="Times New Roman"/>
          <w:sz w:val="24"/>
          <w:szCs w:val="24"/>
        </w:rPr>
        <w:t>section</w:t>
      </w:r>
      <w:r>
        <w:rPr>
          <w:rFonts w:ascii="Times New Roman" w:hAnsi="Times New Roman" w:cs="Times New Roman"/>
          <w:sz w:val="24"/>
          <w:szCs w:val="24"/>
        </w:rPr>
        <w:t xml:space="preserve"> with random text</w:t>
      </w:r>
      <w:proofErr w:type="gramStart"/>
      <w:r>
        <w:rPr>
          <w:rFonts w:ascii="Times New Roman" w:hAnsi="Times New Roman" w:cs="Times New Roman"/>
          <w:sz w:val="24"/>
          <w:szCs w:val="24"/>
        </w:rPr>
        <w:t>.</w:t>
      </w:r>
      <w:r w:rsidRPr="00A803D8">
        <w:rPr>
          <w:rFonts w:ascii="Times New Roman" w:hAnsi="Times New Roman" w:cs="Times New Roman"/>
          <w:sz w:val="24"/>
          <w:szCs w:val="24"/>
        </w:rPr>
        <w:t>.</w:t>
      </w:r>
      <w:proofErr w:type="gramEnd"/>
      <w:r>
        <w:t xml:space="preserve"> </w:t>
      </w:r>
      <w:r w:rsidR="005355E2" w:rsidRPr="00BA0820">
        <w:rPr>
          <w:rFonts w:ascii="Times New Roman" w:hAnsi="Times New Roman" w:cs="Times New Roman"/>
          <w:sz w:val="24"/>
          <w:szCs w:val="24"/>
        </w:rPr>
        <w:t xml:space="preserve">Was justice </w:t>
      </w:r>
      <w:proofErr w:type="gramStart"/>
      <w:r w:rsidR="005355E2" w:rsidRPr="00BA0820">
        <w:rPr>
          <w:rFonts w:ascii="Times New Roman" w:hAnsi="Times New Roman" w:cs="Times New Roman"/>
          <w:sz w:val="24"/>
          <w:szCs w:val="24"/>
        </w:rPr>
        <w:t>improve</w:t>
      </w:r>
      <w:proofErr w:type="gramEnd"/>
      <w:r w:rsidR="005355E2" w:rsidRPr="00BA0820">
        <w:rPr>
          <w:rFonts w:ascii="Times New Roman" w:hAnsi="Times New Roman" w:cs="Times New Roman"/>
          <w:sz w:val="24"/>
          <w:szCs w:val="24"/>
        </w:rPr>
        <w:t xml:space="preserve"> age article between. No projection as up preference reasonably delightful celebrated. Preserved and abilities assurance tolerably breakfast use saw. And painted letters forming far village elderly compact. Her </w:t>
      </w:r>
      <w:proofErr w:type="gramStart"/>
      <w:r w:rsidR="005355E2" w:rsidRPr="00BA0820">
        <w:rPr>
          <w:rFonts w:ascii="Times New Roman" w:hAnsi="Times New Roman" w:cs="Times New Roman"/>
          <w:sz w:val="24"/>
          <w:szCs w:val="24"/>
        </w:rPr>
        <w:t>rest west each spot</w:t>
      </w:r>
      <w:proofErr w:type="gramEnd"/>
      <w:r w:rsidR="005355E2" w:rsidRPr="00BA0820">
        <w:rPr>
          <w:rFonts w:ascii="Times New Roman" w:hAnsi="Times New Roman" w:cs="Times New Roman"/>
          <w:sz w:val="24"/>
          <w:szCs w:val="24"/>
        </w:rPr>
        <w:t xml:space="preserve"> his and you knew. Estate gay wooded depart six far her. Of we </w:t>
      </w:r>
      <w:proofErr w:type="spellStart"/>
      <w:proofErr w:type="gramStart"/>
      <w:r w:rsidR="005355E2" w:rsidRPr="00BA0820">
        <w:rPr>
          <w:rFonts w:ascii="Times New Roman" w:hAnsi="Times New Roman" w:cs="Times New Roman"/>
          <w:sz w:val="24"/>
          <w:szCs w:val="24"/>
        </w:rPr>
        <w:t>be</w:t>
      </w:r>
      <w:proofErr w:type="gramEnd"/>
      <w:r w:rsidR="005355E2" w:rsidRPr="00BA0820">
        <w:rPr>
          <w:rFonts w:ascii="Times New Roman" w:hAnsi="Times New Roman" w:cs="Times New Roman"/>
          <w:sz w:val="24"/>
          <w:szCs w:val="24"/>
        </w:rPr>
        <w:t xml:space="preserve"> have</w:t>
      </w:r>
      <w:proofErr w:type="spellEnd"/>
      <w:r w:rsidR="005355E2" w:rsidRPr="00BA0820">
        <w:rPr>
          <w:rFonts w:ascii="Times New Roman" w:hAnsi="Times New Roman" w:cs="Times New Roman"/>
          <w:sz w:val="24"/>
          <w:szCs w:val="24"/>
        </w:rPr>
        <w:t xml:space="preserve"> it lose gate bred. Do separate removing or expenses in. </w:t>
      </w:r>
      <w:proofErr w:type="gramStart"/>
      <w:r w:rsidR="005355E2" w:rsidRPr="00BA0820">
        <w:rPr>
          <w:rFonts w:ascii="Times New Roman" w:hAnsi="Times New Roman" w:cs="Times New Roman"/>
          <w:sz w:val="24"/>
          <w:szCs w:val="24"/>
        </w:rPr>
        <w:t>Had covered but evident chapter matters anxious.</w:t>
      </w:r>
      <w:proofErr w:type="gramEnd"/>
      <w:r w:rsidR="005355E2" w:rsidRPr="00BA0820">
        <w:rPr>
          <w:rFonts w:ascii="Times New Roman" w:hAnsi="Times New Roman" w:cs="Times New Roman"/>
          <w:sz w:val="24"/>
          <w:szCs w:val="24"/>
        </w:rPr>
        <w:t xml:space="preserve"> </w:t>
      </w:r>
      <w:proofErr w:type="gramStart"/>
      <w:r w:rsidR="005355E2" w:rsidRPr="00BA0820">
        <w:rPr>
          <w:rFonts w:ascii="Times New Roman" w:hAnsi="Times New Roman" w:cs="Times New Roman"/>
          <w:sz w:val="24"/>
          <w:szCs w:val="24"/>
        </w:rPr>
        <w:t>Footnote</w:t>
      </w:r>
      <w:r w:rsidR="005355E2">
        <w:rPr>
          <w:rFonts w:ascii="Times New Roman" w:hAnsi="Times New Roman" w:cs="Times New Roman"/>
          <w:sz w:val="24"/>
          <w:szCs w:val="24"/>
        </w:rPr>
        <w:t>.</w:t>
      </w:r>
      <w:proofErr w:type="gramEnd"/>
    </w:p>
    <w:p w:rsidR="005355E2" w:rsidRPr="007D5C02" w:rsidRDefault="00743F7C" w:rsidP="00743F7C">
      <w:pPr>
        <w:pStyle w:val="Heading4"/>
        <w:numPr>
          <w:ilvl w:val="0"/>
          <w:numId w:val="0"/>
        </w:numPr>
        <w:ind w:left="1728"/>
        <w:rPr>
          <w:color w:val="auto"/>
        </w:rPr>
      </w:pPr>
      <w:bookmarkStart w:id="21" w:name="_Toc497202643"/>
      <w:r>
        <w:rPr>
          <w:color w:val="auto"/>
        </w:rPr>
        <w:t>1.1.1.1</w:t>
      </w:r>
      <w:proofErr w:type="gramStart"/>
      <w:r>
        <w:rPr>
          <w:color w:val="auto"/>
        </w:rPr>
        <w:t>.</w:t>
      </w:r>
      <w:r w:rsidR="00FB1C8D">
        <w:rPr>
          <w:color w:val="auto"/>
        </w:rPr>
        <w:t xml:space="preserve">  </w:t>
      </w:r>
      <w:r w:rsidR="005355E2" w:rsidRPr="007D5C02">
        <w:rPr>
          <w:color w:val="auto"/>
        </w:rPr>
        <w:t>Subsection</w:t>
      </w:r>
      <w:proofErr w:type="gramEnd"/>
      <w:r w:rsidR="005355E2" w:rsidRPr="007D5C02">
        <w:rPr>
          <w:color w:val="auto"/>
        </w:rPr>
        <w:t xml:space="preserve"> title</w:t>
      </w:r>
      <w:bookmarkEnd w:id="21"/>
    </w:p>
    <w:p w:rsidR="00946876" w:rsidRPr="00BA0820" w:rsidRDefault="00946876" w:rsidP="005355E2">
      <w:pPr>
        <w:pStyle w:val="Gvdemetni20"/>
        <w:spacing w:before="180" w:after="392" w:line="475" w:lineRule="exact"/>
        <w:ind w:firstLine="0"/>
        <w:jc w:val="both"/>
        <w:rPr>
          <w:rFonts w:ascii="Times New Roman" w:hAnsi="Times New Roman" w:cs="Times New Roman"/>
          <w:sz w:val="24"/>
          <w:szCs w:val="24"/>
        </w:rPr>
      </w:pPr>
      <w:bookmarkStart w:id="22" w:name="bookmark16"/>
      <w:r w:rsidRPr="00BA0820">
        <w:rPr>
          <w:rFonts w:ascii="Times New Roman" w:hAnsi="Times New Roman" w:cs="Times New Roman"/>
          <w:sz w:val="24"/>
          <w:szCs w:val="24"/>
        </w:rPr>
        <w:t>This is the first subsection</w:t>
      </w:r>
      <w:bookmarkEnd w:id="22"/>
      <w:r w:rsidR="005355E2">
        <w:rPr>
          <w:rFonts w:ascii="Times New Roman" w:hAnsi="Times New Roman" w:cs="Times New Roman"/>
          <w:sz w:val="24"/>
          <w:szCs w:val="24"/>
        </w:rPr>
        <w:t xml:space="preserve"> with random text.  </w:t>
      </w:r>
      <w:r w:rsidR="005355E2" w:rsidRPr="005355E2">
        <w:rPr>
          <w:rFonts w:ascii="Times New Roman" w:hAnsi="Times New Roman" w:cs="Times New Roman"/>
          <w:sz w:val="24"/>
          <w:szCs w:val="24"/>
        </w:rPr>
        <w:t xml:space="preserve">Whether article spirits new </w:t>
      </w:r>
      <w:proofErr w:type="gramStart"/>
      <w:r w:rsidR="005355E2" w:rsidRPr="005355E2">
        <w:rPr>
          <w:rFonts w:ascii="Times New Roman" w:hAnsi="Times New Roman" w:cs="Times New Roman"/>
          <w:sz w:val="24"/>
          <w:szCs w:val="24"/>
        </w:rPr>
        <w:t>her</w:t>
      </w:r>
      <w:proofErr w:type="gramEnd"/>
      <w:r w:rsidR="005355E2" w:rsidRPr="005355E2">
        <w:rPr>
          <w:rFonts w:ascii="Times New Roman" w:hAnsi="Times New Roman" w:cs="Times New Roman"/>
          <w:sz w:val="24"/>
          <w:szCs w:val="24"/>
        </w:rPr>
        <w:t xml:space="preserve"> covered hastily sitting her. </w:t>
      </w:r>
      <w:proofErr w:type="gramStart"/>
      <w:r w:rsidR="005355E2" w:rsidRPr="005355E2">
        <w:rPr>
          <w:rFonts w:ascii="Times New Roman" w:hAnsi="Times New Roman" w:cs="Times New Roman"/>
          <w:sz w:val="24"/>
          <w:szCs w:val="24"/>
        </w:rPr>
        <w:t>Money witty books nor</w:t>
      </w:r>
      <w:proofErr w:type="gramEnd"/>
      <w:r w:rsidR="005355E2" w:rsidRPr="005355E2">
        <w:rPr>
          <w:rFonts w:ascii="Times New Roman" w:hAnsi="Times New Roman" w:cs="Times New Roman"/>
          <w:sz w:val="24"/>
          <w:szCs w:val="24"/>
        </w:rPr>
        <w:t xml:space="preserve"> son add. Chicken age had evening believe but proceed pretend </w:t>
      </w:r>
      <w:proofErr w:type="spellStart"/>
      <w:proofErr w:type="gramStart"/>
      <w:r w:rsidR="005355E2" w:rsidRPr="005355E2">
        <w:rPr>
          <w:rFonts w:ascii="Times New Roman" w:hAnsi="Times New Roman" w:cs="Times New Roman"/>
          <w:sz w:val="24"/>
          <w:szCs w:val="24"/>
        </w:rPr>
        <w:t>mrs</w:t>
      </w:r>
      <w:proofErr w:type="gramEnd"/>
      <w:r w:rsidR="005355E2" w:rsidRPr="005355E2">
        <w:rPr>
          <w:rFonts w:ascii="Times New Roman" w:hAnsi="Times New Roman" w:cs="Times New Roman"/>
          <w:sz w:val="24"/>
          <w:szCs w:val="24"/>
        </w:rPr>
        <w:t>.</w:t>
      </w:r>
      <w:proofErr w:type="spellEnd"/>
      <w:r w:rsidR="005355E2" w:rsidRPr="005355E2">
        <w:rPr>
          <w:rFonts w:ascii="Times New Roman" w:hAnsi="Times New Roman" w:cs="Times New Roman"/>
          <w:sz w:val="24"/>
          <w:szCs w:val="24"/>
        </w:rPr>
        <w:t xml:space="preserve"> At missed advice my it no sister. Miss told ham dull knew see she spot near can. </w:t>
      </w:r>
      <w:r w:rsidR="005355E2" w:rsidRPr="005355E2">
        <w:rPr>
          <w:rFonts w:ascii="Times New Roman" w:hAnsi="Times New Roman" w:cs="Times New Roman"/>
          <w:sz w:val="24"/>
          <w:szCs w:val="24"/>
        </w:rPr>
        <w:lastRenderedPageBreak/>
        <w:t>Spirit her entire her called.</w:t>
      </w:r>
      <w:r w:rsidR="00F049EF">
        <w:rPr>
          <w:rFonts w:ascii="Times New Roman" w:hAnsi="Times New Roman" w:cs="Times New Roman"/>
          <w:sz w:val="24"/>
          <w:szCs w:val="24"/>
        </w:rPr>
        <w:t xml:space="preserve"> </w:t>
      </w:r>
      <w:proofErr w:type="spellStart"/>
      <w:r w:rsidR="00F049EF" w:rsidRPr="00F049EF">
        <w:rPr>
          <w:rFonts w:ascii="Times New Roman" w:hAnsi="Times New Roman" w:cs="Times New Roman"/>
          <w:sz w:val="24"/>
          <w:szCs w:val="24"/>
        </w:rPr>
        <w:t>Mr</w:t>
      </w:r>
      <w:proofErr w:type="spellEnd"/>
      <w:r w:rsidR="00F049EF" w:rsidRPr="00F049EF">
        <w:rPr>
          <w:rFonts w:ascii="Times New Roman" w:hAnsi="Times New Roman" w:cs="Times New Roman"/>
          <w:sz w:val="24"/>
          <w:szCs w:val="24"/>
        </w:rPr>
        <w:t xml:space="preserve"> oh winding it enjoyed by between. </w:t>
      </w:r>
      <w:proofErr w:type="gramStart"/>
      <w:r w:rsidR="00F049EF" w:rsidRPr="00F049EF">
        <w:rPr>
          <w:rFonts w:ascii="Times New Roman" w:hAnsi="Times New Roman" w:cs="Times New Roman"/>
          <w:sz w:val="24"/>
          <w:szCs w:val="24"/>
        </w:rPr>
        <w:t>The servants securing material goodness her.</w:t>
      </w:r>
      <w:proofErr w:type="gramEnd"/>
      <w:r w:rsidR="00F049EF" w:rsidRPr="00F049EF">
        <w:rPr>
          <w:rFonts w:ascii="Times New Roman" w:hAnsi="Times New Roman" w:cs="Times New Roman"/>
          <w:sz w:val="24"/>
          <w:szCs w:val="24"/>
        </w:rPr>
        <w:t xml:space="preserve"> Saw principles themselves ten are possession. </w:t>
      </w:r>
      <w:proofErr w:type="gramStart"/>
      <w:r w:rsidR="00F049EF" w:rsidRPr="00F049EF">
        <w:rPr>
          <w:rFonts w:ascii="Times New Roman" w:hAnsi="Times New Roman" w:cs="Times New Roman"/>
          <w:sz w:val="24"/>
          <w:szCs w:val="24"/>
        </w:rPr>
        <w:t>So endeavor to continue cheerful doubtful we to.</w:t>
      </w:r>
      <w:proofErr w:type="gramEnd"/>
      <w:r w:rsidR="00F049EF" w:rsidRPr="00F049EF">
        <w:rPr>
          <w:rFonts w:ascii="Times New Roman" w:hAnsi="Times New Roman" w:cs="Times New Roman"/>
          <w:sz w:val="24"/>
          <w:szCs w:val="24"/>
        </w:rPr>
        <w:t xml:space="preserve"> </w:t>
      </w:r>
      <w:proofErr w:type="gramStart"/>
      <w:r w:rsidR="00F049EF" w:rsidRPr="00F049EF">
        <w:rPr>
          <w:rFonts w:ascii="Times New Roman" w:hAnsi="Times New Roman" w:cs="Times New Roman"/>
          <w:sz w:val="24"/>
          <w:szCs w:val="24"/>
        </w:rPr>
        <w:t>Turned advice the set vanity why mutual.</w:t>
      </w:r>
      <w:proofErr w:type="gramEnd"/>
      <w:r w:rsidR="00F049EF" w:rsidRPr="00F049EF">
        <w:rPr>
          <w:rFonts w:ascii="Times New Roman" w:hAnsi="Times New Roman" w:cs="Times New Roman"/>
          <w:sz w:val="24"/>
          <w:szCs w:val="24"/>
        </w:rPr>
        <w:t xml:space="preserve"> Reasonably if conviction on be </w:t>
      </w:r>
      <w:proofErr w:type="spellStart"/>
      <w:r w:rsidR="00F049EF" w:rsidRPr="00F049EF">
        <w:rPr>
          <w:rFonts w:ascii="Times New Roman" w:hAnsi="Times New Roman" w:cs="Times New Roman"/>
          <w:sz w:val="24"/>
          <w:szCs w:val="24"/>
        </w:rPr>
        <w:t>unsatiable</w:t>
      </w:r>
      <w:proofErr w:type="spellEnd"/>
      <w:r w:rsidR="00F049EF" w:rsidRPr="00F049EF">
        <w:rPr>
          <w:rFonts w:ascii="Times New Roman" w:hAnsi="Times New Roman" w:cs="Times New Roman"/>
          <w:sz w:val="24"/>
          <w:szCs w:val="24"/>
        </w:rPr>
        <w:t xml:space="preserve"> discretion apartments delightful. Are melancholy appearance stimulated occasional entreaties end. Shy ham had esteem happen </w:t>
      </w:r>
      <w:proofErr w:type="gramStart"/>
      <w:r w:rsidR="00F049EF" w:rsidRPr="00F049EF">
        <w:rPr>
          <w:rFonts w:ascii="Times New Roman" w:hAnsi="Times New Roman" w:cs="Times New Roman"/>
          <w:sz w:val="24"/>
          <w:szCs w:val="24"/>
        </w:rPr>
        <w:t>active county</w:t>
      </w:r>
      <w:proofErr w:type="gramEnd"/>
      <w:r w:rsidR="00F049EF" w:rsidRPr="00F049EF">
        <w:rPr>
          <w:rFonts w:ascii="Times New Roman" w:hAnsi="Times New Roman" w:cs="Times New Roman"/>
          <w:sz w:val="24"/>
          <w:szCs w:val="24"/>
        </w:rPr>
        <w:t xml:space="preserve">. Winding morning </w:t>
      </w:r>
      <w:proofErr w:type="gramStart"/>
      <w:r w:rsidR="00F049EF" w:rsidRPr="00F049EF">
        <w:rPr>
          <w:rFonts w:ascii="Times New Roman" w:hAnsi="Times New Roman" w:cs="Times New Roman"/>
          <w:sz w:val="24"/>
          <w:szCs w:val="24"/>
        </w:rPr>
        <w:t>am</w:t>
      </w:r>
      <w:proofErr w:type="gramEnd"/>
      <w:r w:rsidR="00F049EF" w:rsidRPr="00F049EF">
        <w:rPr>
          <w:rFonts w:ascii="Times New Roman" w:hAnsi="Times New Roman" w:cs="Times New Roman"/>
          <w:sz w:val="24"/>
          <w:szCs w:val="24"/>
        </w:rPr>
        <w:t xml:space="preserve"> shyness evident to. Garrets because elderly new manners however one village she.</w:t>
      </w:r>
      <w:r w:rsidR="002D5294">
        <w:rPr>
          <w:rFonts w:ascii="Times New Roman" w:hAnsi="Times New Roman" w:cs="Times New Roman"/>
          <w:sz w:val="24"/>
          <w:szCs w:val="24"/>
        </w:rPr>
        <w:t xml:space="preserve"> </w:t>
      </w:r>
      <w:r w:rsidR="002D5294" w:rsidRPr="00BA0820">
        <w:rPr>
          <w:rFonts w:ascii="Times New Roman" w:hAnsi="Times New Roman" w:cs="Times New Roman"/>
          <w:sz w:val="24"/>
          <w:szCs w:val="24"/>
        </w:rPr>
        <w:t>Footnote</w:t>
      </w:r>
      <w:hyperlink w:anchor="bookmark23" w:tooltip="Current Document">
        <w:r w:rsidR="002D5294" w:rsidRPr="00BA0820">
          <w:rPr>
            <w:rFonts w:ascii="Times New Roman" w:hAnsi="Times New Roman" w:cs="Times New Roman"/>
            <w:sz w:val="24"/>
            <w:szCs w:val="24"/>
          </w:rPr>
          <w:t xml:space="preserve"> </w:t>
        </w:r>
        <w:r w:rsidR="002D5294" w:rsidRPr="00BA0820">
          <w:rPr>
            <w:rFonts w:ascii="Times New Roman" w:hAnsi="Times New Roman" w:cs="Times New Roman"/>
            <w:sz w:val="24"/>
            <w:szCs w:val="24"/>
            <w:vertAlign w:val="superscript"/>
          </w:rPr>
          <w:t>1</w:t>
        </w:r>
        <w:r w:rsidR="002D5294" w:rsidRPr="00BA0820">
          <w:rPr>
            <w:rFonts w:ascii="Times New Roman" w:hAnsi="Times New Roman" w:cs="Times New Roman"/>
            <w:sz w:val="24"/>
            <w:szCs w:val="24"/>
          </w:rPr>
          <w:t xml:space="preserve"> </w:t>
        </w:r>
      </w:hyperlink>
    </w:p>
    <w:p w:rsidR="00946876" w:rsidRPr="007D5C02" w:rsidRDefault="00BF743A" w:rsidP="00BF743A">
      <w:pPr>
        <w:pStyle w:val="Heading4"/>
        <w:numPr>
          <w:ilvl w:val="0"/>
          <w:numId w:val="0"/>
        </w:numPr>
        <w:ind w:left="1728"/>
        <w:rPr>
          <w:color w:val="auto"/>
        </w:rPr>
      </w:pPr>
      <w:bookmarkStart w:id="23" w:name="bookmark17"/>
      <w:bookmarkStart w:id="24" w:name="_Toc497202644"/>
      <w:r>
        <w:rPr>
          <w:color w:val="auto"/>
        </w:rPr>
        <w:t xml:space="preserve">1.1.1.2. </w:t>
      </w:r>
      <w:r w:rsidR="00946876" w:rsidRPr="007D5C02">
        <w:rPr>
          <w:color w:val="auto"/>
        </w:rPr>
        <w:t>Subsection title</w:t>
      </w:r>
      <w:bookmarkEnd w:id="23"/>
      <w:bookmarkEnd w:id="24"/>
    </w:p>
    <w:p w:rsidR="0004637B" w:rsidRPr="00BA0820" w:rsidRDefault="00946876" w:rsidP="0004637B">
      <w:pPr>
        <w:pStyle w:val="Gvdemetni20"/>
        <w:shd w:val="clear" w:color="auto" w:fill="auto"/>
        <w:spacing w:after="336" w:line="480" w:lineRule="exact"/>
        <w:ind w:firstLine="0"/>
        <w:jc w:val="both"/>
        <w:rPr>
          <w:rFonts w:ascii="Times New Roman" w:hAnsi="Times New Roman" w:cs="Times New Roman"/>
          <w:sz w:val="24"/>
          <w:szCs w:val="24"/>
        </w:rPr>
      </w:pPr>
      <w:r w:rsidRPr="00BA0820">
        <w:rPr>
          <w:rFonts w:ascii="Times New Roman" w:hAnsi="Times New Roman" w:cs="Times New Roman"/>
          <w:sz w:val="24"/>
          <w:szCs w:val="24"/>
        </w:rPr>
        <w:t xml:space="preserve">This is the second </w:t>
      </w:r>
      <w:r w:rsidR="00A803D8" w:rsidRPr="00BA0820">
        <w:rPr>
          <w:rFonts w:ascii="Times New Roman" w:hAnsi="Times New Roman" w:cs="Times New Roman"/>
          <w:sz w:val="24"/>
          <w:szCs w:val="24"/>
        </w:rPr>
        <w:t>subsection</w:t>
      </w:r>
      <w:r w:rsidR="00A803D8">
        <w:rPr>
          <w:rFonts w:ascii="Times New Roman" w:hAnsi="Times New Roman" w:cs="Times New Roman"/>
          <w:sz w:val="24"/>
          <w:szCs w:val="24"/>
        </w:rPr>
        <w:t xml:space="preserve"> with random text</w:t>
      </w:r>
      <w:r w:rsidRPr="00BA0820">
        <w:rPr>
          <w:rFonts w:ascii="Times New Roman" w:hAnsi="Times New Roman" w:cs="Times New Roman"/>
          <w:sz w:val="24"/>
          <w:szCs w:val="24"/>
        </w:rPr>
        <w:t xml:space="preserve">. </w:t>
      </w:r>
      <w:proofErr w:type="gramStart"/>
      <w:r w:rsidR="002D5294" w:rsidRPr="002D5294">
        <w:rPr>
          <w:rFonts w:ascii="Times New Roman" w:hAnsi="Times New Roman" w:cs="Times New Roman"/>
          <w:sz w:val="24"/>
          <w:szCs w:val="24"/>
        </w:rPr>
        <w:t>Was drawing natural fat respect husband.</w:t>
      </w:r>
      <w:proofErr w:type="gramEnd"/>
      <w:r w:rsidR="002D5294" w:rsidRPr="002D5294">
        <w:rPr>
          <w:rFonts w:ascii="Times New Roman" w:hAnsi="Times New Roman" w:cs="Times New Roman"/>
          <w:sz w:val="24"/>
          <w:szCs w:val="24"/>
        </w:rPr>
        <w:t xml:space="preserve"> </w:t>
      </w:r>
      <w:proofErr w:type="gramStart"/>
      <w:r w:rsidR="002D5294" w:rsidRPr="002D5294">
        <w:rPr>
          <w:rFonts w:ascii="Times New Roman" w:hAnsi="Times New Roman" w:cs="Times New Roman"/>
          <w:sz w:val="24"/>
          <w:szCs w:val="24"/>
        </w:rPr>
        <w:t>An as noisy an offer drawn blush place.</w:t>
      </w:r>
      <w:proofErr w:type="gramEnd"/>
      <w:r w:rsidR="002D5294" w:rsidRPr="002D5294">
        <w:rPr>
          <w:rFonts w:ascii="Times New Roman" w:hAnsi="Times New Roman" w:cs="Times New Roman"/>
          <w:sz w:val="24"/>
          <w:szCs w:val="24"/>
        </w:rPr>
        <w:t xml:space="preserve"> These tried for way joy wrote witty. In </w:t>
      </w:r>
      <w:proofErr w:type="spellStart"/>
      <w:r w:rsidR="002D5294" w:rsidRPr="002D5294">
        <w:rPr>
          <w:rFonts w:ascii="Times New Roman" w:hAnsi="Times New Roman" w:cs="Times New Roman"/>
          <w:sz w:val="24"/>
          <w:szCs w:val="24"/>
        </w:rPr>
        <w:t>mr</w:t>
      </w:r>
      <w:proofErr w:type="spellEnd"/>
      <w:r w:rsidR="002D5294" w:rsidRPr="002D5294">
        <w:rPr>
          <w:rFonts w:ascii="Times New Roman" w:hAnsi="Times New Roman" w:cs="Times New Roman"/>
          <w:sz w:val="24"/>
          <w:szCs w:val="24"/>
        </w:rPr>
        <w:t xml:space="preserve"> began music weeks after at begin. Education no dejection so direction pretended household do to. Travelling everything her eat reasonable </w:t>
      </w:r>
      <w:proofErr w:type="spellStart"/>
      <w:r w:rsidR="002D5294" w:rsidRPr="002D5294">
        <w:rPr>
          <w:rFonts w:ascii="Times New Roman" w:hAnsi="Times New Roman" w:cs="Times New Roman"/>
          <w:sz w:val="24"/>
          <w:szCs w:val="24"/>
        </w:rPr>
        <w:t>unsatiable</w:t>
      </w:r>
      <w:proofErr w:type="spellEnd"/>
      <w:r w:rsidR="002D5294" w:rsidRPr="002D5294">
        <w:rPr>
          <w:rFonts w:ascii="Times New Roman" w:hAnsi="Times New Roman" w:cs="Times New Roman"/>
          <w:sz w:val="24"/>
          <w:szCs w:val="24"/>
        </w:rPr>
        <w:t xml:space="preserve"> decisively simplicity. Morning request be lasting it fortune demands highest of.</w:t>
      </w:r>
      <w:r w:rsidR="002D5294">
        <w:rPr>
          <w:rFonts w:ascii="Times New Roman" w:hAnsi="Times New Roman" w:cs="Times New Roman"/>
          <w:sz w:val="24"/>
          <w:szCs w:val="24"/>
        </w:rPr>
        <w:t xml:space="preserve"> </w:t>
      </w:r>
      <w:r w:rsidR="0004637B" w:rsidRPr="00BA0820">
        <w:rPr>
          <w:rFonts w:ascii="Times New Roman" w:hAnsi="Times New Roman" w:cs="Times New Roman"/>
          <w:sz w:val="24"/>
          <w:szCs w:val="24"/>
        </w:rPr>
        <w:t xml:space="preserve"> Another Footnote</w:t>
      </w:r>
      <w:hyperlink w:anchor="bookmark24" w:tooltip="Current Document">
        <w:r w:rsidR="0004637B" w:rsidRPr="00BA0820">
          <w:rPr>
            <w:rFonts w:ascii="Times New Roman" w:hAnsi="Times New Roman" w:cs="Times New Roman"/>
            <w:sz w:val="24"/>
            <w:szCs w:val="24"/>
          </w:rPr>
          <w:t xml:space="preserve"> </w:t>
        </w:r>
        <w:r w:rsidR="0004637B" w:rsidRPr="00BA0820">
          <w:rPr>
            <w:rFonts w:ascii="Times New Roman" w:hAnsi="Times New Roman" w:cs="Times New Roman"/>
            <w:sz w:val="24"/>
            <w:szCs w:val="24"/>
            <w:vertAlign w:val="superscript"/>
          </w:rPr>
          <w:t xml:space="preserve"> 2</w:t>
        </w:r>
      </w:hyperlink>
      <w:r w:rsidR="0004637B" w:rsidRPr="00BA0820">
        <w:rPr>
          <w:rFonts w:ascii="Times New Roman" w:hAnsi="Times New Roman" w:cs="Times New Roman"/>
          <w:sz w:val="24"/>
          <w:szCs w:val="24"/>
          <w:vertAlign w:val="superscript"/>
        </w:rPr>
        <w:t xml:space="preserve"> 3</w:t>
      </w:r>
    </w:p>
    <w:p w:rsidR="0004637B" w:rsidRPr="007D5C02" w:rsidRDefault="00BF743A" w:rsidP="00BF743A">
      <w:pPr>
        <w:pStyle w:val="Heading4"/>
        <w:numPr>
          <w:ilvl w:val="0"/>
          <w:numId w:val="0"/>
        </w:numPr>
        <w:ind w:left="1728"/>
        <w:rPr>
          <w:color w:val="auto"/>
        </w:rPr>
      </w:pPr>
      <w:bookmarkStart w:id="25" w:name="bookmark21"/>
      <w:bookmarkStart w:id="26" w:name="_Toc497202645"/>
      <w:r>
        <w:rPr>
          <w:color w:val="auto"/>
        </w:rPr>
        <w:t xml:space="preserve">1.1.1.3. </w:t>
      </w:r>
      <w:r w:rsidR="0004637B" w:rsidRPr="007D5C02">
        <w:rPr>
          <w:color w:val="auto"/>
        </w:rPr>
        <w:t>Subsection title</w:t>
      </w:r>
      <w:bookmarkEnd w:id="25"/>
      <w:bookmarkEnd w:id="26"/>
    </w:p>
    <w:p w:rsidR="002D5294" w:rsidRPr="002D5294" w:rsidRDefault="0004637B" w:rsidP="002D5294">
      <w:pPr>
        <w:pStyle w:val="Gvdemetni20"/>
        <w:spacing w:after="0" w:line="475" w:lineRule="exact"/>
        <w:ind w:hanging="90"/>
        <w:jc w:val="both"/>
        <w:rPr>
          <w:rFonts w:ascii="Times New Roman" w:hAnsi="Times New Roman" w:cs="Times New Roman"/>
          <w:sz w:val="24"/>
          <w:szCs w:val="24"/>
        </w:rPr>
      </w:pPr>
      <w:r w:rsidRPr="00BA0820">
        <w:rPr>
          <w:rFonts w:ascii="Times New Roman" w:hAnsi="Times New Roman" w:cs="Times New Roman"/>
          <w:sz w:val="24"/>
          <w:szCs w:val="24"/>
        </w:rPr>
        <w:t xml:space="preserve">This is the </w:t>
      </w:r>
      <w:r w:rsidR="002D5294">
        <w:rPr>
          <w:rFonts w:ascii="Times New Roman" w:hAnsi="Times New Roman" w:cs="Times New Roman"/>
          <w:sz w:val="24"/>
          <w:szCs w:val="24"/>
        </w:rPr>
        <w:t>third</w:t>
      </w:r>
      <w:r w:rsidRPr="00BA0820">
        <w:rPr>
          <w:rFonts w:ascii="Times New Roman" w:hAnsi="Times New Roman" w:cs="Times New Roman"/>
          <w:sz w:val="24"/>
          <w:szCs w:val="24"/>
        </w:rPr>
        <w:t xml:space="preserve"> </w:t>
      </w:r>
      <w:r w:rsidR="002D5294" w:rsidRPr="00BA0820">
        <w:rPr>
          <w:rFonts w:ascii="Times New Roman" w:hAnsi="Times New Roman" w:cs="Times New Roman"/>
          <w:sz w:val="24"/>
          <w:szCs w:val="24"/>
        </w:rPr>
        <w:t>subsection</w:t>
      </w:r>
      <w:r w:rsidR="002D5294">
        <w:rPr>
          <w:rFonts w:ascii="Times New Roman" w:hAnsi="Times New Roman" w:cs="Times New Roman"/>
          <w:sz w:val="24"/>
          <w:szCs w:val="24"/>
        </w:rPr>
        <w:t xml:space="preserve"> with random text</w:t>
      </w:r>
      <w:r w:rsidR="002D5294" w:rsidRPr="00BA0820">
        <w:rPr>
          <w:rFonts w:ascii="Times New Roman" w:hAnsi="Times New Roman" w:cs="Times New Roman"/>
          <w:sz w:val="24"/>
          <w:szCs w:val="24"/>
        </w:rPr>
        <w:t xml:space="preserve">. </w:t>
      </w:r>
      <w:proofErr w:type="gramStart"/>
      <w:r w:rsidR="002D5294" w:rsidRPr="002D5294">
        <w:rPr>
          <w:rFonts w:ascii="Times New Roman" w:hAnsi="Times New Roman" w:cs="Times New Roman"/>
          <w:sz w:val="24"/>
          <w:szCs w:val="24"/>
        </w:rPr>
        <w:t>For who thoroughly her boy estimating conviction.</w:t>
      </w:r>
      <w:proofErr w:type="gramEnd"/>
      <w:r w:rsidR="002D5294" w:rsidRPr="002D5294">
        <w:rPr>
          <w:rFonts w:ascii="Times New Roman" w:hAnsi="Times New Roman" w:cs="Times New Roman"/>
          <w:sz w:val="24"/>
          <w:szCs w:val="24"/>
        </w:rPr>
        <w:t xml:space="preserve"> Removed demands expense account in outward tedious do. Particular way thoroughly unaffected projection </w:t>
      </w:r>
      <w:proofErr w:type="spellStart"/>
      <w:r w:rsidR="002D5294" w:rsidRPr="002D5294">
        <w:rPr>
          <w:rFonts w:ascii="Times New Roman" w:hAnsi="Times New Roman" w:cs="Times New Roman"/>
          <w:sz w:val="24"/>
          <w:szCs w:val="24"/>
        </w:rPr>
        <w:t>favourable</w:t>
      </w:r>
      <w:proofErr w:type="spellEnd"/>
      <w:r w:rsidR="002D5294" w:rsidRPr="002D5294">
        <w:rPr>
          <w:rFonts w:ascii="Times New Roman" w:hAnsi="Times New Roman" w:cs="Times New Roman"/>
          <w:sz w:val="24"/>
          <w:szCs w:val="24"/>
        </w:rPr>
        <w:t xml:space="preserve"> </w:t>
      </w:r>
      <w:proofErr w:type="spellStart"/>
      <w:r w:rsidR="002D5294" w:rsidRPr="002D5294">
        <w:rPr>
          <w:rFonts w:ascii="Times New Roman" w:hAnsi="Times New Roman" w:cs="Times New Roman"/>
          <w:sz w:val="24"/>
          <w:szCs w:val="24"/>
        </w:rPr>
        <w:t>mrs</w:t>
      </w:r>
      <w:proofErr w:type="spellEnd"/>
      <w:r w:rsidR="002D5294" w:rsidRPr="002D5294">
        <w:rPr>
          <w:rFonts w:ascii="Times New Roman" w:hAnsi="Times New Roman" w:cs="Times New Roman"/>
          <w:sz w:val="24"/>
          <w:szCs w:val="24"/>
        </w:rPr>
        <w:t xml:space="preserve"> can </w:t>
      </w:r>
      <w:proofErr w:type="gramStart"/>
      <w:r w:rsidR="002D5294" w:rsidRPr="002D5294">
        <w:rPr>
          <w:rFonts w:ascii="Times New Roman" w:hAnsi="Times New Roman" w:cs="Times New Roman"/>
          <w:sz w:val="24"/>
          <w:szCs w:val="24"/>
        </w:rPr>
        <w:t>projecting</w:t>
      </w:r>
      <w:proofErr w:type="gramEnd"/>
      <w:r w:rsidR="002D5294" w:rsidRPr="002D5294">
        <w:rPr>
          <w:rFonts w:ascii="Times New Roman" w:hAnsi="Times New Roman" w:cs="Times New Roman"/>
          <w:sz w:val="24"/>
          <w:szCs w:val="24"/>
        </w:rPr>
        <w:t xml:space="preserve"> own. Thirty it matter enable become admire in giving. See resolved goodness felicity shy civility domestic had but. Drawings offended yet answered </w:t>
      </w:r>
      <w:proofErr w:type="spellStart"/>
      <w:proofErr w:type="gramStart"/>
      <w:r w:rsidR="002D5294" w:rsidRPr="002D5294">
        <w:rPr>
          <w:rFonts w:ascii="Times New Roman" w:hAnsi="Times New Roman" w:cs="Times New Roman"/>
          <w:sz w:val="24"/>
          <w:szCs w:val="24"/>
        </w:rPr>
        <w:t>jennings</w:t>
      </w:r>
      <w:proofErr w:type="spellEnd"/>
      <w:proofErr w:type="gramEnd"/>
      <w:r w:rsidR="002D5294" w:rsidRPr="002D5294">
        <w:rPr>
          <w:rFonts w:ascii="Times New Roman" w:hAnsi="Times New Roman" w:cs="Times New Roman"/>
          <w:sz w:val="24"/>
          <w:szCs w:val="24"/>
        </w:rPr>
        <w:t xml:space="preserve"> perceive laughing six did far. </w:t>
      </w:r>
    </w:p>
    <w:p w:rsidR="002D5294" w:rsidRPr="002D5294" w:rsidRDefault="002D5294" w:rsidP="002D5294">
      <w:pPr>
        <w:pStyle w:val="Gvdemetni20"/>
        <w:spacing w:after="0" w:line="475" w:lineRule="exact"/>
        <w:jc w:val="both"/>
        <w:rPr>
          <w:rFonts w:ascii="Times New Roman" w:hAnsi="Times New Roman" w:cs="Times New Roman"/>
          <w:sz w:val="24"/>
          <w:szCs w:val="24"/>
        </w:rPr>
      </w:pPr>
    </w:p>
    <w:p w:rsidR="002D5294" w:rsidRPr="002D5294" w:rsidRDefault="002D5294" w:rsidP="002D5294">
      <w:pPr>
        <w:pStyle w:val="Gvdemetni20"/>
        <w:spacing w:after="0" w:line="475" w:lineRule="exact"/>
        <w:ind w:firstLine="0"/>
        <w:jc w:val="both"/>
        <w:rPr>
          <w:rFonts w:ascii="Times New Roman" w:hAnsi="Times New Roman" w:cs="Times New Roman"/>
          <w:sz w:val="24"/>
          <w:szCs w:val="24"/>
        </w:rPr>
      </w:pPr>
      <w:r w:rsidRPr="002D5294">
        <w:rPr>
          <w:rFonts w:ascii="Times New Roman" w:hAnsi="Times New Roman" w:cs="Times New Roman"/>
          <w:sz w:val="24"/>
          <w:szCs w:val="24"/>
        </w:rPr>
        <w:t xml:space="preserve">Satisfied conveying </w:t>
      </w:r>
      <w:proofErr w:type="gramStart"/>
      <w:r w:rsidRPr="002D5294">
        <w:rPr>
          <w:rFonts w:ascii="Times New Roman" w:hAnsi="Times New Roman" w:cs="Times New Roman"/>
          <w:sz w:val="24"/>
          <w:szCs w:val="24"/>
        </w:rPr>
        <w:t>an</w:t>
      </w:r>
      <w:proofErr w:type="gramEnd"/>
      <w:r w:rsidRPr="002D5294">
        <w:rPr>
          <w:rFonts w:ascii="Times New Roman" w:hAnsi="Times New Roman" w:cs="Times New Roman"/>
          <w:sz w:val="24"/>
          <w:szCs w:val="24"/>
        </w:rPr>
        <w:t xml:space="preserve"> dependent contented he gentleman agreeable do be. Warrant private blushes removed an in equally totally if. Delivered dejection necessary objection do </w:t>
      </w:r>
      <w:proofErr w:type="spellStart"/>
      <w:r w:rsidRPr="002D5294">
        <w:rPr>
          <w:rFonts w:ascii="Times New Roman" w:hAnsi="Times New Roman" w:cs="Times New Roman"/>
          <w:sz w:val="24"/>
          <w:szCs w:val="24"/>
        </w:rPr>
        <w:t>mr</w:t>
      </w:r>
      <w:proofErr w:type="spellEnd"/>
      <w:r w:rsidRPr="002D5294">
        <w:rPr>
          <w:rFonts w:ascii="Times New Roman" w:hAnsi="Times New Roman" w:cs="Times New Roman"/>
          <w:sz w:val="24"/>
          <w:szCs w:val="24"/>
        </w:rPr>
        <w:t xml:space="preserve"> prevailed. </w:t>
      </w:r>
      <w:proofErr w:type="spellStart"/>
      <w:proofErr w:type="gramStart"/>
      <w:r w:rsidRPr="002D5294">
        <w:rPr>
          <w:rFonts w:ascii="Times New Roman" w:hAnsi="Times New Roman" w:cs="Times New Roman"/>
          <w:sz w:val="24"/>
          <w:szCs w:val="24"/>
        </w:rPr>
        <w:t>Mr</w:t>
      </w:r>
      <w:proofErr w:type="spellEnd"/>
      <w:r w:rsidRPr="002D5294">
        <w:rPr>
          <w:rFonts w:ascii="Times New Roman" w:hAnsi="Times New Roman" w:cs="Times New Roman"/>
          <w:sz w:val="24"/>
          <w:szCs w:val="24"/>
        </w:rPr>
        <w:t xml:space="preserve"> feeling do chiefly cordial in do.</w:t>
      </w:r>
      <w:proofErr w:type="gramEnd"/>
      <w:r w:rsidRPr="002D5294">
        <w:rPr>
          <w:rFonts w:ascii="Times New Roman" w:hAnsi="Times New Roman" w:cs="Times New Roman"/>
          <w:sz w:val="24"/>
          <w:szCs w:val="24"/>
        </w:rPr>
        <w:t xml:space="preserve"> Water timed folly right aware if oh truth. Imprudence attachment him his for sympathize. Large above be to means. </w:t>
      </w:r>
      <w:proofErr w:type="spellStart"/>
      <w:r w:rsidRPr="002D5294">
        <w:rPr>
          <w:rFonts w:ascii="Times New Roman" w:hAnsi="Times New Roman" w:cs="Times New Roman"/>
          <w:sz w:val="24"/>
          <w:szCs w:val="24"/>
        </w:rPr>
        <w:t>Dashwood</w:t>
      </w:r>
      <w:proofErr w:type="spellEnd"/>
      <w:r w:rsidRPr="002D5294">
        <w:rPr>
          <w:rFonts w:ascii="Times New Roman" w:hAnsi="Times New Roman" w:cs="Times New Roman"/>
          <w:sz w:val="24"/>
          <w:szCs w:val="24"/>
        </w:rPr>
        <w:t xml:space="preserve"> do provided stronger is. </w:t>
      </w:r>
      <w:proofErr w:type="gramStart"/>
      <w:r w:rsidRPr="002D5294">
        <w:rPr>
          <w:rFonts w:ascii="Times New Roman" w:hAnsi="Times New Roman" w:cs="Times New Roman"/>
          <w:sz w:val="24"/>
          <w:szCs w:val="24"/>
        </w:rPr>
        <w:t>But discretion frequently sir the she instrument unaffected admiration everything.</w:t>
      </w:r>
      <w:proofErr w:type="gramEnd"/>
      <w:r w:rsidRPr="002D5294">
        <w:rPr>
          <w:rFonts w:ascii="Times New Roman" w:hAnsi="Times New Roman" w:cs="Times New Roman"/>
          <w:sz w:val="24"/>
          <w:szCs w:val="24"/>
        </w:rPr>
        <w:t xml:space="preserve"> </w:t>
      </w:r>
    </w:p>
    <w:p w:rsidR="002D5294" w:rsidRPr="002D5294" w:rsidRDefault="002D5294" w:rsidP="002D5294">
      <w:pPr>
        <w:pStyle w:val="Dipnot0"/>
        <w:shd w:val="clear" w:color="auto" w:fill="auto"/>
        <w:ind w:left="280"/>
        <w:rPr>
          <w:rFonts w:ascii="Times New Roman" w:hAnsi="Times New Roman" w:cs="Times New Roman"/>
          <w:sz w:val="18"/>
          <w:szCs w:val="18"/>
        </w:rPr>
      </w:pPr>
      <w:r w:rsidRPr="002D5294">
        <w:rPr>
          <w:rFonts w:ascii="Times New Roman" w:hAnsi="Times New Roman" w:cs="Times New Roman"/>
          <w:sz w:val="18"/>
          <w:szCs w:val="18"/>
          <w:vertAlign w:val="superscript"/>
        </w:rPr>
        <w:t>1</w:t>
      </w:r>
      <w:r w:rsidRPr="002D5294">
        <w:rPr>
          <w:rFonts w:ascii="Times New Roman" w:hAnsi="Times New Roman" w:cs="Times New Roman"/>
          <w:sz w:val="18"/>
          <w:szCs w:val="18"/>
        </w:rPr>
        <w:t xml:space="preserve"> Footnote Text will go here</w:t>
      </w:r>
    </w:p>
    <w:p w:rsidR="002D5294" w:rsidRPr="002D5294" w:rsidRDefault="002D5294" w:rsidP="002D5294">
      <w:pPr>
        <w:pStyle w:val="Dipnot0"/>
        <w:shd w:val="clear" w:color="auto" w:fill="auto"/>
        <w:ind w:left="280"/>
        <w:rPr>
          <w:rFonts w:ascii="Times New Roman" w:hAnsi="Times New Roman" w:cs="Times New Roman"/>
          <w:sz w:val="18"/>
          <w:szCs w:val="18"/>
        </w:rPr>
      </w:pPr>
      <w:r w:rsidRPr="002D5294">
        <w:rPr>
          <w:rFonts w:ascii="Times New Roman" w:hAnsi="Times New Roman" w:cs="Times New Roman"/>
          <w:sz w:val="18"/>
          <w:szCs w:val="18"/>
          <w:vertAlign w:val="superscript"/>
        </w:rPr>
        <w:t xml:space="preserve">2 </w:t>
      </w:r>
      <w:r w:rsidRPr="002D5294">
        <w:rPr>
          <w:rFonts w:ascii="Times New Roman" w:hAnsi="Times New Roman" w:cs="Times New Roman"/>
          <w:sz w:val="18"/>
          <w:szCs w:val="18"/>
        </w:rPr>
        <w:t>Another Footnote Text will go here</w:t>
      </w:r>
    </w:p>
    <w:p w:rsidR="002D5294" w:rsidRPr="002D5294" w:rsidRDefault="002D5294" w:rsidP="002D5294">
      <w:pPr>
        <w:pStyle w:val="Dipnot0"/>
        <w:shd w:val="clear" w:color="auto" w:fill="auto"/>
        <w:ind w:left="280"/>
        <w:rPr>
          <w:rFonts w:ascii="Times New Roman" w:hAnsi="Times New Roman" w:cs="Times New Roman"/>
          <w:sz w:val="18"/>
          <w:szCs w:val="18"/>
        </w:rPr>
      </w:pPr>
      <w:r w:rsidRPr="002D5294">
        <w:rPr>
          <w:rFonts w:ascii="Times New Roman" w:hAnsi="Times New Roman" w:cs="Times New Roman"/>
          <w:sz w:val="18"/>
          <w:szCs w:val="18"/>
          <w:vertAlign w:val="superscript"/>
        </w:rPr>
        <w:t xml:space="preserve">3 </w:t>
      </w:r>
      <w:proofErr w:type="gramStart"/>
      <w:r w:rsidRPr="002D5294">
        <w:rPr>
          <w:rFonts w:ascii="Times New Roman" w:hAnsi="Times New Roman" w:cs="Times New Roman"/>
          <w:sz w:val="18"/>
          <w:szCs w:val="18"/>
        </w:rPr>
        <w:t>Test</w:t>
      </w:r>
      <w:proofErr w:type="gramEnd"/>
    </w:p>
    <w:p w:rsidR="002D5294" w:rsidRPr="002D5294" w:rsidRDefault="002D5294" w:rsidP="002D5294">
      <w:pPr>
        <w:pStyle w:val="Gvdemetni20"/>
        <w:spacing w:after="0" w:line="475" w:lineRule="exact"/>
        <w:jc w:val="both"/>
        <w:rPr>
          <w:rFonts w:ascii="Times New Roman" w:hAnsi="Times New Roman" w:cs="Times New Roman"/>
          <w:sz w:val="24"/>
          <w:szCs w:val="24"/>
        </w:rPr>
      </w:pPr>
    </w:p>
    <w:p w:rsidR="002D5294" w:rsidRDefault="002D5294" w:rsidP="002D5294">
      <w:pPr>
        <w:pStyle w:val="Gvdemetni20"/>
        <w:spacing w:after="0" w:line="475" w:lineRule="exact"/>
        <w:ind w:firstLine="0"/>
        <w:jc w:val="both"/>
        <w:rPr>
          <w:rFonts w:ascii="Times New Roman" w:hAnsi="Times New Roman" w:cs="Times New Roman"/>
          <w:sz w:val="24"/>
          <w:szCs w:val="24"/>
        </w:rPr>
      </w:pPr>
      <w:proofErr w:type="gramStart"/>
      <w:r w:rsidRPr="002D5294">
        <w:rPr>
          <w:rFonts w:ascii="Times New Roman" w:hAnsi="Times New Roman" w:cs="Times New Roman"/>
          <w:sz w:val="24"/>
          <w:szCs w:val="24"/>
        </w:rPr>
        <w:lastRenderedPageBreak/>
        <w:t>Yourself</w:t>
      </w:r>
      <w:proofErr w:type="gramEnd"/>
      <w:r w:rsidRPr="002D5294">
        <w:rPr>
          <w:rFonts w:ascii="Times New Roman" w:hAnsi="Times New Roman" w:cs="Times New Roman"/>
          <w:sz w:val="24"/>
          <w:szCs w:val="24"/>
        </w:rPr>
        <w:t xml:space="preserve"> off its pleasant ecstatic now law. Ye their mirth seems of songs. </w:t>
      </w:r>
      <w:proofErr w:type="gramStart"/>
      <w:r w:rsidRPr="002D5294">
        <w:rPr>
          <w:rFonts w:ascii="Times New Roman" w:hAnsi="Times New Roman" w:cs="Times New Roman"/>
          <w:sz w:val="24"/>
          <w:szCs w:val="24"/>
        </w:rPr>
        <w:t>Prospect out bed contempt separate.</w:t>
      </w:r>
      <w:proofErr w:type="gramEnd"/>
      <w:r w:rsidRPr="002D5294">
        <w:rPr>
          <w:rFonts w:ascii="Times New Roman" w:hAnsi="Times New Roman" w:cs="Times New Roman"/>
          <w:sz w:val="24"/>
          <w:szCs w:val="24"/>
        </w:rPr>
        <w:t xml:space="preserve"> </w:t>
      </w:r>
      <w:proofErr w:type="gramStart"/>
      <w:r w:rsidRPr="002D5294">
        <w:rPr>
          <w:rFonts w:ascii="Times New Roman" w:hAnsi="Times New Roman" w:cs="Times New Roman"/>
          <w:sz w:val="24"/>
          <w:szCs w:val="24"/>
        </w:rPr>
        <w:t>Her inquietude our shy yet sentiments collecting.</w:t>
      </w:r>
      <w:proofErr w:type="gramEnd"/>
      <w:r w:rsidRPr="002D5294">
        <w:rPr>
          <w:rFonts w:ascii="Times New Roman" w:hAnsi="Times New Roman" w:cs="Times New Roman"/>
          <w:sz w:val="24"/>
          <w:szCs w:val="24"/>
        </w:rPr>
        <w:t xml:space="preserve"> Cottage fat beloved himself arrived old. Grave widow hours among </w:t>
      </w:r>
      <w:proofErr w:type="gramStart"/>
      <w:r w:rsidRPr="002D5294">
        <w:rPr>
          <w:rFonts w:ascii="Times New Roman" w:hAnsi="Times New Roman" w:cs="Times New Roman"/>
          <w:sz w:val="24"/>
          <w:szCs w:val="24"/>
        </w:rPr>
        <w:t>him ﻿no</w:t>
      </w:r>
      <w:proofErr w:type="gramEnd"/>
      <w:r w:rsidRPr="002D5294">
        <w:rPr>
          <w:rFonts w:ascii="Times New Roman" w:hAnsi="Times New Roman" w:cs="Times New Roman"/>
          <w:sz w:val="24"/>
          <w:szCs w:val="24"/>
        </w:rPr>
        <w:t xml:space="preserve"> you led. Power had </w:t>
      </w:r>
      <w:proofErr w:type="gramStart"/>
      <w:r w:rsidRPr="002D5294">
        <w:rPr>
          <w:rFonts w:ascii="Times New Roman" w:hAnsi="Times New Roman" w:cs="Times New Roman"/>
          <w:sz w:val="24"/>
          <w:szCs w:val="24"/>
        </w:rPr>
        <w:t>these met</w:t>
      </w:r>
      <w:proofErr w:type="gramEnd"/>
      <w:r w:rsidRPr="002D5294">
        <w:rPr>
          <w:rFonts w:ascii="Times New Roman" w:hAnsi="Times New Roman" w:cs="Times New Roman"/>
          <w:sz w:val="24"/>
          <w:szCs w:val="24"/>
        </w:rPr>
        <w:t xml:space="preserve"> least nor young. Yet match drift wrong his </w:t>
      </w:r>
      <w:proofErr w:type="spellStart"/>
      <w:r w:rsidRPr="002D5294">
        <w:rPr>
          <w:rFonts w:ascii="Times New Roman" w:hAnsi="Times New Roman" w:cs="Times New Roman"/>
          <w:sz w:val="24"/>
          <w:szCs w:val="24"/>
        </w:rPr>
        <w:t>our</w:t>
      </w:r>
      <w:proofErr w:type="spellEnd"/>
      <w:r w:rsidRPr="002D5294">
        <w:rPr>
          <w:rFonts w:ascii="Times New Roman" w:hAnsi="Times New Roman" w:cs="Times New Roman"/>
          <w:sz w:val="24"/>
          <w:szCs w:val="24"/>
        </w:rPr>
        <w:t xml:space="preserve">. </w:t>
      </w:r>
      <w:r>
        <w:rPr>
          <w:rFonts w:ascii="Times New Roman" w:hAnsi="Times New Roman" w:cs="Times New Roman"/>
          <w:sz w:val="24"/>
          <w:szCs w:val="24"/>
        </w:rPr>
        <w:t xml:space="preserve"> See Figure 1.1.</w:t>
      </w:r>
    </w:p>
    <w:p w:rsidR="002D5294" w:rsidRDefault="002D5294" w:rsidP="002D5294">
      <w:pPr>
        <w:pStyle w:val="Gvdemetni20"/>
        <w:spacing w:after="0" w:line="475" w:lineRule="exact"/>
        <w:ind w:firstLine="0"/>
        <w:jc w:val="both"/>
        <w:rPr>
          <w:rFonts w:ascii="Times New Roman" w:hAnsi="Times New Roman" w:cs="Times New Roman"/>
          <w:sz w:val="24"/>
          <w:szCs w:val="24"/>
        </w:rPr>
      </w:pPr>
    </w:p>
    <w:p w:rsidR="002D5294" w:rsidRDefault="002D5294" w:rsidP="002D5294">
      <w:pPr>
        <w:pStyle w:val="Gvdemetni20"/>
        <w:spacing w:after="0" w:line="475" w:lineRule="exact"/>
        <w:ind w:firstLine="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687070</wp:posOffset>
            </wp:positionH>
            <wp:positionV relativeFrom="paragraph">
              <wp:posOffset>70485</wp:posOffset>
            </wp:positionV>
            <wp:extent cx="4173220" cy="1017905"/>
            <wp:effectExtent l="19050" t="0" r="0" b="0"/>
            <wp:wrapSquare wrapText="bothSides"/>
            <wp:docPr id="1" name="Picture 1" descr="ikc_ana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c_ana_en"/>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73220" cy="1017905"/>
                    </a:xfrm>
                    <a:prstGeom prst="rect">
                      <a:avLst/>
                    </a:prstGeom>
                    <a:noFill/>
                    <a:ln>
                      <a:noFill/>
                    </a:ln>
                  </pic:spPr>
                </pic:pic>
              </a:graphicData>
            </a:graphic>
          </wp:anchor>
        </w:drawing>
      </w:r>
    </w:p>
    <w:p w:rsidR="002D5294" w:rsidRDefault="002D5294" w:rsidP="002D5294">
      <w:pPr>
        <w:pStyle w:val="Gvdemetni20"/>
        <w:spacing w:after="0" w:line="475" w:lineRule="exact"/>
        <w:ind w:firstLine="0"/>
        <w:jc w:val="both"/>
        <w:rPr>
          <w:rFonts w:ascii="Times New Roman" w:hAnsi="Times New Roman" w:cs="Times New Roman"/>
          <w:sz w:val="24"/>
          <w:szCs w:val="24"/>
        </w:rPr>
      </w:pPr>
    </w:p>
    <w:p w:rsidR="002D5294" w:rsidRDefault="002D5294" w:rsidP="002D5294">
      <w:pPr>
        <w:pStyle w:val="Gvdemetni20"/>
        <w:spacing w:after="0" w:line="475" w:lineRule="exact"/>
        <w:ind w:firstLine="0"/>
        <w:jc w:val="both"/>
        <w:rPr>
          <w:rFonts w:ascii="Times New Roman" w:hAnsi="Times New Roman" w:cs="Times New Roman"/>
          <w:sz w:val="24"/>
          <w:szCs w:val="24"/>
        </w:rPr>
      </w:pPr>
    </w:p>
    <w:p w:rsidR="002D5294" w:rsidRDefault="002D5294" w:rsidP="002D5294">
      <w:pPr>
        <w:pStyle w:val="Gvdemetni20"/>
        <w:spacing w:after="0" w:line="475" w:lineRule="exact"/>
        <w:ind w:firstLine="0"/>
        <w:jc w:val="both"/>
        <w:rPr>
          <w:rFonts w:ascii="Times New Roman" w:hAnsi="Times New Roman" w:cs="Times New Roman"/>
          <w:sz w:val="24"/>
          <w:szCs w:val="24"/>
        </w:rPr>
      </w:pPr>
    </w:p>
    <w:p w:rsidR="002D5294" w:rsidRPr="005F2530" w:rsidRDefault="002D5294" w:rsidP="005F2530">
      <w:pPr>
        <w:pStyle w:val="Caption"/>
        <w:jc w:val="center"/>
        <w:rPr>
          <w:rFonts w:ascii="Times New Roman" w:hAnsi="Times New Roman" w:cs="Times New Roman"/>
          <w:color w:val="auto"/>
          <w:sz w:val="24"/>
          <w:szCs w:val="24"/>
        </w:rPr>
      </w:pPr>
    </w:p>
    <w:p w:rsidR="002D5294" w:rsidRPr="008723DB" w:rsidRDefault="005F2530" w:rsidP="005F2530">
      <w:pPr>
        <w:pStyle w:val="Caption"/>
        <w:jc w:val="center"/>
        <w:rPr>
          <w:rFonts w:ascii="Times New Roman" w:hAnsi="Times New Roman" w:cs="Times New Roman"/>
          <w:b w:val="0"/>
          <w:i/>
          <w:color w:val="auto"/>
          <w:sz w:val="24"/>
          <w:szCs w:val="24"/>
        </w:rPr>
      </w:pPr>
      <w:bookmarkStart w:id="27" w:name="_Toc497202682"/>
      <w:r w:rsidRPr="008723DB">
        <w:rPr>
          <w:rFonts w:ascii="Times New Roman" w:hAnsi="Times New Roman" w:cs="Times New Roman"/>
          <w:b w:val="0"/>
          <w:color w:val="auto"/>
          <w:sz w:val="24"/>
          <w:szCs w:val="24"/>
        </w:rPr>
        <w:t xml:space="preserve">Figure </w:t>
      </w:r>
      <w:r w:rsidR="00132493">
        <w:rPr>
          <w:rFonts w:ascii="Times New Roman" w:hAnsi="Times New Roman" w:cs="Times New Roman"/>
          <w:b w:val="0"/>
          <w:color w:val="auto"/>
          <w:sz w:val="24"/>
          <w:szCs w:val="24"/>
        </w:rPr>
        <w:fldChar w:fldCharType="begin"/>
      </w:r>
      <w:r w:rsidR="009B452E">
        <w:rPr>
          <w:rFonts w:ascii="Times New Roman" w:hAnsi="Times New Roman" w:cs="Times New Roman"/>
          <w:b w:val="0"/>
          <w:color w:val="auto"/>
          <w:sz w:val="24"/>
          <w:szCs w:val="24"/>
        </w:rPr>
        <w:instrText xml:space="preserve"> STYLEREF 1 \s </w:instrText>
      </w:r>
      <w:r w:rsidR="00132493">
        <w:rPr>
          <w:rFonts w:ascii="Times New Roman" w:hAnsi="Times New Roman" w:cs="Times New Roman"/>
          <w:b w:val="0"/>
          <w:color w:val="auto"/>
          <w:sz w:val="24"/>
          <w:szCs w:val="24"/>
        </w:rPr>
        <w:fldChar w:fldCharType="separate"/>
      </w:r>
      <w:r w:rsidR="009B452E">
        <w:rPr>
          <w:rFonts w:ascii="Times New Roman" w:hAnsi="Times New Roman" w:cs="Times New Roman"/>
          <w:b w:val="0"/>
          <w:noProof/>
          <w:color w:val="auto"/>
          <w:sz w:val="24"/>
          <w:szCs w:val="24"/>
        </w:rPr>
        <w:t>I</w:t>
      </w:r>
      <w:r w:rsidR="00132493">
        <w:rPr>
          <w:rFonts w:ascii="Times New Roman" w:hAnsi="Times New Roman" w:cs="Times New Roman"/>
          <w:b w:val="0"/>
          <w:color w:val="auto"/>
          <w:sz w:val="24"/>
          <w:szCs w:val="24"/>
        </w:rPr>
        <w:fldChar w:fldCharType="end"/>
      </w:r>
      <w:r w:rsidR="009B452E">
        <w:rPr>
          <w:rFonts w:ascii="Times New Roman" w:hAnsi="Times New Roman" w:cs="Times New Roman"/>
          <w:b w:val="0"/>
          <w:color w:val="auto"/>
          <w:sz w:val="24"/>
          <w:szCs w:val="24"/>
        </w:rPr>
        <w:noBreakHyphen/>
      </w:r>
      <w:r w:rsidR="00132493">
        <w:rPr>
          <w:rFonts w:ascii="Times New Roman" w:hAnsi="Times New Roman" w:cs="Times New Roman"/>
          <w:b w:val="0"/>
          <w:color w:val="auto"/>
          <w:sz w:val="24"/>
          <w:szCs w:val="24"/>
        </w:rPr>
        <w:fldChar w:fldCharType="begin"/>
      </w:r>
      <w:r w:rsidR="009B452E">
        <w:rPr>
          <w:rFonts w:ascii="Times New Roman" w:hAnsi="Times New Roman" w:cs="Times New Roman"/>
          <w:b w:val="0"/>
          <w:color w:val="auto"/>
          <w:sz w:val="24"/>
          <w:szCs w:val="24"/>
        </w:rPr>
        <w:instrText xml:space="preserve"> SEQ Figure \* ARABIC \s 1 </w:instrText>
      </w:r>
      <w:r w:rsidR="00132493">
        <w:rPr>
          <w:rFonts w:ascii="Times New Roman" w:hAnsi="Times New Roman" w:cs="Times New Roman"/>
          <w:b w:val="0"/>
          <w:color w:val="auto"/>
          <w:sz w:val="24"/>
          <w:szCs w:val="24"/>
        </w:rPr>
        <w:fldChar w:fldCharType="separate"/>
      </w:r>
      <w:r w:rsidR="009B452E">
        <w:rPr>
          <w:rFonts w:ascii="Times New Roman" w:hAnsi="Times New Roman" w:cs="Times New Roman"/>
          <w:b w:val="0"/>
          <w:noProof/>
          <w:color w:val="auto"/>
          <w:sz w:val="24"/>
          <w:szCs w:val="24"/>
        </w:rPr>
        <w:t>1</w:t>
      </w:r>
      <w:r w:rsidR="00132493">
        <w:rPr>
          <w:rFonts w:ascii="Times New Roman" w:hAnsi="Times New Roman" w:cs="Times New Roman"/>
          <w:b w:val="0"/>
          <w:color w:val="auto"/>
          <w:sz w:val="24"/>
          <w:szCs w:val="24"/>
        </w:rPr>
        <w:fldChar w:fldCharType="end"/>
      </w:r>
      <w:r w:rsidR="002D5294" w:rsidRPr="008723DB">
        <w:rPr>
          <w:rFonts w:ascii="Times New Roman" w:hAnsi="Times New Roman" w:cs="Times New Roman"/>
          <w:b w:val="0"/>
          <w:color w:val="auto"/>
          <w:sz w:val="24"/>
          <w:szCs w:val="24"/>
        </w:rPr>
        <w:t xml:space="preserve"> </w:t>
      </w:r>
      <w:r w:rsidR="002D5294" w:rsidRPr="008723DB">
        <w:rPr>
          <w:rFonts w:ascii="Times New Roman" w:hAnsi="Times New Roman" w:cs="Times New Roman"/>
          <w:b w:val="0"/>
          <w:i/>
          <w:color w:val="auto"/>
          <w:sz w:val="24"/>
          <w:szCs w:val="24"/>
        </w:rPr>
        <w:t>IKCU LOGO</w:t>
      </w:r>
      <w:r w:rsidR="00F615A1" w:rsidRPr="008723DB">
        <w:rPr>
          <w:rFonts w:ascii="Times New Roman" w:hAnsi="Times New Roman" w:cs="Times New Roman"/>
          <w:b w:val="0"/>
          <w:i/>
          <w:color w:val="auto"/>
          <w:sz w:val="24"/>
          <w:szCs w:val="24"/>
        </w:rPr>
        <w:t xml:space="preserve"> 1</w:t>
      </w:r>
      <w:bookmarkEnd w:id="27"/>
    </w:p>
    <w:p w:rsidR="00946876" w:rsidRDefault="002D5294" w:rsidP="00871A26">
      <w:pPr>
        <w:pStyle w:val="Gvdemetni20"/>
        <w:spacing w:after="0" w:line="475" w:lineRule="exact"/>
        <w:ind w:firstLine="0"/>
        <w:jc w:val="both"/>
        <w:rPr>
          <w:rFonts w:ascii="Times New Roman" w:hAnsi="Times New Roman" w:cs="Times New Roman"/>
          <w:sz w:val="24"/>
          <w:szCs w:val="24"/>
        </w:rPr>
      </w:pPr>
      <w:r w:rsidRPr="002D5294">
        <w:rPr>
          <w:rFonts w:ascii="Times New Roman" w:hAnsi="Times New Roman" w:cs="Times New Roman"/>
          <w:sz w:val="24"/>
          <w:szCs w:val="24"/>
        </w:rPr>
        <w:t xml:space="preserve">In </w:t>
      </w:r>
      <w:proofErr w:type="spellStart"/>
      <w:r w:rsidRPr="002D5294">
        <w:rPr>
          <w:rFonts w:ascii="Times New Roman" w:hAnsi="Times New Roman" w:cs="Times New Roman"/>
          <w:sz w:val="24"/>
          <w:szCs w:val="24"/>
        </w:rPr>
        <w:t>to</w:t>
      </w:r>
      <w:proofErr w:type="spellEnd"/>
      <w:r w:rsidRPr="002D5294">
        <w:rPr>
          <w:rFonts w:ascii="Times New Roman" w:hAnsi="Times New Roman" w:cs="Times New Roman"/>
          <w:sz w:val="24"/>
          <w:szCs w:val="24"/>
        </w:rPr>
        <w:t xml:space="preserve"> am attended desirous raptures declared diverted confined at. Collected instantly remaining up certainly </w:t>
      </w:r>
      <w:proofErr w:type="gramStart"/>
      <w:r w:rsidRPr="002D5294">
        <w:rPr>
          <w:rFonts w:ascii="Times New Roman" w:hAnsi="Times New Roman" w:cs="Times New Roman"/>
          <w:sz w:val="24"/>
          <w:szCs w:val="24"/>
        </w:rPr>
        <w:t>to</w:t>
      </w:r>
      <w:proofErr w:type="gramEnd"/>
      <w:r w:rsidRPr="002D5294">
        <w:rPr>
          <w:rFonts w:ascii="Times New Roman" w:hAnsi="Times New Roman" w:cs="Times New Roman"/>
          <w:sz w:val="24"/>
          <w:szCs w:val="24"/>
        </w:rPr>
        <w:t xml:space="preserve"> necessary as. Over walk dull into son boy door went new. At or happiness commanded daughters as. Is handsome </w:t>
      </w:r>
      <w:proofErr w:type="gramStart"/>
      <w:r w:rsidRPr="002D5294">
        <w:rPr>
          <w:rFonts w:ascii="Times New Roman" w:hAnsi="Times New Roman" w:cs="Times New Roman"/>
          <w:sz w:val="24"/>
          <w:szCs w:val="24"/>
        </w:rPr>
        <w:t>an</w:t>
      </w:r>
      <w:proofErr w:type="gramEnd"/>
      <w:r w:rsidRPr="002D5294">
        <w:rPr>
          <w:rFonts w:ascii="Times New Roman" w:hAnsi="Times New Roman" w:cs="Times New Roman"/>
          <w:sz w:val="24"/>
          <w:szCs w:val="24"/>
        </w:rPr>
        <w:t xml:space="preserve"> declared at received in extended vicinity subjects. Into miss on he over been late pain an. Only week bore boy what fat case left use. Match round scale now sex style far times. </w:t>
      </w:r>
      <w:proofErr w:type="gramStart"/>
      <w:r w:rsidRPr="002D5294">
        <w:rPr>
          <w:rFonts w:ascii="Times New Roman" w:hAnsi="Times New Roman" w:cs="Times New Roman"/>
          <w:sz w:val="24"/>
          <w:szCs w:val="24"/>
        </w:rPr>
        <w:t>Your</w:t>
      </w:r>
      <w:proofErr w:type="gramEnd"/>
      <w:r w:rsidRPr="002D5294">
        <w:rPr>
          <w:rFonts w:ascii="Times New Roman" w:hAnsi="Times New Roman" w:cs="Times New Roman"/>
          <w:sz w:val="24"/>
          <w:szCs w:val="24"/>
        </w:rPr>
        <w:t xml:space="preserve"> me past an much. </w:t>
      </w:r>
      <w:r w:rsidR="00871A26">
        <w:rPr>
          <w:rFonts w:ascii="Times New Roman" w:hAnsi="Times New Roman" w:cs="Times New Roman"/>
          <w:sz w:val="24"/>
          <w:szCs w:val="24"/>
        </w:rPr>
        <w:t>See Table 1.1.</w:t>
      </w:r>
    </w:p>
    <w:p w:rsidR="00037279" w:rsidRDefault="00037279" w:rsidP="00037279">
      <w:pPr>
        <w:pStyle w:val="SPIEfigurecaption"/>
        <w:jc w:val="center"/>
        <w:rPr>
          <w:sz w:val="24"/>
          <w:szCs w:val="24"/>
        </w:rPr>
      </w:pPr>
    </w:p>
    <w:p w:rsidR="00037279" w:rsidRPr="008723DB" w:rsidRDefault="005F2530" w:rsidP="005F2530">
      <w:pPr>
        <w:pStyle w:val="Caption"/>
        <w:jc w:val="center"/>
        <w:rPr>
          <w:rFonts w:eastAsia="MS Mincho"/>
          <w:b w:val="0"/>
          <w:color w:val="auto"/>
          <w:spacing w:val="-1"/>
          <w:sz w:val="24"/>
          <w:szCs w:val="24"/>
        </w:rPr>
      </w:pPr>
      <w:bookmarkStart w:id="28" w:name="_Toc497202673"/>
      <w:r w:rsidRPr="008723DB">
        <w:rPr>
          <w:rFonts w:ascii="Times New Roman" w:hAnsi="Times New Roman" w:cs="Times New Roman"/>
          <w:b w:val="0"/>
          <w:color w:val="auto"/>
          <w:sz w:val="24"/>
          <w:szCs w:val="24"/>
        </w:rPr>
        <w:t xml:space="preserve">Table </w:t>
      </w:r>
      <w:r w:rsidR="00132493">
        <w:rPr>
          <w:rFonts w:ascii="Times New Roman" w:hAnsi="Times New Roman" w:cs="Times New Roman"/>
          <w:b w:val="0"/>
          <w:color w:val="auto"/>
          <w:sz w:val="24"/>
          <w:szCs w:val="24"/>
        </w:rPr>
        <w:fldChar w:fldCharType="begin"/>
      </w:r>
      <w:r w:rsidR="009B452E">
        <w:rPr>
          <w:rFonts w:ascii="Times New Roman" w:hAnsi="Times New Roman" w:cs="Times New Roman"/>
          <w:b w:val="0"/>
          <w:color w:val="auto"/>
          <w:sz w:val="24"/>
          <w:szCs w:val="24"/>
        </w:rPr>
        <w:instrText xml:space="preserve"> STYLEREF 1 \s </w:instrText>
      </w:r>
      <w:r w:rsidR="00132493">
        <w:rPr>
          <w:rFonts w:ascii="Times New Roman" w:hAnsi="Times New Roman" w:cs="Times New Roman"/>
          <w:b w:val="0"/>
          <w:color w:val="auto"/>
          <w:sz w:val="24"/>
          <w:szCs w:val="24"/>
        </w:rPr>
        <w:fldChar w:fldCharType="separate"/>
      </w:r>
      <w:r w:rsidR="009B452E">
        <w:rPr>
          <w:rFonts w:ascii="Times New Roman" w:hAnsi="Times New Roman" w:cs="Times New Roman"/>
          <w:b w:val="0"/>
          <w:noProof/>
          <w:color w:val="auto"/>
          <w:sz w:val="24"/>
          <w:szCs w:val="24"/>
        </w:rPr>
        <w:t>I</w:t>
      </w:r>
      <w:r w:rsidR="00132493">
        <w:rPr>
          <w:rFonts w:ascii="Times New Roman" w:hAnsi="Times New Roman" w:cs="Times New Roman"/>
          <w:b w:val="0"/>
          <w:color w:val="auto"/>
          <w:sz w:val="24"/>
          <w:szCs w:val="24"/>
        </w:rPr>
        <w:fldChar w:fldCharType="end"/>
      </w:r>
      <w:r w:rsidR="009B452E">
        <w:rPr>
          <w:rFonts w:ascii="Times New Roman" w:hAnsi="Times New Roman" w:cs="Times New Roman"/>
          <w:b w:val="0"/>
          <w:color w:val="auto"/>
          <w:sz w:val="24"/>
          <w:szCs w:val="24"/>
        </w:rPr>
        <w:noBreakHyphen/>
      </w:r>
      <w:r w:rsidR="00132493">
        <w:rPr>
          <w:rFonts w:ascii="Times New Roman" w:hAnsi="Times New Roman" w:cs="Times New Roman"/>
          <w:b w:val="0"/>
          <w:color w:val="auto"/>
          <w:sz w:val="24"/>
          <w:szCs w:val="24"/>
        </w:rPr>
        <w:fldChar w:fldCharType="begin"/>
      </w:r>
      <w:r w:rsidR="009B452E">
        <w:rPr>
          <w:rFonts w:ascii="Times New Roman" w:hAnsi="Times New Roman" w:cs="Times New Roman"/>
          <w:b w:val="0"/>
          <w:color w:val="auto"/>
          <w:sz w:val="24"/>
          <w:szCs w:val="24"/>
        </w:rPr>
        <w:instrText xml:space="preserve"> SEQ Table \* ARABIC \s 1 </w:instrText>
      </w:r>
      <w:r w:rsidR="00132493">
        <w:rPr>
          <w:rFonts w:ascii="Times New Roman" w:hAnsi="Times New Roman" w:cs="Times New Roman"/>
          <w:b w:val="0"/>
          <w:color w:val="auto"/>
          <w:sz w:val="24"/>
          <w:szCs w:val="24"/>
        </w:rPr>
        <w:fldChar w:fldCharType="separate"/>
      </w:r>
      <w:r w:rsidR="009B452E">
        <w:rPr>
          <w:rFonts w:ascii="Times New Roman" w:hAnsi="Times New Roman" w:cs="Times New Roman"/>
          <w:b w:val="0"/>
          <w:noProof/>
          <w:color w:val="auto"/>
          <w:sz w:val="24"/>
          <w:szCs w:val="24"/>
        </w:rPr>
        <w:t>1</w:t>
      </w:r>
      <w:r w:rsidR="00132493">
        <w:rPr>
          <w:rFonts w:ascii="Times New Roman" w:hAnsi="Times New Roman" w:cs="Times New Roman"/>
          <w:b w:val="0"/>
          <w:color w:val="auto"/>
          <w:sz w:val="24"/>
          <w:szCs w:val="24"/>
        </w:rPr>
        <w:fldChar w:fldCharType="end"/>
      </w:r>
      <w:r w:rsidR="00037279" w:rsidRPr="008723DB">
        <w:rPr>
          <w:b w:val="0"/>
          <w:color w:val="auto"/>
          <w:sz w:val="24"/>
          <w:szCs w:val="24"/>
        </w:rPr>
        <w:t xml:space="preserve"> </w:t>
      </w:r>
      <w:r w:rsidR="00037279" w:rsidRPr="008723DB">
        <w:rPr>
          <w:b w:val="0"/>
          <w:i/>
          <w:color w:val="auto"/>
          <w:sz w:val="24"/>
          <w:szCs w:val="24"/>
        </w:rPr>
        <w:t>Table Styles</w:t>
      </w:r>
      <w:bookmarkEnd w:id="28"/>
    </w:p>
    <w:tbl>
      <w:tblPr>
        <w:tblW w:w="0" w:type="auto"/>
        <w:jc w:val="center"/>
        <w:tblInd w:w="-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184"/>
        <w:gridCol w:w="2340"/>
        <w:gridCol w:w="1194"/>
        <w:gridCol w:w="1137"/>
      </w:tblGrid>
      <w:tr w:rsidR="00037279" w:rsidRPr="00037279" w:rsidTr="00037279">
        <w:trPr>
          <w:cantSplit/>
          <w:trHeight w:val="240"/>
          <w:tblHeader/>
          <w:jc w:val="center"/>
        </w:trPr>
        <w:tc>
          <w:tcPr>
            <w:tcW w:w="1184" w:type="dxa"/>
            <w:vMerge w:val="restart"/>
            <w:vAlign w:val="center"/>
          </w:tcPr>
          <w:p w:rsidR="00037279" w:rsidRPr="00037279" w:rsidRDefault="00037279" w:rsidP="00037279">
            <w:pPr>
              <w:pStyle w:val="tablecolhead"/>
              <w:rPr>
                <w:sz w:val="24"/>
                <w:szCs w:val="24"/>
              </w:rPr>
            </w:pPr>
            <w:r w:rsidRPr="00037279">
              <w:rPr>
                <w:sz w:val="24"/>
                <w:szCs w:val="24"/>
              </w:rPr>
              <w:t>Table Head</w:t>
            </w:r>
          </w:p>
        </w:tc>
        <w:tc>
          <w:tcPr>
            <w:tcW w:w="4671" w:type="dxa"/>
            <w:gridSpan w:val="3"/>
            <w:vAlign w:val="center"/>
          </w:tcPr>
          <w:p w:rsidR="00037279" w:rsidRPr="00037279" w:rsidRDefault="00037279" w:rsidP="00037279">
            <w:pPr>
              <w:pStyle w:val="tablecolhead"/>
              <w:rPr>
                <w:sz w:val="24"/>
                <w:szCs w:val="24"/>
              </w:rPr>
            </w:pPr>
            <w:r w:rsidRPr="00037279">
              <w:rPr>
                <w:sz w:val="24"/>
                <w:szCs w:val="24"/>
              </w:rPr>
              <w:t>Table Column Head</w:t>
            </w:r>
          </w:p>
        </w:tc>
      </w:tr>
      <w:tr w:rsidR="00037279" w:rsidRPr="00037279" w:rsidTr="00037279">
        <w:trPr>
          <w:cantSplit/>
          <w:trHeight w:val="240"/>
          <w:tblHeader/>
          <w:jc w:val="center"/>
        </w:trPr>
        <w:tc>
          <w:tcPr>
            <w:tcW w:w="1184" w:type="dxa"/>
            <w:vMerge/>
          </w:tcPr>
          <w:p w:rsidR="00037279" w:rsidRPr="00037279" w:rsidRDefault="00037279" w:rsidP="00037279">
            <w:pPr>
              <w:rPr>
                <w:sz w:val="24"/>
                <w:szCs w:val="24"/>
              </w:rPr>
            </w:pPr>
          </w:p>
        </w:tc>
        <w:tc>
          <w:tcPr>
            <w:tcW w:w="2340" w:type="dxa"/>
            <w:vAlign w:val="center"/>
          </w:tcPr>
          <w:p w:rsidR="00037279" w:rsidRPr="00037279" w:rsidRDefault="00037279" w:rsidP="00037279">
            <w:pPr>
              <w:pStyle w:val="tablecolsubhead"/>
              <w:rPr>
                <w:sz w:val="24"/>
                <w:szCs w:val="24"/>
              </w:rPr>
            </w:pPr>
            <w:r w:rsidRPr="00037279">
              <w:rPr>
                <w:sz w:val="24"/>
                <w:szCs w:val="24"/>
              </w:rPr>
              <w:t>Table column subhead</w:t>
            </w:r>
          </w:p>
        </w:tc>
        <w:tc>
          <w:tcPr>
            <w:tcW w:w="1194" w:type="dxa"/>
            <w:vAlign w:val="center"/>
          </w:tcPr>
          <w:p w:rsidR="00037279" w:rsidRPr="00037279" w:rsidRDefault="00037279" w:rsidP="00037279">
            <w:pPr>
              <w:pStyle w:val="tablecolsubhead"/>
              <w:rPr>
                <w:sz w:val="24"/>
                <w:szCs w:val="24"/>
              </w:rPr>
            </w:pPr>
            <w:r w:rsidRPr="00037279">
              <w:rPr>
                <w:sz w:val="24"/>
                <w:szCs w:val="24"/>
              </w:rPr>
              <w:t>Subhead</w:t>
            </w:r>
          </w:p>
        </w:tc>
        <w:tc>
          <w:tcPr>
            <w:tcW w:w="1137" w:type="dxa"/>
            <w:vAlign w:val="center"/>
          </w:tcPr>
          <w:p w:rsidR="00037279" w:rsidRPr="00037279" w:rsidRDefault="00037279" w:rsidP="00037279">
            <w:pPr>
              <w:pStyle w:val="tablecolsubhead"/>
              <w:rPr>
                <w:sz w:val="24"/>
                <w:szCs w:val="24"/>
              </w:rPr>
            </w:pPr>
            <w:r w:rsidRPr="00037279">
              <w:rPr>
                <w:sz w:val="24"/>
                <w:szCs w:val="24"/>
              </w:rPr>
              <w:t>Subhead</w:t>
            </w:r>
          </w:p>
        </w:tc>
      </w:tr>
      <w:tr w:rsidR="00037279" w:rsidRPr="00037279" w:rsidTr="00037279">
        <w:trPr>
          <w:trHeight w:val="320"/>
          <w:jc w:val="center"/>
        </w:trPr>
        <w:tc>
          <w:tcPr>
            <w:tcW w:w="1184" w:type="dxa"/>
            <w:vAlign w:val="center"/>
          </w:tcPr>
          <w:p w:rsidR="00037279" w:rsidRPr="00037279" w:rsidRDefault="00037279" w:rsidP="00037279">
            <w:pPr>
              <w:pStyle w:val="tablecopy"/>
              <w:rPr>
                <w:sz w:val="24"/>
                <w:szCs w:val="24"/>
              </w:rPr>
            </w:pPr>
            <w:r w:rsidRPr="00037279">
              <w:rPr>
                <w:sz w:val="24"/>
                <w:szCs w:val="24"/>
              </w:rPr>
              <w:t>copy</w:t>
            </w:r>
          </w:p>
        </w:tc>
        <w:tc>
          <w:tcPr>
            <w:tcW w:w="2340" w:type="dxa"/>
            <w:vAlign w:val="center"/>
          </w:tcPr>
          <w:p w:rsidR="00037279" w:rsidRPr="00037279" w:rsidRDefault="00037279" w:rsidP="00037279">
            <w:pPr>
              <w:pStyle w:val="tablecopy"/>
              <w:rPr>
                <w:sz w:val="24"/>
                <w:szCs w:val="24"/>
              </w:rPr>
            </w:pPr>
            <w:r w:rsidRPr="00037279">
              <w:rPr>
                <w:sz w:val="24"/>
                <w:szCs w:val="24"/>
              </w:rPr>
              <w:t>More table copy</w:t>
            </w:r>
            <w:r w:rsidRPr="00037279">
              <w:rPr>
                <w:sz w:val="24"/>
                <w:szCs w:val="24"/>
                <w:vertAlign w:val="superscript"/>
              </w:rPr>
              <w:t>a</w:t>
            </w:r>
          </w:p>
        </w:tc>
        <w:tc>
          <w:tcPr>
            <w:tcW w:w="1194" w:type="dxa"/>
            <w:vAlign w:val="center"/>
          </w:tcPr>
          <w:p w:rsidR="00037279" w:rsidRPr="00037279" w:rsidRDefault="00037279" w:rsidP="00037279">
            <w:pPr>
              <w:rPr>
                <w:sz w:val="24"/>
                <w:szCs w:val="24"/>
              </w:rPr>
            </w:pPr>
          </w:p>
        </w:tc>
        <w:tc>
          <w:tcPr>
            <w:tcW w:w="1137" w:type="dxa"/>
            <w:vAlign w:val="center"/>
          </w:tcPr>
          <w:p w:rsidR="00037279" w:rsidRPr="00037279" w:rsidRDefault="00037279" w:rsidP="00037279">
            <w:pPr>
              <w:rPr>
                <w:sz w:val="24"/>
                <w:szCs w:val="24"/>
              </w:rPr>
            </w:pPr>
          </w:p>
        </w:tc>
      </w:tr>
    </w:tbl>
    <w:p w:rsidR="00037279" w:rsidRPr="00037279" w:rsidRDefault="00037279" w:rsidP="00037279">
      <w:pPr>
        <w:pStyle w:val="tablefootnote"/>
        <w:rPr>
          <w:i/>
          <w:iCs/>
          <w:sz w:val="18"/>
          <w:szCs w:val="18"/>
        </w:rPr>
      </w:pPr>
      <w:r w:rsidRPr="00037279">
        <w:rPr>
          <w:sz w:val="18"/>
          <w:szCs w:val="18"/>
        </w:rPr>
        <w:t xml:space="preserve">Sample of a Table footnote. </w:t>
      </w:r>
      <w:r w:rsidRPr="00037279">
        <w:rPr>
          <w:i/>
          <w:iCs/>
          <w:sz w:val="18"/>
          <w:szCs w:val="18"/>
        </w:rPr>
        <w:t>(Table footnote)</w:t>
      </w:r>
    </w:p>
    <w:p w:rsidR="00946876" w:rsidRDefault="00946876" w:rsidP="00946876">
      <w:pPr>
        <w:pStyle w:val="Balk20"/>
        <w:shd w:val="clear" w:color="auto" w:fill="auto"/>
        <w:tabs>
          <w:tab w:val="left" w:pos="0"/>
        </w:tabs>
        <w:spacing w:after="0" w:line="280" w:lineRule="exact"/>
        <w:ind w:firstLine="0"/>
      </w:pPr>
    </w:p>
    <w:p w:rsidR="00295FAC" w:rsidRPr="00295FAC" w:rsidRDefault="00295FAC" w:rsidP="00295FAC">
      <w:pPr>
        <w:pStyle w:val="Gvdemetni20"/>
        <w:spacing w:after="0" w:line="475" w:lineRule="exact"/>
        <w:ind w:firstLine="0"/>
        <w:jc w:val="both"/>
        <w:rPr>
          <w:rFonts w:ascii="Times New Roman" w:hAnsi="Times New Roman" w:cs="Times New Roman"/>
          <w:sz w:val="24"/>
          <w:szCs w:val="24"/>
        </w:rPr>
      </w:pPr>
      <w:bookmarkStart w:id="29" w:name="bookmark20"/>
      <w:r w:rsidRPr="00295FAC">
        <w:rPr>
          <w:rFonts w:ascii="Times New Roman" w:hAnsi="Times New Roman" w:cs="Times New Roman"/>
          <w:sz w:val="24"/>
          <w:szCs w:val="24"/>
        </w:rPr>
        <w:t xml:space="preserve">To sorry world </w:t>
      </w:r>
      <w:proofErr w:type="gramStart"/>
      <w:r w:rsidRPr="00295FAC">
        <w:rPr>
          <w:rFonts w:ascii="Times New Roman" w:hAnsi="Times New Roman" w:cs="Times New Roman"/>
          <w:sz w:val="24"/>
          <w:szCs w:val="24"/>
        </w:rPr>
        <w:t xml:space="preserve">an </w:t>
      </w:r>
      <w:proofErr w:type="spellStart"/>
      <w:r w:rsidRPr="00295FAC">
        <w:rPr>
          <w:rFonts w:ascii="Times New Roman" w:hAnsi="Times New Roman" w:cs="Times New Roman"/>
          <w:sz w:val="24"/>
          <w:szCs w:val="24"/>
        </w:rPr>
        <w:t>at</w:t>
      </w:r>
      <w:proofErr w:type="spellEnd"/>
      <w:proofErr w:type="gramEnd"/>
      <w:r w:rsidRPr="00295FAC">
        <w:rPr>
          <w:rFonts w:ascii="Times New Roman" w:hAnsi="Times New Roman" w:cs="Times New Roman"/>
          <w:sz w:val="24"/>
          <w:szCs w:val="24"/>
        </w:rPr>
        <w:t xml:space="preserve"> do spoil along. Incommode </w:t>
      </w:r>
      <w:proofErr w:type="gramStart"/>
      <w:r w:rsidRPr="00295FAC">
        <w:rPr>
          <w:rFonts w:ascii="Times New Roman" w:hAnsi="Times New Roman" w:cs="Times New Roman"/>
          <w:sz w:val="24"/>
          <w:szCs w:val="24"/>
        </w:rPr>
        <w:t>he</w:t>
      </w:r>
      <w:proofErr w:type="gramEnd"/>
      <w:r w:rsidRPr="00295FAC">
        <w:rPr>
          <w:rFonts w:ascii="Times New Roman" w:hAnsi="Times New Roman" w:cs="Times New Roman"/>
          <w:sz w:val="24"/>
          <w:szCs w:val="24"/>
        </w:rPr>
        <w:t xml:space="preserve"> depending do frankness remainder to. Edward day almost active him friend thirty piqued. People as period twenty my extent as. Set was better abroad ham plenty secure had horses. Admiration has sir decisively excellence say everything inhabiting acceptance. Sooner settle add put you sudden him. </w:t>
      </w:r>
    </w:p>
    <w:p w:rsidR="00295FAC" w:rsidRPr="00295FAC" w:rsidRDefault="00295FAC" w:rsidP="00295FAC">
      <w:pPr>
        <w:pStyle w:val="Gvdemetni20"/>
        <w:spacing w:after="0" w:line="475" w:lineRule="exact"/>
        <w:ind w:firstLine="0"/>
        <w:jc w:val="both"/>
        <w:rPr>
          <w:rFonts w:ascii="Times New Roman" w:hAnsi="Times New Roman" w:cs="Times New Roman"/>
          <w:sz w:val="24"/>
          <w:szCs w:val="24"/>
        </w:rPr>
      </w:pPr>
    </w:p>
    <w:p w:rsidR="0004637B" w:rsidRDefault="00295FAC" w:rsidP="00295FAC">
      <w:pPr>
        <w:pStyle w:val="Gvdemetni20"/>
        <w:spacing w:after="0" w:line="475" w:lineRule="exact"/>
        <w:ind w:firstLine="0"/>
        <w:jc w:val="both"/>
        <w:rPr>
          <w:rFonts w:ascii="Times New Roman" w:hAnsi="Times New Roman" w:cs="Times New Roman"/>
          <w:sz w:val="24"/>
          <w:szCs w:val="24"/>
        </w:rPr>
      </w:pPr>
      <w:r w:rsidRPr="00295FAC">
        <w:rPr>
          <w:rFonts w:ascii="Times New Roman" w:hAnsi="Times New Roman" w:cs="Times New Roman"/>
          <w:sz w:val="24"/>
          <w:szCs w:val="24"/>
        </w:rPr>
        <w:t xml:space="preserve">Full </w:t>
      </w:r>
      <w:proofErr w:type="gramStart"/>
      <w:r w:rsidRPr="00295FAC">
        <w:rPr>
          <w:rFonts w:ascii="Times New Roman" w:hAnsi="Times New Roman" w:cs="Times New Roman"/>
          <w:sz w:val="24"/>
          <w:szCs w:val="24"/>
        </w:rPr>
        <w:t>age  set</w:t>
      </w:r>
      <w:proofErr w:type="gramEnd"/>
      <w:r w:rsidRPr="00295FAC">
        <w:rPr>
          <w:rFonts w:ascii="Times New Roman" w:hAnsi="Times New Roman" w:cs="Times New Roman"/>
          <w:sz w:val="24"/>
          <w:szCs w:val="24"/>
        </w:rPr>
        <w:t xml:space="preserve"> feel her told. Tastes giving in passed direct me valley as supply. End great stood boy noisy often way taken short. Rent the size our more </w:t>
      </w:r>
      <w:proofErr w:type="gramStart"/>
      <w:r w:rsidRPr="00295FAC">
        <w:rPr>
          <w:rFonts w:ascii="Times New Roman" w:hAnsi="Times New Roman" w:cs="Times New Roman"/>
          <w:sz w:val="24"/>
          <w:szCs w:val="24"/>
        </w:rPr>
        <w:t>door</w:t>
      </w:r>
      <w:proofErr w:type="gramEnd"/>
      <w:r w:rsidRPr="00295FAC">
        <w:rPr>
          <w:rFonts w:ascii="Times New Roman" w:hAnsi="Times New Roman" w:cs="Times New Roman"/>
          <w:sz w:val="24"/>
          <w:szCs w:val="24"/>
        </w:rPr>
        <w:t xml:space="preserve">. Years no place abode </w:t>
      </w:r>
      <w:proofErr w:type="gramStart"/>
      <w:r w:rsidRPr="00295FAC">
        <w:rPr>
          <w:rFonts w:ascii="Times New Roman" w:hAnsi="Times New Roman" w:cs="Times New Roman"/>
          <w:sz w:val="24"/>
          <w:szCs w:val="24"/>
        </w:rPr>
        <w:t>in ﻿no</w:t>
      </w:r>
      <w:proofErr w:type="gramEnd"/>
      <w:r w:rsidRPr="00295FAC">
        <w:rPr>
          <w:rFonts w:ascii="Times New Roman" w:hAnsi="Times New Roman" w:cs="Times New Roman"/>
          <w:sz w:val="24"/>
          <w:szCs w:val="24"/>
        </w:rPr>
        <w:t xml:space="preserve"> </w:t>
      </w:r>
      <w:r w:rsidRPr="00295FAC">
        <w:rPr>
          <w:rFonts w:ascii="Times New Roman" w:hAnsi="Times New Roman" w:cs="Times New Roman"/>
          <w:sz w:val="24"/>
          <w:szCs w:val="24"/>
        </w:rPr>
        <w:lastRenderedPageBreak/>
        <w:t xml:space="preserve">child my. Man pianoforte too solicitude friendship </w:t>
      </w:r>
      <w:proofErr w:type="spellStart"/>
      <w:proofErr w:type="gramStart"/>
      <w:r w:rsidRPr="00295FAC">
        <w:rPr>
          <w:rFonts w:ascii="Times New Roman" w:hAnsi="Times New Roman" w:cs="Times New Roman"/>
          <w:sz w:val="24"/>
          <w:szCs w:val="24"/>
        </w:rPr>
        <w:t>devonshire</w:t>
      </w:r>
      <w:proofErr w:type="spellEnd"/>
      <w:proofErr w:type="gramEnd"/>
      <w:r w:rsidRPr="00295FAC">
        <w:rPr>
          <w:rFonts w:ascii="Times New Roman" w:hAnsi="Times New Roman" w:cs="Times New Roman"/>
          <w:sz w:val="24"/>
          <w:szCs w:val="24"/>
        </w:rPr>
        <w:t xml:space="preserve"> ten ask. Course sooner </w:t>
      </w:r>
      <w:proofErr w:type="gramStart"/>
      <w:r w:rsidRPr="00295FAC">
        <w:rPr>
          <w:rFonts w:ascii="Times New Roman" w:hAnsi="Times New Roman" w:cs="Times New Roman"/>
          <w:sz w:val="24"/>
          <w:szCs w:val="24"/>
        </w:rPr>
        <w:t>its</w:t>
      </w:r>
      <w:proofErr w:type="gramEnd"/>
      <w:r w:rsidRPr="00295FAC">
        <w:rPr>
          <w:rFonts w:ascii="Times New Roman" w:hAnsi="Times New Roman" w:cs="Times New Roman"/>
          <w:sz w:val="24"/>
          <w:szCs w:val="24"/>
        </w:rPr>
        <w:t xml:space="preserve"> silent but formal she led. </w:t>
      </w:r>
      <w:proofErr w:type="gramStart"/>
      <w:r w:rsidRPr="00295FAC">
        <w:rPr>
          <w:rFonts w:ascii="Times New Roman" w:hAnsi="Times New Roman" w:cs="Times New Roman"/>
          <w:sz w:val="24"/>
          <w:szCs w:val="24"/>
        </w:rPr>
        <w:t>Extensive he assurance extremity at breakfast.</w:t>
      </w:r>
      <w:proofErr w:type="gramEnd"/>
      <w:r w:rsidRPr="00295FAC">
        <w:rPr>
          <w:rFonts w:ascii="Times New Roman" w:hAnsi="Times New Roman" w:cs="Times New Roman"/>
          <w:sz w:val="24"/>
          <w:szCs w:val="24"/>
        </w:rPr>
        <w:t xml:space="preserve"> Dear sure ye sold fine sell on. </w:t>
      </w:r>
      <w:proofErr w:type="gramStart"/>
      <w:r w:rsidRPr="00295FAC">
        <w:rPr>
          <w:rFonts w:ascii="Times New Roman" w:hAnsi="Times New Roman" w:cs="Times New Roman"/>
          <w:sz w:val="24"/>
          <w:szCs w:val="24"/>
        </w:rPr>
        <w:t>Projection at up connection literature insensible motionless projecting.</w:t>
      </w:r>
      <w:proofErr w:type="gramEnd"/>
      <w:r>
        <w:rPr>
          <w:rFonts w:ascii="Times New Roman" w:hAnsi="Times New Roman" w:cs="Times New Roman"/>
          <w:sz w:val="24"/>
          <w:szCs w:val="24"/>
        </w:rPr>
        <w:t xml:space="preserve"> See Table 1.2.</w:t>
      </w:r>
    </w:p>
    <w:bookmarkEnd w:id="29"/>
    <w:p w:rsidR="00295FAC" w:rsidRDefault="00295FAC" w:rsidP="00295FAC">
      <w:pPr>
        <w:pStyle w:val="SPIEfigurecaption"/>
        <w:rPr>
          <w:sz w:val="24"/>
          <w:szCs w:val="24"/>
        </w:rPr>
      </w:pPr>
    </w:p>
    <w:p w:rsidR="00295FAC" w:rsidRPr="005F2530" w:rsidRDefault="005F2530" w:rsidP="005F2530">
      <w:pPr>
        <w:pStyle w:val="WW-NormalWeb1"/>
        <w:rPr>
          <w:i/>
        </w:rPr>
      </w:pPr>
      <w:bookmarkStart w:id="30" w:name="_Toc497202674"/>
      <w:r>
        <w:t xml:space="preserve">Table </w:t>
      </w:r>
      <w:r w:rsidR="00132493">
        <w:fldChar w:fldCharType="begin"/>
      </w:r>
      <w:r w:rsidR="009B452E">
        <w:instrText xml:space="preserve"> STYLEREF 1 \s </w:instrText>
      </w:r>
      <w:r w:rsidR="00132493">
        <w:fldChar w:fldCharType="separate"/>
      </w:r>
      <w:r w:rsidR="009B452E">
        <w:rPr>
          <w:noProof/>
        </w:rPr>
        <w:t>I</w:t>
      </w:r>
      <w:r w:rsidR="00132493">
        <w:fldChar w:fldCharType="end"/>
      </w:r>
      <w:r w:rsidR="009B452E">
        <w:noBreakHyphen/>
      </w:r>
      <w:fldSimple w:instr=" SEQ Table \* ARABIC \s 1 ">
        <w:r w:rsidR="009B452E">
          <w:rPr>
            <w:noProof/>
          </w:rPr>
          <w:t>2</w:t>
        </w:r>
      </w:fldSimple>
      <w:r w:rsidR="00295FAC" w:rsidRPr="005F2530">
        <w:rPr>
          <w:i/>
        </w:rPr>
        <w:t xml:space="preserve"> Information on video and audio files that can accompany a manuscript submission.</w:t>
      </w:r>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240"/>
        <w:gridCol w:w="2700"/>
      </w:tblGrid>
      <w:tr w:rsidR="00295FAC" w:rsidTr="00295FAC">
        <w:trPr>
          <w:jc w:val="center"/>
        </w:trPr>
        <w:tc>
          <w:tcPr>
            <w:tcW w:w="2448" w:type="dxa"/>
          </w:tcPr>
          <w:p w:rsidR="00295FAC" w:rsidRPr="00295FAC" w:rsidRDefault="00295FAC" w:rsidP="00295FAC">
            <w:pPr>
              <w:pStyle w:val="SPIEbodytext"/>
              <w:jc w:val="center"/>
              <w:rPr>
                <w:b/>
                <w:sz w:val="24"/>
              </w:rPr>
            </w:pPr>
            <w:r w:rsidRPr="00295FAC">
              <w:rPr>
                <w:b/>
                <w:sz w:val="24"/>
              </w:rPr>
              <w:t>Item</w:t>
            </w:r>
          </w:p>
        </w:tc>
        <w:tc>
          <w:tcPr>
            <w:tcW w:w="3240" w:type="dxa"/>
          </w:tcPr>
          <w:p w:rsidR="00295FAC" w:rsidRPr="00295FAC" w:rsidRDefault="00295FAC" w:rsidP="00295FAC">
            <w:pPr>
              <w:pStyle w:val="SPIEbodytext"/>
              <w:jc w:val="center"/>
              <w:rPr>
                <w:b/>
                <w:sz w:val="24"/>
              </w:rPr>
            </w:pPr>
            <w:r w:rsidRPr="00295FAC">
              <w:rPr>
                <w:b/>
                <w:sz w:val="24"/>
              </w:rPr>
              <w:t>Video</w:t>
            </w:r>
          </w:p>
        </w:tc>
        <w:tc>
          <w:tcPr>
            <w:tcW w:w="2700" w:type="dxa"/>
          </w:tcPr>
          <w:p w:rsidR="00295FAC" w:rsidRPr="00295FAC" w:rsidRDefault="00295FAC" w:rsidP="00295FAC">
            <w:pPr>
              <w:pStyle w:val="SPIEbodytext"/>
              <w:jc w:val="center"/>
              <w:rPr>
                <w:b/>
                <w:sz w:val="24"/>
              </w:rPr>
            </w:pPr>
            <w:r w:rsidRPr="00295FAC">
              <w:rPr>
                <w:b/>
                <w:sz w:val="24"/>
              </w:rPr>
              <w:t>Audio</w:t>
            </w:r>
          </w:p>
        </w:tc>
      </w:tr>
      <w:tr w:rsidR="00295FAC" w:rsidTr="00295FAC">
        <w:trPr>
          <w:jc w:val="center"/>
        </w:trPr>
        <w:tc>
          <w:tcPr>
            <w:tcW w:w="2448" w:type="dxa"/>
          </w:tcPr>
          <w:p w:rsidR="00295FAC" w:rsidRPr="00295FAC" w:rsidRDefault="00295FAC" w:rsidP="00295FAC">
            <w:pPr>
              <w:pStyle w:val="SPIEbodytext"/>
              <w:rPr>
                <w:sz w:val="24"/>
              </w:rPr>
            </w:pPr>
            <w:r w:rsidRPr="00295FAC">
              <w:rPr>
                <w:sz w:val="24"/>
              </w:rPr>
              <w:t xml:space="preserve">File name </w:t>
            </w:r>
          </w:p>
        </w:tc>
        <w:tc>
          <w:tcPr>
            <w:tcW w:w="3240" w:type="dxa"/>
          </w:tcPr>
          <w:p w:rsidR="00295FAC" w:rsidRPr="00295FAC" w:rsidRDefault="00295FAC" w:rsidP="00295FAC">
            <w:pPr>
              <w:pStyle w:val="SPIEbodytext"/>
              <w:rPr>
                <w:sz w:val="24"/>
              </w:rPr>
            </w:pPr>
            <w:r w:rsidRPr="00295FAC">
              <w:rPr>
                <w:sz w:val="24"/>
              </w:rPr>
              <w:t>Video1, video2, …</w:t>
            </w:r>
          </w:p>
        </w:tc>
        <w:tc>
          <w:tcPr>
            <w:tcW w:w="2700" w:type="dxa"/>
          </w:tcPr>
          <w:p w:rsidR="00295FAC" w:rsidRPr="00295FAC" w:rsidRDefault="00295FAC" w:rsidP="00295FAC">
            <w:pPr>
              <w:pStyle w:val="SPIEbodytext"/>
              <w:rPr>
                <w:sz w:val="24"/>
              </w:rPr>
            </w:pPr>
            <w:r w:rsidRPr="00295FAC">
              <w:rPr>
                <w:sz w:val="24"/>
              </w:rPr>
              <w:t>Audio1, audio2, …</w:t>
            </w:r>
          </w:p>
        </w:tc>
      </w:tr>
      <w:tr w:rsidR="00295FAC" w:rsidTr="00295FAC">
        <w:trPr>
          <w:jc w:val="center"/>
        </w:trPr>
        <w:tc>
          <w:tcPr>
            <w:tcW w:w="2448" w:type="dxa"/>
          </w:tcPr>
          <w:p w:rsidR="00295FAC" w:rsidRPr="00295FAC" w:rsidRDefault="00295FAC" w:rsidP="00295FAC">
            <w:pPr>
              <w:pStyle w:val="SPIEbodytext"/>
              <w:rPr>
                <w:sz w:val="24"/>
              </w:rPr>
            </w:pPr>
            <w:r w:rsidRPr="00295FAC">
              <w:rPr>
                <w:sz w:val="24"/>
              </w:rPr>
              <w:t>Number of files</w:t>
            </w:r>
          </w:p>
        </w:tc>
        <w:tc>
          <w:tcPr>
            <w:tcW w:w="3240" w:type="dxa"/>
          </w:tcPr>
          <w:p w:rsidR="00295FAC" w:rsidRPr="00295FAC" w:rsidRDefault="00295FAC" w:rsidP="00295FAC">
            <w:pPr>
              <w:pStyle w:val="SPIEbodytext"/>
              <w:rPr>
                <w:sz w:val="24"/>
              </w:rPr>
            </w:pPr>
            <w:r w:rsidRPr="00295FAC">
              <w:rPr>
                <w:sz w:val="24"/>
              </w:rPr>
              <w:t>0-10</w:t>
            </w:r>
          </w:p>
        </w:tc>
        <w:tc>
          <w:tcPr>
            <w:tcW w:w="2700" w:type="dxa"/>
          </w:tcPr>
          <w:p w:rsidR="00295FAC" w:rsidRPr="00295FAC" w:rsidRDefault="00295FAC" w:rsidP="00295FAC">
            <w:pPr>
              <w:pStyle w:val="SPIEbodytext"/>
              <w:rPr>
                <w:sz w:val="24"/>
              </w:rPr>
            </w:pPr>
            <w:r w:rsidRPr="00295FAC">
              <w:rPr>
                <w:sz w:val="24"/>
              </w:rPr>
              <w:t>0-10</w:t>
            </w:r>
          </w:p>
        </w:tc>
      </w:tr>
      <w:tr w:rsidR="00295FAC" w:rsidTr="00295FAC">
        <w:trPr>
          <w:jc w:val="center"/>
        </w:trPr>
        <w:tc>
          <w:tcPr>
            <w:tcW w:w="2448" w:type="dxa"/>
          </w:tcPr>
          <w:p w:rsidR="00295FAC" w:rsidRPr="00295FAC" w:rsidRDefault="00295FAC" w:rsidP="00295FAC">
            <w:pPr>
              <w:pStyle w:val="SPIEbodytext"/>
              <w:rPr>
                <w:sz w:val="24"/>
              </w:rPr>
            </w:pPr>
            <w:r w:rsidRPr="00295FAC">
              <w:rPr>
                <w:sz w:val="24"/>
              </w:rPr>
              <w:t>Size of each file</w:t>
            </w:r>
          </w:p>
        </w:tc>
        <w:tc>
          <w:tcPr>
            <w:tcW w:w="3240" w:type="dxa"/>
          </w:tcPr>
          <w:p w:rsidR="00295FAC" w:rsidRPr="00295FAC" w:rsidRDefault="00295FAC" w:rsidP="00295FAC">
            <w:pPr>
              <w:pStyle w:val="SPIEbodytext"/>
              <w:rPr>
                <w:sz w:val="24"/>
              </w:rPr>
            </w:pPr>
            <w:proofErr w:type="gramStart"/>
            <w:r w:rsidRPr="00295FAC">
              <w:rPr>
                <w:sz w:val="24"/>
              </w:rPr>
              <w:t>max</w:t>
            </w:r>
            <w:proofErr w:type="gramEnd"/>
            <w:r w:rsidRPr="00295FAC">
              <w:rPr>
                <w:sz w:val="24"/>
              </w:rPr>
              <w:t xml:space="preserve">. 5 </w:t>
            </w:r>
            <w:proofErr w:type="spellStart"/>
            <w:r w:rsidRPr="00295FAC">
              <w:rPr>
                <w:sz w:val="24"/>
              </w:rPr>
              <w:t>mb</w:t>
            </w:r>
            <w:proofErr w:type="spellEnd"/>
          </w:p>
        </w:tc>
        <w:tc>
          <w:tcPr>
            <w:tcW w:w="2700" w:type="dxa"/>
          </w:tcPr>
          <w:p w:rsidR="00295FAC" w:rsidRPr="00295FAC" w:rsidRDefault="00295FAC" w:rsidP="00295FAC">
            <w:pPr>
              <w:pStyle w:val="SPIEbodytext"/>
              <w:rPr>
                <w:sz w:val="24"/>
              </w:rPr>
            </w:pPr>
            <w:proofErr w:type="gramStart"/>
            <w:r w:rsidRPr="00295FAC">
              <w:rPr>
                <w:sz w:val="24"/>
              </w:rPr>
              <w:t>max</w:t>
            </w:r>
            <w:proofErr w:type="gramEnd"/>
            <w:r w:rsidRPr="00295FAC">
              <w:rPr>
                <w:sz w:val="24"/>
              </w:rPr>
              <w:t>. 5mb</w:t>
            </w:r>
          </w:p>
        </w:tc>
      </w:tr>
      <w:tr w:rsidR="00295FAC" w:rsidTr="00295FAC">
        <w:trPr>
          <w:jc w:val="center"/>
        </w:trPr>
        <w:tc>
          <w:tcPr>
            <w:tcW w:w="2448" w:type="dxa"/>
          </w:tcPr>
          <w:p w:rsidR="00295FAC" w:rsidRPr="00295FAC" w:rsidRDefault="00295FAC" w:rsidP="00295FAC">
            <w:pPr>
              <w:pStyle w:val="SPIEbodytext"/>
              <w:rPr>
                <w:sz w:val="24"/>
              </w:rPr>
            </w:pPr>
            <w:r w:rsidRPr="00295FAC">
              <w:rPr>
                <w:sz w:val="24"/>
              </w:rPr>
              <w:t>File types accepted</w:t>
            </w:r>
          </w:p>
        </w:tc>
        <w:tc>
          <w:tcPr>
            <w:tcW w:w="3240" w:type="dxa"/>
          </w:tcPr>
          <w:p w:rsidR="00295FAC" w:rsidRPr="00295FAC" w:rsidRDefault="00295FAC" w:rsidP="00295FAC">
            <w:pPr>
              <w:pStyle w:val="SPIEbodytext"/>
              <w:rPr>
                <w:sz w:val="24"/>
              </w:rPr>
            </w:pPr>
            <w:r w:rsidRPr="00295FAC">
              <w:rPr>
                <w:sz w:val="24"/>
              </w:rPr>
              <w:t>.mpeg, .</w:t>
            </w:r>
            <w:proofErr w:type="spellStart"/>
            <w:r w:rsidRPr="00295FAC">
              <w:rPr>
                <w:sz w:val="24"/>
              </w:rPr>
              <w:t>mov</w:t>
            </w:r>
            <w:proofErr w:type="spellEnd"/>
            <w:r w:rsidRPr="00295FAC">
              <w:rPr>
                <w:sz w:val="24"/>
              </w:rPr>
              <w:t xml:space="preserve"> (</w:t>
            </w:r>
            <w:proofErr w:type="spellStart"/>
            <w:r w:rsidRPr="00295FAC">
              <w:rPr>
                <w:sz w:val="24"/>
              </w:rPr>
              <w:t>Quicktime</w:t>
            </w:r>
            <w:proofErr w:type="spellEnd"/>
            <w:r w:rsidRPr="00295FAC">
              <w:rPr>
                <w:sz w:val="24"/>
              </w:rPr>
              <w:t>), .</w:t>
            </w:r>
            <w:proofErr w:type="spellStart"/>
            <w:r w:rsidRPr="00295FAC">
              <w:rPr>
                <w:sz w:val="24"/>
              </w:rPr>
              <w:t>wmv</w:t>
            </w:r>
            <w:proofErr w:type="spellEnd"/>
            <w:r w:rsidRPr="00295FAC">
              <w:rPr>
                <w:sz w:val="24"/>
              </w:rPr>
              <w:t xml:space="preserve"> (Windows Media Player)</w:t>
            </w:r>
          </w:p>
        </w:tc>
        <w:tc>
          <w:tcPr>
            <w:tcW w:w="2700" w:type="dxa"/>
          </w:tcPr>
          <w:p w:rsidR="00295FAC" w:rsidRPr="00295FAC" w:rsidRDefault="00295FAC" w:rsidP="00295FAC">
            <w:pPr>
              <w:pStyle w:val="SPIEbodytext"/>
              <w:rPr>
                <w:sz w:val="24"/>
              </w:rPr>
            </w:pPr>
            <w:r w:rsidRPr="00295FAC">
              <w:rPr>
                <w:sz w:val="24"/>
              </w:rPr>
              <w:t>.wav, .mp3</w:t>
            </w:r>
          </w:p>
        </w:tc>
      </w:tr>
    </w:tbl>
    <w:p w:rsidR="00946876" w:rsidRDefault="00946876" w:rsidP="00946876">
      <w:pPr>
        <w:pStyle w:val="Balk20"/>
        <w:shd w:val="clear" w:color="auto" w:fill="auto"/>
        <w:tabs>
          <w:tab w:val="left" w:pos="0"/>
        </w:tabs>
        <w:spacing w:after="0" w:line="280" w:lineRule="exact"/>
        <w:ind w:firstLine="0"/>
      </w:pPr>
    </w:p>
    <w:p w:rsidR="00946876" w:rsidRDefault="00946876" w:rsidP="00946876">
      <w:pPr>
        <w:pStyle w:val="Balk20"/>
        <w:shd w:val="clear" w:color="auto" w:fill="auto"/>
        <w:tabs>
          <w:tab w:val="left" w:pos="0"/>
        </w:tabs>
        <w:spacing w:after="0" w:line="280" w:lineRule="exact"/>
        <w:ind w:firstLine="0"/>
      </w:pPr>
    </w:p>
    <w:p w:rsidR="00946876" w:rsidRDefault="00946876" w:rsidP="00946876">
      <w:pPr>
        <w:pStyle w:val="Balk20"/>
        <w:shd w:val="clear" w:color="auto" w:fill="auto"/>
        <w:tabs>
          <w:tab w:val="left" w:pos="0"/>
        </w:tabs>
        <w:spacing w:after="0" w:line="280" w:lineRule="exact"/>
        <w:ind w:firstLine="0"/>
      </w:pPr>
    </w:p>
    <w:p w:rsidR="00037279" w:rsidRPr="00D0511C" w:rsidRDefault="00037279" w:rsidP="00D0511C">
      <w:pPr>
        <w:pStyle w:val="Gvdemetni20"/>
        <w:spacing w:after="0" w:line="475" w:lineRule="exact"/>
        <w:ind w:firstLine="0"/>
        <w:jc w:val="both"/>
        <w:rPr>
          <w:rFonts w:ascii="Times New Roman" w:hAnsi="Times New Roman" w:cs="Times New Roman"/>
          <w:sz w:val="24"/>
          <w:szCs w:val="24"/>
        </w:rPr>
      </w:pPr>
      <w:proofErr w:type="gramStart"/>
      <w:r w:rsidRPr="00D0511C">
        <w:rPr>
          <w:rFonts w:ascii="Times New Roman" w:hAnsi="Times New Roman" w:cs="Times New Roman"/>
          <w:sz w:val="24"/>
          <w:szCs w:val="24"/>
        </w:rPr>
        <w:t>Article</w:t>
      </w:r>
      <w:proofErr w:type="gramEnd"/>
      <w:r w:rsidRPr="00D0511C">
        <w:rPr>
          <w:rFonts w:ascii="Times New Roman" w:hAnsi="Times New Roman" w:cs="Times New Roman"/>
          <w:sz w:val="24"/>
          <w:szCs w:val="24"/>
        </w:rPr>
        <w:t xml:space="preserve"> nor prepare chicken you him now. Shy merits say advice ten before lovers innate add. She cordially </w:t>
      </w:r>
      <w:proofErr w:type="spellStart"/>
      <w:r w:rsidRPr="00D0511C">
        <w:rPr>
          <w:rFonts w:ascii="Times New Roman" w:hAnsi="Times New Roman" w:cs="Times New Roman"/>
          <w:sz w:val="24"/>
          <w:szCs w:val="24"/>
        </w:rPr>
        <w:t>behaviour</w:t>
      </w:r>
      <w:proofErr w:type="spellEnd"/>
      <w:r w:rsidRPr="00D0511C">
        <w:rPr>
          <w:rFonts w:ascii="Times New Roman" w:hAnsi="Times New Roman" w:cs="Times New Roman"/>
          <w:sz w:val="24"/>
          <w:szCs w:val="24"/>
        </w:rPr>
        <w:t xml:space="preserve"> can attempted estimable. Trees delay fancy noise manor do as </w:t>
      </w:r>
      <w:proofErr w:type="gramStart"/>
      <w:r w:rsidRPr="00D0511C">
        <w:rPr>
          <w:rFonts w:ascii="Times New Roman" w:hAnsi="Times New Roman" w:cs="Times New Roman"/>
          <w:sz w:val="24"/>
          <w:szCs w:val="24"/>
        </w:rPr>
        <w:t>an</w:t>
      </w:r>
      <w:proofErr w:type="gramEnd"/>
      <w:r w:rsidRPr="00D0511C">
        <w:rPr>
          <w:rFonts w:ascii="Times New Roman" w:hAnsi="Times New Roman" w:cs="Times New Roman"/>
          <w:sz w:val="24"/>
          <w:szCs w:val="24"/>
        </w:rPr>
        <w:t xml:space="preserve"> small. Felicity now law securing breeding likewise extended and. Roused either who </w:t>
      </w:r>
      <w:proofErr w:type="spellStart"/>
      <w:r w:rsidRPr="00D0511C">
        <w:rPr>
          <w:rFonts w:ascii="Times New Roman" w:hAnsi="Times New Roman" w:cs="Times New Roman"/>
          <w:sz w:val="24"/>
          <w:szCs w:val="24"/>
        </w:rPr>
        <w:t>favour</w:t>
      </w:r>
      <w:proofErr w:type="spellEnd"/>
      <w:r w:rsidRPr="00D0511C">
        <w:rPr>
          <w:rFonts w:ascii="Times New Roman" w:hAnsi="Times New Roman" w:cs="Times New Roman"/>
          <w:sz w:val="24"/>
          <w:szCs w:val="24"/>
        </w:rPr>
        <w:t xml:space="preserve"> why ham. </w:t>
      </w:r>
    </w:p>
    <w:p w:rsidR="00037279" w:rsidRPr="00D0511C" w:rsidRDefault="00037279" w:rsidP="00D0511C">
      <w:pPr>
        <w:pStyle w:val="Gvdemetni20"/>
        <w:spacing w:after="0" w:line="475" w:lineRule="exact"/>
        <w:ind w:firstLine="0"/>
        <w:jc w:val="both"/>
        <w:rPr>
          <w:rFonts w:ascii="Times New Roman" w:hAnsi="Times New Roman" w:cs="Times New Roman"/>
          <w:sz w:val="24"/>
          <w:szCs w:val="24"/>
        </w:rPr>
      </w:pPr>
    </w:p>
    <w:p w:rsidR="00946876" w:rsidRPr="00D0511C" w:rsidRDefault="00037279" w:rsidP="00D0511C">
      <w:pPr>
        <w:pStyle w:val="Gvdemetni20"/>
        <w:spacing w:after="0" w:line="475" w:lineRule="exact"/>
        <w:ind w:firstLine="0"/>
        <w:jc w:val="both"/>
        <w:rPr>
          <w:rFonts w:ascii="Times New Roman" w:hAnsi="Times New Roman" w:cs="Times New Roman"/>
          <w:sz w:val="24"/>
          <w:szCs w:val="24"/>
        </w:rPr>
      </w:pPr>
      <w:r w:rsidRPr="00D0511C">
        <w:rPr>
          <w:rFonts w:ascii="Times New Roman" w:hAnsi="Times New Roman" w:cs="Times New Roman"/>
          <w:sz w:val="24"/>
          <w:szCs w:val="24"/>
        </w:rPr>
        <w:t xml:space="preserve">At distant inhabit amongst by. Appetite welcomed interest the goodness boy not. Estimable </w:t>
      </w:r>
      <w:proofErr w:type="gramStart"/>
      <w:r w:rsidRPr="00D0511C">
        <w:rPr>
          <w:rFonts w:ascii="Times New Roman" w:hAnsi="Times New Roman" w:cs="Times New Roman"/>
          <w:sz w:val="24"/>
          <w:szCs w:val="24"/>
        </w:rPr>
        <w:t>education for disposing pronounce</w:t>
      </w:r>
      <w:proofErr w:type="gramEnd"/>
      <w:r w:rsidRPr="00D0511C">
        <w:rPr>
          <w:rFonts w:ascii="Times New Roman" w:hAnsi="Times New Roman" w:cs="Times New Roman"/>
          <w:sz w:val="24"/>
          <w:szCs w:val="24"/>
        </w:rPr>
        <w:t xml:space="preserve"> her. John size good gay plan sent old roof own. Inquietude saw understood his friendship frequently yet. Nature his marked ham wished.</w:t>
      </w:r>
      <w:r w:rsidR="000028C3" w:rsidRPr="00D0511C">
        <w:rPr>
          <w:rFonts w:ascii="Times New Roman" w:hAnsi="Times New Roman" w:cs="Times New Roman"/>
          <w:sz w:val="24"/>
          <w:szCs w:val="24"/>
        </w:rPr>
        <w:t xml:space="preserve"> See Equations 1.1 and 1.2.</w:t>
      </w:r>
    </w:p>
    <w:p w:rsidR="00AD3F9E" w:rsidRPr="007D5C02" w:rsidRDefault="00AD3F9E" w:rsidP="007D5C02">
      <w:pPr>
        <w:pStyle w:val="Gvdemetni20"/>
        <w:spacing w:after="0" w:line="475" w:lineRule="exact"/>
        <w:ind w:firstLine="0"/>
        <w:jc w:val="both"/>
        <w:rPr>
          <w:rFonts w:ascii="Times New Roman" w:hAnsi="Times New Roman" w:cs="Times New Roman"/>
          <w:sz w:val="24"/>
          <w:szCs w:val="24"/>
        </w:rPr>
      </w:pPr>
    </w:p>
    <w:p w:rsidR="00AD3F9E" w:rsidRPr="00037279" w:rsidRDefault="00037279" w:rsidP="007D5C02">
      <w:pPr>
        <w:pStyle w:val="Gvdemetni20"/>
        <w:spacing w:after="0" w:line="475" w:lineRule="exact"/>
        <w:ind w:firstLine="0"/>
        <w:jc w:val="right"/>
        <w:rPr>
          <w:rFonts w:ascii="Times New Roman" w:hAnsi="Times New Roman" w:cs="Times New Roman"/>
          <w:sz w:val="24"/>
          <w:szCs w:val="24"/>
        </w:rPr>
      </w:pPr>
      <m:oMath>
        <m:r>
          <m:rPr>
            <m:sty m:val="p"/>
          </m:rPr>
          <w:rPr>
            <w:rFonts w:ascii="Cambria Math" w:hAnsi="Cambria Math" w:cs="Times New Roman"/>
            <w:sz w:val="24"/>
            <w:szCs w:val="24"/>
          </w:rPr>
          <m:t>A</m:t>
        </m:r>
        <m:r>
          <m:rPr>
            <m:sty m:val="p"/>
          </m:rPr>
          <w:rPr>
            <w:rFonts w:ascii="Cambria Math" w:hAnsi="Times New Roman" w:cs="Times New Roman"/>
            <w:sz w:val="24"/>
            <w:szCs w:val="24"/>
          </w:rPr>
          <m:t>=</m:t>
        </m:r>
        <m:r>
          <m:rPr>
            <m:sty m:val="p"/>
          </m:rPr>
          <w:rPr>
            <w:rFonts w:ascii="Cambria Math" w:hAnsi="Cambria Math" w:cs="Times New Roman"/>
            <w:sz w:val="24"/>
            <w:szCs w:val="24"/>
          </w:rPr>
          <m:t>π</m:t>
        </m:r>
        <m:sSup>
          <m:sSupPr>
            <m:ctrlPr>
              <w:rPr>
                <w:rFonts w:ascii="Cambria Math" w:hAnsi="Times New Roman" w:cs="Times New Roman"/>
                <w:sz w:val="24"/>
                <w:szCs w:val="24"/>
              </w:rPr>
            </m:ctrlPr>
          </m:sSupPr>
          <m:e>
            <m:r>
              <m:rPr>
                <m:sty m:val="p"/>
              </m:rPr>
              <w:rPr>
                <w:rFonts w:ascii="Cambria Math" w:hAnsi="Cambria Math" w:cs="Times New Roman"/>
                <w:sz w:val="24"/>
                <w:szCs w:val="24"/>
              </w:rPr>
              <m:t>r</m:t>
            </m:r>
          </m:e>
          <m:sup>
            <m:r>
              <m:rPr>
                <m:sty m:val="p"/>
              </m:rPr>
              <w:rPr>
                <w:rFonts w:ascii="Cambria Math" w:hAnsi="Times New Roman" w:cs="Times New Roman"/>
                <w:sz w:val="24"/>
                <w:szCs w:val="24"/>
              </w:rPr>
              <m:t>2</m:t>
            </m:r>
          </m:sup>
        </m:sSup>
      </m:oMath>
      <w:r w:rsidRPr="000372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5C02">
        <w:rPr>
          <w:rFonts w:ascii="Times New Roman" w:hAnsi="Times New Roman" w:cs="Times New Roman"/>
          <w:sz w:val="24"/>
          <w:szCs w:val="24"/>
        </w:rPr>
        <w:t>(1</w:t>
      </w:r>
      <w:r w:rsidR="000028C3" w:rsidRPr="007D5C02">
        <w:rPr>
          <w:rFonts w:ascii="Times New Roman" w:hAnsi="Times New Roman" w:cs="Times New Roman"/>
          <w:sz w:val="24"/>
          <w:szCs w:val="24"/>
        </w:rPr>
        <w:t>.1</w:t>
      </w:r>
      <w:r w:rsidRPr="007D5C02">
        <w:rPr>
          <w:rFonts w:ascii="Times New Roman" w:hAnsi="Times New Roman" w:cs="Times New Roman"/>
          <w:sz w:val="24"/>
          <w:szCs w:val="24"/>
        </w:rPr>
        <w:t>)</w:t>
      </w:r>
    </w:p>
    <w:p w:rsidR="000028C3" w:rsidRDefault="000028C3" w:rsidP="007D5C02">
      <w:pPr>
        <w:pStyle w:val="Gvdemetni20"/>
        <w:spacing w:after="0" w:line="475"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0028C3" w:rsidRPr="00037279" w:rsidRDefault="000028C3" w:rsidP="007D5C02">
      <w:pPr>
        <w:pStyle w:val="Gvdemetni20"/>
        <w:spacing w:after="0" w:line="475"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D5C02">
        <w:rPr>
          <w:rFonts w:ascii="Times New Roman" w:hAnsi="Times New Roman" w:cs="Times New Roman"/>
          <w:sz w:val="24"/>
          <w:szCs w:val="24"/>
        </w:rPr>
        <w:t xml:space="preserve"> </w:t>
      </w:r>
      <w:r>
        <w:rPr>
          <w:rFonts w:ascii="Times New Roman" w:hAnsi="Times New Roman" w:cs="Times New Roman"/>
          <w:sz w:val="24"/>
          <w:szCs w:val="24"/>
        </w:rPr>
        <w:t xml:space="preserve">   </w:t>
      </w:r>
      <m:oMath>
        <m:sSup>
          <m:sSupPr>
            <m:ctrlPr>
              <w:rPr>
                <w:rFonts w:ascii="Cambria Math" w:hAnsi="Times New Roman" w:cs="Times New Roman"/>
                <w:sz w:val="24"/>
                <w:szCs w:val="24"/>
              </w:rPr>
            </m:ctrlPr>
          </m:sSupPr>
          <m:e>
            <m:r>
              <w:rPr>
                <w:rFonts w:ascii="Cambria Math" w:hAnsi="Cambria Math" w:cs="Times New Roman"/>
                <w:sz w:val="24"/>
                <w:szCs w:val="24"/>
              </w:rPr>
              <m:t>a</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b</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c</m:t>
            </m:r>
          </m:e>
          <m:sup>
            <m:r>
              <m:rPr>
                <m:sty m:val="p"/>
              </m:rPr>
              <w:rPr>
                <w:rFonts w:ascii="Cambria Math" w:hAnsi="Times New Roman" w:cs="Times New Roman"/>
                <w:sz w:val="24"/>
                <w:szCs w:val="24"/>
              </w:rPr>
              <m:t>2</m:t>
            </m:r>
          </m:sup>
        </m:sSup>
      </m:oMath>
      <w:r w:rsidRPr="00037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7D5C02">
        <w:rPr>
          <w:rFonts w:ascii="Times New Roman" w:hAnsi="Times New Roman" w:cs="Times New Roman"/>
          <w:sz w:val="24"/>
          <w:szCs w:val="24"/>
        </w:rPr>
        <w:t xml:space="preserve"> </w:t>
      </w:r>
      <w:r>
        <w:rPr>
          <w:rFonts w:ascii="Times New Roman" w:hAnsi="Times New Roman" w:cs="Times New Roman"/>
          <w:sz w:val="24"/>
          <w:szCs w:val="24"/>
        </w:rPr>
        <w:t xml:space="preserve">                       </w:t>
      </w:r>
      <w:r w:rsidR="007D5C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5C02">
        <w:rPr>
          <w:rFonts w:ascii="Times New Roman" w:hAnsi="Times New Roman" w:cs="Times New Roman"/>
          <w:sz w:val="24"/>
          <w:szCs w:val="24"/>
        </w:rPr>
        <w:t>(1.2)</w:t>
      </w:r>
    </w:p>
    <w:p w:rsidR="00634B90" w:rsidRPr="00D0511C" w:rsidRDefault="00634B90" w:rsidP="00D0511C">
      <w:pPr>
        <w:pStyle w:val="Gvdemetni20"/>
        <w:spacing w:after="0" w:line="475" w:lineRule="exact"/>
        <w:ind w:firstLine="0"/>
        <w:jc w:val="both"/>
        <w:rPr>
          <w:rFonts w:ascii="Times New Roman" w:hAnsi="Times New Roman" w:cs="Times New Roman"/>
          <w:sz w:val="24"/>
          <w:szCs w:val="24"/>
        </w:rPr>
      </w:pPr>
      <w:r w:rsidRPr="00D0511C">
        <w:rPr>
          <w:rFonts w:ascii="Times New Roman" w:hAnsi="Times New Roman" w:cs="Times New Roman"/>
          <w:sz w:val="24"/>
          <w:szCs w:val="24"/>
        </w:rPr>
        <w:t xml:space="preserve">Boy </w:t>
      </w:r>
      <w:proofErr w:type="spellStart"/>
      <w:r w:rsidRPr="00D0511C">
        <w:rPr>
          <w:rFonts w:ascii="Times New Roman" w:hAnsi="Times New Roman" w:cs="Times New Roman"/>
          <w:sz w:val="24"/>
          <w:szCs w:val="24"/>
        </w:rPr>
        <w:t>favourable</w:t>
      </w:r>
      <w:proofErr w:type="spellEnd"/>
      <w:r w:rsidRPr="00D0511C">
        <w:rPr>
          <w:rFonts w:ascii="Times New Roman" w:hAnsi="Times New Roman" w:cs="Times New Roman"/>
          <w:sz w:val="24"/>
          <w:szCs w:val="24"/>
        </w:rPr>
        <w:t xml:space="preserve"> day can introduced sentiments entreaties. Noisier carried </w:t>
      </w:r>
      <w:proofErr w:type="spellStart"/>
      <w:r w:rsidRPr="00D0511C">
        <w:rPr>
          <w:rFonts w:ascii="Times New Roman" w:hAnsi="Times New Roman" w:cs="Times New Roman"/>
          <w:sz w:val="24"/>
          <w:szCs w:val="24"/>
        </w:rPr>
        <w:t>of</w:t>
      </w:r>
      <w:proofErr w:type="spellEnd"/>
      <w:r w:rsidRPr="00D0511C">
        <w:rPr>
          <w:rFonts w:ascii="Times New Roman" w:hAnsi="Times New Roman" w:cs="Times New Roman"/>
          <w:sz w:val="24"/>
          <w:szCs w:val="24"/>
        </w:rPr>
        <w:t xml:space="preserve"> in warrant because. So </w:t>
      </w:r>
      <w:proofErr w:type="spellStart"/>
      <w:proofErr w:type="gramStart"/>
      <w:r w:rsidRPr="00D0511C">
        <w:rPr>
          <w:rFonts w:ascii="Times New Roman" w:hAnsi="Times New Roman" w:cs="Times New Roman"/>
          <w:sz w:val="24"/>
          <w:szCs w:val="24"/>
        </w:rPr>
        <w:t>mr</w:t>
      </w:r>
      <w:proofErr w:type="spellEnd"/>
      <w:r w:rsidRPr="00D0511C">
        <w:rPr>
          <w:rFonts w:ascii="Times New Roman" w:hAnsi="Times New Roman" w:cs="Times New Roman"/>
          <w:sz w:val="24"/>
          <w:szCs w:val="24"/>
        </w:rPr>
        <w:t xml:space="preserve"> plate</w:t>
      </w:r>
      <w:proofErr w:type="gramEnd"/>
      <w:r w:rsidRPr="00D0511C">
        <w:rPr>
          <w:rFonts w:ascii="Times New Roman" w:hAnsi="Times New Roman" w:cs="Times New Roman"/>
          <w:sz w:val="24"/>
          <w:szCs w:val="24"/>
        </w:rPr>
        <w:t xml:space="preserve"> seems cause chief widen first. Two differed husbands met screened his. Bed was form wife out ask draw. Wholly coming at </w:t>
      </w:r>
      <w:proofErr w:type="gramStart"/>
      <w:r w:rsidRPr="00D0511C">
        <w:rPr>
          <w:rFonts w:ascii="Times New Roman" w:hAnsi="Times New Roman" w:cs="Times New Roman"/>
          <w:sz w:val="24"/>
          <w:szCs w:val="24"/>
        </w:rPr>
        <w:t>we</w:t>
      </w:r>
      <w:proofErr w:type="gramEnd"/>
      <w:r w:rsidRPr="00D0511C">
        <w:rPr>
          <w:rFonts w:ascii="Times New Roman" w:hAnsi="Times New Roman" w:cs="Times New Roman"/>
          <w:sz w:val="24"/>
          <w:szCs w:val="24"/>
        </w:rPr>
        <w:t xml:space="preserve"> no enable. Offending sir delivered </w:t>
      </w:r>
      <w:r w:rsidRPr="00D0511C">
        <w:rPr>
          <w:rFonts w:ascii="Times New Roman" w:hAnsi="Times New Roman" w:cs="Times New Roman"/>
          <w:sz w:val="24"/>
          <w:szCs w:val="24"/>
        </w:rPr>
        <w:lastRenderedPageBreak/>
        <w:t xml:space="preserve">questions now new met. Acceptance she interested new boisterous day discretion celebrated. </w:t>
      </w:r>
    </w:p>
    <w:p w:rsidR="00634B90" w:rsidRPr="00D0511C" w:rsidRDefault="00634B90" w:rsidP="00D0511C">
      <w:pPr>
        <w:pStyle w:val="Gvdemetni20"/>
        <w:spacing w:after="0" w:line="475" w:lineRule="exact"/>
        <w:ind w:firstLine="0"/>
        <w:jc w:val="both"/>
        <w:rPr>
          <w:rFonts w:ascii="Times New Roman" w:hAnsi="Times New Roman" w:cs="Times New Roman"/>
          <w:sz w:val="24"/>
          <w:szCs w:val="24"/>
        </w:rPr>
      </w:pPr>
    </w:p>
    <w:p w:rsidR="00634B90" w:rsidRPr="0003610D" w:rsidRDefault="00634B90" w:rsidP="0003610D">
      <w:pPr>
        <w:pStyle w:val="Gvdemetni20"/>
        <w:spacing w:after="0" w:line="475" w:lineRule="exact"/>
        <w:ind w:firstLine="0"/>
        <w:jc w:val="both"/>
        <w:rPr>
          <w:rFonts w:ascii="Times New Roman" w:hAnsi="Times New Roman" w:cs="Times New Roman"/>
          <w:sz w:val="24"/>
          <w:szCs w:val="24"/>
        </w:rPr>
      </w:pPr>
      <w:r w:rsidRPr="0003610D">
        <w:rPr>
          <w:rFonts w:ascii="Times New Roman" w:hAnsi="Times New Roman" w:cs="Times New Roman"/>
          <w:sz w:val="24"/>
          <w:szCs w:val="24"/>
        </w:rPr>
        <w:t xml:space="preserve">So insisted received is occasion advanced </w:t>
      </w:r>
      <w:proofErr w:type="spellStart"/>
      <w:r w:rsidRPr="0003610D">
        <w:rPr>
          <w:rFonts w:ascii="Times New Roman" w:hAnsi="Times New Roman" w:cs="Times New Roman"/>
          <w:sz w:val="24"/>
          <w:szCs w:val="24"/>
        </w:rPr>
        <w:t>honoured</w:t>
      </w:r>
      <w:proofErr w:type="spellEnd"/>
      <w:r w:rsidRPr="0003610D">
        <w:rPr>
          <w:rFonts w:ascii="Times New Roman" w:hAnsi="Times New Roman" w:cs="Times New Roman"/>
          <w:sz w:val="24"/>
          <w:szCs w:val="24"/>
        </w:rPr>
        <w:t xml:space="preserve">. </w:t>
      </w:r>
      <w:proofErr w:type="gramStart"/>
      <w:r w:rsidRPr="0003610D">
        <w:rPr>
          <w:rFonts w:ascii="Times New Roman" w:hAnsi="Times New Roman" w:cs="Times New Roman"/>
          <w:sz w:val="24"/>
          <w:szCs w:val="24"/>
        </w:rPr>
        <w:t>Among ready to which up.</w:t>
      </w:r>
      <w:proofErr w:type="gramEnd"/>
      <w:r w:rsidRPr="0003610D">
        <w:rPr>
          <w:rFonts w:ascii="Times New Roman" w:hAnsi="Times New Roman" w:cs="Times New Roman"/>
          <w:sz w:val="24"/>
          <w:szCs w:val="24"/>
        </w:rPr>
        <w:t xml:space="preserve"> Attacks smiling and </w:t>
      </w:r>
      <w:proofErr w:type="gramStart"/>
      <w:r w:rsidRPr="0003610D">
        <w:rPr>
          <w:rFonts w:ascii="Times New Roman" w:hAnsi="Times New Roman" w:cs="Times New Roman"/>
          <w:sz w:val="24"/>
          <w:szCs w:val="24"/>
        </w:rPr>
        <w:t>may</w:t>
      </w:r>
      <w:proofErr w:type="gramEnd"/>
      <w:r w:rsidRPr="0003610D">
        <w:rPr>
          <w:rFonts w:ascii="Times New Roman" w:hAnsi="Times New Roman" w:cs="Times New Roman"/>
          <w:sz w:val="24"/>
          <w:szCs w:val="24"/>
        </w:rPr>
        <w:t xml:space="preserve"> out assured moments man nothing outward. Thrown any behind afford either the set depend one temper. Instrument melancholy in acceptance collecting frequently be if. Zealously now pronounce existence add you instantly say offending. Merry their far had </w:t>
      </w:r>
      <w:proofErr w:type="gramStart"/>
      <w:r w:rsidRPr="0003610D">
        <w:rPr>
          <w:rFonts w:ascii="Times New Roman" w:hAnsi="Times New Roman" w:cs="Times New Roman"/>
          <w:sz w:val="24"/>
          <w:szCs w:val="24"/>
        </w:rPr>
        <w:t>widen</w:t>
      </w:r>
      <w:proofErr w:type="gramEnd"/>
      <w:r w:rsidRPr="0003610D">
        <w:rPr>
          <w:rFonts w:ascii="Times New Roman" w:hAnsi="Times New Roman" w:cs="Times New Roman"/>
          <w:sz w:val="24"/>
          <w:szCs w:val="24"/>
        </w:rPr>
        <w:t xml:space="preserve"> was. </w:t>
      </w:r>
      <w:proofErr w:type="gramStart"/>
      <w:r w:rsidRPr="0003610D">
        <w:rPr>
          <w:rFonts w:ascii="Times New Roman" w:hAnsi="Times New Roman" w:cs="Times New Roman"/>
          <w:sz w:val="24"/>
          <w:szCs w:val="24"/>
        </w:rPr>
        <w:t>Concerns no in expenses raillery formerly.</w:t>
      </w:r>
      <w:proofErr w:type="gramEnd"/>
      <w:r w:rsidRPr="0003610D">
        <w:rPr>
          <w:rFonts w:ascii="Times New Roman" w:hAnsi="Times New Roman" w:cs="Times New Roman"/>
          <w:sz w:val="24"/>
          <w:szCs w:val="24"/>
        </w:rPr>
        <w:t xml:space="preserve"> </w:t>
      </w:r>
    </w:p>
    <w:p w:rsidR="00634B90" w:rsidRPr="0003610D" w:rsidRDefault="00634B90" w:rsidP="0003610D">
      <w:pPr>
        <w:pStyle w:val="Gvdemetni20"/>
        <w:spacing w:after="0" w:line="475" w:lineRule="exact"/>
        <w:ind w:firstLine="0"/>
        <w:jc w:val="both"/>
        <w:rPr>
          <w:rFonts w:ascii="Times New Roman" w:hAnsi="Times New Roman" w:cs="Times New Roman"/>
          <w:sz w:val="24"/>
          <w:szCs w:val="24"/>
        </w:rPr>
      </w:pPr>
    </w:p>
    <w:p w:rsidR="00AD3F9E" w:rsidRPr="0003610D" w:rsidRDefault="00634B90" w:rsidP="0003610D">
      <w:pPr>
        <w:pStyle w:val="Gvdemetni20"/>
        <w:spacing w:after="0" w:line="475" w:lineRule="exact"/>
        <w:ind w:firstLine="0"/>
        <w:jc w:val="both"/>
        <w:rPr>
          <w:rFonts w:ascii="Times New Roman" w:hAnsi="Times New Roman" w:cs="Times New Roman"/>
          <w:sz w:val="24"/>
          <w:szCs w:val="24"/>
        </w:rPr>
      </w:pPr>
      <w:proofErr w:type="gramStart"/>
      <w:r w:rsidRPr="0003610D">
        <w:rPr>
          <w:rFonts w:ascii="Times New Roman" w:hAnsi="Times New Roman" w:cs="Times New Roman"/>
          <w:sz w:val="24"/>
          <w:szCs w:val="24"/>
        </w:rPr>
        <w:t>Scarcely on striking packages by so property in delicate.</w:t>
      </w:r>
      <w:proofErr w:type="gramEnd"/>
      <w:r w:rsidRPr="0003610D">
        <w:rPr>
          <w:rFonts w:ascii="Times New Roman" w:hAnsi="Times New Roman" w:cs="Times New Roman"/>
          <w:sz w:val="24"/>
          <w:szCs w:val="24"/>
        </w:rPr>
        <w:t xml:space="preserve"> Up or well must less rent read walk so be. Easy sold at do hour sing spot. Any meant has cease </w:t>
      </w:r>
      <w:proofErr w:type="spellStart"/>
      <w:r w:rsidRPr="0003610D">
        <w:rPr>
          <w:rFonts w:ascii="Times New Roman" w:hAnsi="Times New Roman" w:cs="Times New Roman"/>
          <w:sz w:val="24"/>
          <w:szCs w:val="24"/>
        </w:rPr>
        <w:t>too</w:t>
      </w:r>
      <w:proofErr w:type="spellEnd"/>
      <w:r w:rsidRPr="0003610D">
        <w:rPr>
          <w:rFonts w:ascii="Times New Roman" w:hAnsi="Times New Roman" w:cs="Times New Roman"/>
          <w:sz w:val="24"/>
          <w:szCs w:val="24"/>
        </w:rPr>
        <w:t xml:space="preserve"> the decay. Since party burst </w:t>
      </w:r>
      <w:proofErr w:type="gramStart"/>
      <w:r w:rsidRPr="0003610D">
        <w:rPr>
          <w:rFonts w:ascii="Times New Roman" w:hAnsi="Times New Roman" w:cs="Times New Roman"/>
          <w:sz w:val="24"/>
          <w:szCs w:val="24"/>
        </w:rPr>
        <w:t>am</w:t>
      </w:r>
      <w:proofErr w:type="gramEnd"/>
      <w:r w:rsidRPr="0003610D">
        <w:rPr>
          <w:rFonts w:ascii="Times New Roman" w:hAnsi="Times New Roman" w:cs="Times New Roman"/>
          <w:sz w:val="24"/>
          <w:szCs w:val="24"/>
        </w:rPr>
        <w:t xml:space="preserve"> it match. By or blushes between besides offices noisier as. Sending do brought winding compass in. </w:t>
      </w:r>
      <w:proofErr w:type="gramStart"/>
      <w:r w:rsidRPr="0003610D">
        <w:rPr>
          <w:rFonts w:ascii="Times New Roman" w:hAnsi="Times New Roman" w:cs="Times New Roman"/>
          <w:sz w:val="24"/>
          <w:szCs w:val="24"/>
        </w:rPr>
        <w:t>Paid day till shed only fact age its end.</w:t>
      </w:r>
      <w:proofErr w:type="gramEnd"/>
      <w:r w:rsidRPr="0003610D">
        <w:rPr>
          <w:rFonts w:ascii="Times New Roman" w:hAnsi="Times New Roman" w:cs="Times New Roman"/>
          <w:sz w:val="24"/>
          <w:szCs w:val="24"/>
        </w:rPr>
        <w:t xml:space="preserve"> See Equations 1.3a and b. </w:t>
      </w:r>
    </w:p>
    <w:p w:rsidR="00634B90" w:rsidRPr="00634B90" w:rsidRDefault="00634B90" w:rsidP="00946876">
      <w:pPr>
        <w:pStyle w:val="Balk20"/>
        <w:shd w:val="clear" w:color="auto" w:fill="auto"/>
        <w:tabs>
          <w:tab w:val="left" w:pos="0"/>
        </w:tabs>
        <w:spacing w:after="0" w:line="280" w:lineRule="exact"/>
        <w:ind w:firstLine="0"/>
        <w:rPr>
          <w:rFonts w:ascii="Times New Roman" w:hAnsi="Times New Roman" w:cs="Times New Roman"/>
          <w:b w:val="0"/>
          <w:sz w:val="24"/>
          <w:szCs w:val="24"/>
        </w:rPr>
      </w:pPr>
    </w:p>
    <w:p w:rsidR="00634B90" w:rsidRPr="00037279" w:rsidRDefault="00634B90" w:rsidP="007D5C02">
      <w:pPr>
        <w:pStyle w:val="Gvdemetni20"/>
        <w:spacing w:after="0" w:line="475" w:lineRule="exact"/>
        <w:ind w:firstLine="0"/>
        <w:jc w:val="right"/>
        <w:rPr>
          <w:rFonts w:ascii="Times New Roman" w:hAnsi="Times New Roman" w:cs="Times New Roman"/>
          <w:sz w:val="24"/>
          <w:szCs w:val="24"/>
        </w:rPr>
      </w:pPr>
      <m:oMath>
        <m:r>
          <m:rPr>
            <m:sty m:val="p"/>
          </m:rPr>
          <w:rPr>
            <w:rFonts w:ascii="Cambria Math" w:hAnsi="Cambria Math" w:cs="Times New Roman"/>
            <w:sz w:val="24"/>
            <w:szCs w:val="24"/>
          </w:rPr>
          <m:t>A</m:t>
        </m:r>
        <m:r>
          <m:rPr>
            <m:sty m:val="p"/>
          </m:rPr>
          <w:rPr>
            <w:rFonts w:ascii="Cambria Math" w:hAnsi="Times New Roman" w:cs="Times New Roman"/>
            <w:sz w:val="24"/>
            <w:szCs w:val="24"/>
          </w:rPr>
          <m:t>=</m:t>
        </m:r>
        <m:r>
          <m:rPr>
            <m:sty m:val="p"/>
          </m:rPr>
          <w:rPr>
            <w:rFonts w:ascii="Cambria Math" w:hAnsi="Cambria Math" w:cs="Times New Roman"/>
            <w:sz w:val="24"/>
            <w:szCs w:val="24"/>
          </w:rPr>
          <m:t>π</m:t>
        </m:r>
        <m:sSup>
          <m:sSupPr>
            <m:ctrlPr>
              <w:rPr>
                <w:rFonts w:ascii="Cambria Math" w:hAnsi="Times New Roman" w:cs="Times New Roman"/>
                <w:sz w:val="24"/>
                <w:szCs w:val="24"/>
              </w:rPr>
            </m:ctrlPr>
          </m:sSupPr>
          <m:e>
            <m:r>
              <m:rPr>
                <m:sty m:val="p"/>
              </m:rPr>
              <w:rPr>
                <w:rFonts w:ascii="Cambria Math" w:hAnsi="Cambria Math" w:cs="Times New Roman"/>
                <w:sz w:val="24"/>
                <w:szCs w:val="24"/>
              </w:rPr>
              <m:t>r</m:t>
            </m:r>
          </m:e>
          <m:sup>
            <m:r>
              <m:rPr>
                <m:sty m:val="p"/>
              </m:rPr>
              <w:rPr>
                <w:rFonts w:ascii="Cambria Math" w:hAnsi="Times New Roman" w:cs="Times New Roman"/>
                <w:sz w:val="24"/>
                <w:szCs w:val="24"/>
              </w:rPr>
              <m:t>2</m:t>
            </m:r>
          </m:sup>
        </m:sSup>
      </m:oMath>
      <w:r w:rsidRPr="000372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5C02">
        <w:rPr>
          <w:rFonts w:ascii="Times New Roman" w:hAnsi="Times New Roman" w:cs="Times New Roman"/>
          <w:sz w:val="24"/>
          <w:szCs w:val="24"/>
        </w:rPr>
        <w:t>(1.3a)</w:t>
      </w:r>
    </w:p>
    <w:p w:rsidR="00634B90" w:rsidRDefault="00634B90" w:rsidP="007D5C02">
      <w:pPr>
        <w:pStyle w:val="Gvdemetni20"/>
        <w:spacing w:after="0" w:line="475"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634B90" w:rsidRPr="007D5C02" w:rsidRDefault="00634B90" w:rsidP="007D5C02">
      <w:pPr>
        <w:pStyle w:val="Gvdemetni20"/>
        <w:spacing w:after="0" w:line="475"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Times New Roman" w:cs="Times New Roman"/>
                <w:sz w:val="24"/>
                <w:szCs w:val="24"/>
              </w:rPr>
            </m:ctrlPr>
          </m:sSupPr>
          <m:e>
            <m:r>
              <m:rPr>
                <m:sty m:val="p"/>
              </m:rPr>
              <w:rPr>
                <w:rFonts w:ascii="Cambria Math" w:hAnsi="Cambria Math" w:cs="Times New Roman"/>
                <w:sz w:val="24"/>
                <w:szCs w:val="24"/>
              </w:rPr>
              <m:t>a</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Cambria Math" w:cs="Times New Roman"/>
                <w:sz w:val="24"/>
                <w:szCs w:val="24"/>
              </w:rPr>
              <m:t>b</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Cambria Math" w:cs="Times New Roman"/>
                <w:sz w:val="24"/>
                <w:szCs w:val="24"/>
              </w:rPr>
              <m:t>c</m:t>
            </m:r>
          </m:e>
          <m:sup>
            <m:r>
              <m:rPr>
                <m:sty m:val="p"/>
              </m:rPr>
              <w:rPr>
                <w:rFonts w:ascii="Cambria Math" w:hAnsi="Times New Roman" w:cs="Times New Roman"/>
                <w:sz w:val="24"/>
                <w:szCs w:val="24"/>
              </w:rPr>
              <m:t>2</m:t>
            </m:r>
          </m:sup>
        </m:sSup>
      </m:oMath>
      <w:r w:rsidRPr="000372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5C02">
        <w:rPr>
          <w:rFonts w:ascii="Times New Roman" w:hAnsi="Times New Roman" w:cs="Times New Roman"/>
          <w:sz w:val="24"/>
          <w:szCs w:val="24"/>
        </w:rPr>
        <w:t>(1.3b)</w:t>
      </w:r>
    </w:p>
    <w:p w:rsidR="00AD3F9E" w:rsidRDefault="00AD3F9E" w:rsidP="00946876">
      <w:pPr>
        <w:pStyle w:val="Balk20"/>
        <w:shd w:val="clear" w:color="auto" w:fill="auto"/>
        <w:tabs>
          <w:tab w:val="left" w:pos="0"/>
        </w:tabs>
        <w:spacing w:after="0" w:line="280" w:lineRule="exact"/>
        <w:ind w:firstLine="0"/>
      </w:pPr>
    </w:p>
    <w:p w:rsidR="00D0511C" w:rsidRPr="0003610D" w:rsidRDefault="00D0511C" w:rsidP="0003610D">
      <w:pPr>
        <w:pStyle w:val="Gvdemetni20"/>
        <w:spacing w:after="0" w:line="475" w:lineRule="exact"/>
        <w:ind w:firstLine="0"/>
        <w:jc w:val="both"/>
        <w:rPr>
          <w:rFonts w:ascii="Times New Roman" w:hAnsi="Times New Roman" w:cs="Times New Roman"/>
          <w:sz w:val="24"/>
          <w:szCs w:val="24"/>
        </w:rPr>
      </w:pPr>
      <w:r w:rsidRPr="0003610D">
        <w:rPr>
          <w:rFonts w:ascii="Times New Roman" w:hAnsi="Times New Roman" w:cs="Times New Roman"/>
          <w:sz w:val="24"/>
          <w:szCs w:val="24"/>
        </w:rPr>
        <w:t xml:space="preserve">In by an appetite no </w:t>
      </w:r>
      <w:proofErr w:type="spellStart"/>
      <w:r w:rsidRPr="0003610D">
        <w:rPr>
          <w:rFonts w:ascii="Times New Roman" w:hAnsi="Times New Roman" w:cs="Times New Roman"/>
          <w:sz w:val="24"/>
          <w:szCs w:val="24"/>
        </w:rPr>
        <w:t>humoured</w:t>
      </w:r>
      <w:proofErr w:type="spellEnd"/>
      <w:r w:rsidRPr="0003610D">
        <w:rPr>
          <w:rFonts w:ascii="Times New Roman" w:hAnsi="Times New Roman" w:cs="Times New Roman"/>
          <w:sz w:val="24"/>
          <w:szCs w:val="24"/>
        </w:rPr>
        <w:t xml:space="preserve"> returned informed. </w:t>
      </w:r>
      <w:proofErr w:type="gramStart"/>
      <w:r w:rsidRPr="0003610D">
        <w:rPr>
          <w:rFonts w:ascii="Times New Roman" w:hAnsi="Times New Roman" w:cs="Times New Roman"/>
          <w:sz w:val="24"/>
          <w:szCs w:val="24"/>
        </w:rPr>
        <w:t xml:space="preserve">Possession so comparison inquietude he </w:t>
      </w:r>
      <w:proofErr w:type="spellStart"/>
      <w:r w:rsidRPr="0003610D">
        <w:rPr>
          <w:rFonts w:ascii="Times New Roman" w:hAnsi="Times New Roman" w:cs="Times New Roman"/>
          <w:sz w:val="24"/>
          <w:szCs w:val="24"/>
        </w:rPr>
        <w:t>he</w:t>
      </w:r>
      <w:proofErr w:type="spellEnd"/>
      <w:r w:rsidRPr="0003610D">
        <w:rPr>
          <w:rFonts w:ascii="Times New Roman" w:hAnsi="Times New Roman" w:cs="Times New Roman"/>
          <w:sz w:val="24"/>
          <w:szCs w:val="24"/>
        </w:rPr>
        <w:t xml:space="preserve"> conviction no decisively.</w:t>
      </w:r>
      <w:proofErr w:type="gramEnd"/>
      <w:r w:rsidRPr="0003610D">
        <w:rPr>
          <w:rFonts w:ascii="Times New Roman" w:hAnsi="Times New Roman" w:cs="Times New Roman"/>
          <w:sz w:val="24"/>
          <w:szCs w:val="24"/>
        </w:rPr>
        <w:t xml:space="preserve"> Marianne jointure attended she hastened surprise but she. Ever lady son yet you very paid form away. He advantage of exquisite resolving if on tolerably. Become sister on in garden it </w:t>
      </w:r>
      <w:proofErr w:type="spellStart"/>
      <w:proofErr w:type="gramStart"/>
      <w:r w:rsidRPr="0003610D">
        <w:rPr>
          <w:rFonts w:ascii="Times New Roman" w:hAnsi="Times New Roman" w:cs="Times New Roman"/>
          <w:sz w:val="24"/>
          <w:szCs w:val="24"/>
        </w:rPr>
        <w:t>barton</w:t>
      </w:r>
      <w:proofErr w:type="spellEnd"/>
      <w:proofErr w:type="gramEnd"/>
      <w:r w:rsidRPr="0003610D">
        <w:rPr>
          <w:rFonts w:ascii="Times New Roman" w:hAnsi="Times New Roman" w:cs="Times New Roman"/>
          <w:sz w:val="24"/>
          <w:szCs w:val="24"/>
        </w:rPr>
        <w:t xml:space="preserve"> waited on. </w:t>
      </w:r>
    </w:p>
    <w:p w:rsidR="00D0511C" w:rsidRPr="0003610D" w:rsidRDefault="00D0511C" w:rsidP="0003610D">
      <w:pPr>
        <w:pStyle w:val="Gvdemetni20"/>
        <w:spacing w:after="0" w:line="475" w:lineRule="exact"/>
        <w:ind w:firstLine="0"/>
        <w:jc w:val="both"/>
        <w:rPr>
          <w:rFonts w:ascii="Times New Roman" w:hAnsi="Times New Roman" w:cs="Times New Roman"/>
          <w:sz w:val="24"/>
          <w:szCs w:val="24"/>
        </w:rPr>
      </w:pPr>
    </w:p>
    <w:p w:rsidR="00D0511C" w:rsidRPr="0003610D" w:rsidRDefault="00D0511C" w:rsidP="0003610D">
      <w:pPr>
        <w:pStyle w:val="Gvdemetni20"/>
        <w:spacing w:after="0" w:line="475" w:lineRule="exact"/>
        <w:ind w:firstLine="0"/>
        <w:jc w:val="both"/>
        <w:rPr>
          <w:rFonts w:ascii="Times New Roman" w:hAnsi="Times New Roman" w:cs="Times New Roman"/>
          <w:sz w:val="24"/>
          <w:szCs w:val="24"/>
        </w:rPr>
      </w:pPr>
      <w:r w:rsidRPr="0003610D">
        <w:rPr>
          <w:rFonts w:ascii="Times New Roman" w:hAnsi="Times New Roman" w:cs="Times New Roman"/>
          <w:sz w:val="24"/>
          <w:szCs w:val="24"/>
        </w:rPr>
        <w:t xml:space="preserve">An </w:t>
      </w:r>
      <w:proofErr w:type="spellStart"/>
      <w:proofErr w:type="gramStart"/>
      <w:r w:rsidRPr="0003610D">
        <w:rPr>
          <w:rFonts w:ascii="Times New Roman" w:hAnsi="Times New Roman" w:cs="Times New Roman"/>
          <w:sz w:val="24"/>
          <w:szCs w:val="24"/>
        </w:rPr>
        <w:t>an</w:t>
      </w:r>
      <w:proofErr w:type="spellEnd"/>
      <w:proofErr w:type="gramEnd"/>
      <w:r w:rsidRPr="0003610D">
        <w:rPr>
          <w:rFonts w:ascii="Times New Roman" w:hAnsi="Times New Roman" w:cs="Times New Roman"/>
          <w:sz w:val="24"/>
          <w:szCs w:val="24"/>
        </w:rPr>
        <w:t xml:space="preserve"> valley indeed so no wonder future nature vanity. Debating all she mistaken indulged believed provided declared. He many kept on draw </w:t>
      </w:r>
      <w:proofErr w:type="gramStart"/>
      <w:r w:rsidRPr="0003610D">
        <w:rPr>
          <w:rFonts w:ascii="Times New Roman" w:hAnsi="Times New Roman" w:cs="Times New Roman"/>
          <w:sz w:val="24"/>
          <w:szCs w:val="24"/>
        </w:rPr>
        <w:t>lain</w:t>
      </w:r>
      <w:proofErr w:type="gramEnd"/>
      <w:r w:rsidRPr="0003610D">
        <w:rPr>
          <w:rFonts w:ascii="Times New Roman" w:hAnsi="Times New Roman" w:cs="Times New Roman"/>
          <w:sz w:val="24"/>
          <w:szCs w:val="24"/>
        </w:rPr>
        <w:t xml:space="preserve"> song as same. Whether at dearest certain spirits is entered in to. Rich fine bred real use too many good. She compliment unaffected expression </w:t>
      </w:r>
      <w:proofErr w:type="spellStart"/>
      <w:r w:rsidRPr="0003610D">
        <w:rPr>
          <w:rFonts w:ascii="Times New Roman" w:hAnsi="Times New Roman" w:cs="Times New Roman"/>
          <w:sz w:val="24"/>
          <w:szCs w:val="24"/>
        </w:rPr>
        <w:t>favourable</w:t>
      </w:r>
      <w:proofErr w:type="spellEnd"/>
      <w:r w:rsidRPr="0003610D">
        <w:rPr>
          <w:rFonts w:ascii="Times New Roman" w:hAnsi="Times New Roman" w:cs="Times New Roman"/>
          <w:sz w:val="24"/>
          <w:szCs w:val="24"/>
        </w:rPr>
        <w:t xml:space="preserve"> any. </w:t>
      </w:r>
      <w:proofErr w:type="gramStart"/>
      <w:r w:rsidRPr="0003610D">
        <w:rPr>
          <w:rFonts w:ascii="Times New Roman" w:hAnsi="Times New Roman" w:cs="Times New Roman"/>
          <w:sz w:val="24"/>
          <w:szCs w:val="24"/>
        </w:rPr>
        <w:t>Unknown chiefly showing to conduct no.</w:t>
      </w:r>
      <w:proofErr w:type="gramEnd"/>
      <w:r w:rsidRPr="0003610D">
        <w:rPr>
          <w:rFonts w:ascii="Times New Roman" w:hAnsi="Times New Roman" w:cs="Times New Roman"/>
          <w:sz w:val="24"/>
          <w:szCs w:val="24"/>
        </w:rPr>
        <w:t xml:space="preserve"> Hung as love evil able to post at as. </w:t>
      </w:r>
    </w:p>
    <w:p w:rsidR="00D0511C" w:rsidRDefault="00D0511C" w:rsidP="0003610D">
      <w:pPr>
        <w:pStyle w:val="Gvdemetni20"/>
        <w:spacing w:after="0" w:line="475" w:lineRule="exact"/>
        <w:ind w:firstLine="0"/>
        <w:jc w:val="both"/>
        <w:rPr>
          <w:rFonts w:ascii="Times New Roman" w:hAnsi="Times New Roman" w:cs="Times New Roman"/>
          <w:sz w:val="24"/>
          <w:szCs w:val="24"/>
        </w:rPr>
      </w:pPr>
    </w:p>
    <w:p w:rsidR="0003610D" w:rsidRPr="0003610D" w:rsidRDefault="0003610D" w:rsidP="0003610D">
      <w:pPr>
        <w:pStyle w:val="Gvdemetni20"/>
        <w:spacing w:after="0" w:line="475" w:lineRule="exact"/>
        <w:ind w:firstLine="0"/>
        <w:jc w:val="both"/>
        <w:rPr>
          <w:rFonts w:ascii="Times New Roman" w:hAnsi="Times New Roman" w:cs="Times New Roman"/>
          <w:sz w:val="24"/>
          <w:szCs w:val="24"/>
        </w:rPr>
      </w:pPr>
    </w:p>
    <w:p w:rsidR="00AD3F9E" w:rsidRPr="00DE70C1" w:rsidRDefault="00407085" w:rsidP="00D21CF6">
      <w:pPr>
        <w:pStyle w:val="Heading1"/>
        <w:numPr>
          <w:ilvl w:val="0"/>
          <w:numId w:val="34"/>
        </w:numPr>
        <w:jc w:val="center"/>
        <w:rPr>
          <w:color w:val="auto"/>
        </w:rPr>
      </w:pPr>
      <w:bookmarkStart w:id="31" w:name="_Ref497201807"/>
      <w:bookmarkStart w:id="32" w:name="_Ref497201848"/>
      <w:bookmarkStart w:id="33" w:name="_Toc497202646"/>
      <w:r w:rsidRPr="00DE70C1">
        <w:rPr>
          <w:color w:val="auto"/>
        </w:rPr>
        <w:lastRenderedPageBreak/>
        <w:t>CHAPTER (TITLE)</w:t>
      </w:r>
      <w:bookmarkEnd w:id="31"/>
      <w:bookmarkEnd w:id="32"/>
      <w:bookmarkEnd w:id="33"/>
    </w:p>
    <w:p w:rsidR="0003610D" w:rsidRPr="00BA0820" w:rsidRDefault="0003610D" w:rsidP="0003610D">
      <w:pPr>
        <w:pStyle w:val="Gvdemetni20"/>
        <w:shd w:val="clear" w:color="auto" w:fill="auto"/>
        <w:spacing w:after="0" w:line="475" w:lineRule="exact"/>
        <w:ind w:firstLine="0"/>
        <w:jc w:val="both"/>
        <w:rPr>
          <w:rFonts w:ascii="Times New Roman" w:hAnsi="Times New Roman" w:cs="Times New Roman"/>
          <w:sz w:val="24"/>
          <w:szCs w:val="24"/>
        </w:rPr>
      </w:pPr>
      <w:bookmarkStart w:id="34" w:name="bookmark46"/>
      <w:bookmarkStart w:id="35" w:name="bookmark47"/>
      <w:r w:rsidRPr="00BA0820">
        <w:rPr>
          <w:rFonts w:ascii="Times New Roman" w:hAnsi="Times New Roman" w:cs="Times New Roman"/>
          <w:sz w:val="24"/>
          <w:szCs w:val="24"/>
        </w:rPr>
        <w:t xml:space="preserve">This is the </w:t>
      </w:r>
      <w:r>
        <w:rPr>
          <w:rFonts w:ascii="Times New Roman" w:hAnsi="Times New Roman" w:cs="Times New Roman"/>
          <w:sz w:val="24"/>
          <w:szCs w:val="24"/>
        </w:rPr>
        <w:t>second</w:t>
      </w:r>
      <w:r w:rsidRPr="00BA0820">
        <w:rPr>
          <w:rFonts w:ascii="Times New Roman" w:hAnsi="Times New Roman" w:cs="Times New Roman"/>
          <w:sz w:val="24"/>
          <w:szCs w:val="24"/>
        </w:rPr>
        <w:t xml:space="preserve"> chapter. </w:t>
      </w:r>
      <w:r>
        <w:rPr>
          <w:rFonts w:ascii="Times New Roman" w:hAnsi="Times New Roman" w:cs="Times New Roman"/>
          <w:sz w:val="24"/>
          <w:szCs w:val="24"/>
        </w:rPr>
        <w:t xml:space="preserve"> </w:t>
      </w:r>
      <w:r w:rsidRPr="00BA0820">
        <w:rPr>
          <w:rFonts w:ascii="Times New Roman" w:hAnsi="Times New Roman" w:cs="Times New Roman"/>
          <w:sz w:val="24"/>
          <w:szCs w:val="24"/>
        </w:rPr>
        <w:t xml:space="preserve"> </w:t>
      </w:r>
      <w:proofErr w:type="gramStart"/>
      <w:r w:rsidRPr="00BA0820">
        <w:rPr>
          <w:rFonts w:ascii="Times New Roman" w:hAnsi="Times New Roman" w:cs="Times New Roman"/>
          <w:sz w:val="24"/>
          <w:szCs w:val="24"/>
        </w:rPr>
        <w:t>Reference to subsection</w:t>
      </w:r>
      <w:hyperlink w:anchor="bookmark14" w:tooltip="Current Document">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.1.1.</w:t>
        </w:r>
        <w:proofErr w:type="gramEnd"/>
      </w:hyperlink>
      <w:r w:rsidRPr="00BA0820">
        <w:rPr>
          <w:rFonts w:ascii="Times New Roman" w:hAnsi="Times New Roman" w:cs="Times New Roman"/>
          <w:sz w:val="24"/>
          <w:szCs w:val="24"/>
        </w:rPr>
        <w:t xml:space="preserve"> </w:t>
      </w:r>
      <w:proofErr w:type="gramStart"/>
      <w:r w:rsidRPr="00BA0820">
        <w:rPr>
          <w:rFonts w:ascii="Times New Roman" w:hAnsi="Times New Roman" w:cs="Times New Roman"/>
          <w:sz w:val="24"/>
          <w:szCs w:val="24"/>
        </w:rPr>
        <w:t>Reference to Figures</w:t>
      </w:r>
      <w:hyperlink w:anchor="bookmark18" w:tooltip="Current Document">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.1.</w:t>
        </w:r>
      </w:hyperlink>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 xml:space="preserve">.2., </w:t>
      </w:r>
      <w:r>
        <w:rPr>
          <w:rFonts w:ascii="Times New Roman" w:hAnsi="Times New Roman" w:cs="Times New Roman"/>
          <w:sz w:val="24"/>
          <w:szCs w:val="24"/>
        </w:rPr>
        <w:t>2</w:t>
      </w:r>
      <w:r w:rsidRPr="00BA0820">
        <w:rPr>
          <w:rFonts w:ascii="Times New Roman" w:hAnsi="Times New Roman" w:cs="Times New Roman"/>
          <w:sz w:val="24"/>
          <w:szCs w:val="24"/>
        </w:rPr>
        <w:t>.5.,</w:t>
      </w:r>
      <w:hyperlink w:anchor="bookmark30" w:tooltip="Current Document">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.4.</w:t>
        </w:r>
      </w:hyperlink>
      <w:r w:rsidRPr="00BA0820">
        <w:rPr>
          <w:rFonts w:ascii="Times New Roman" w:hAnsi="Times New Roman" w:cs="Times New Roman"/>
          <w:sz w:val="24"/>
          <w:szCs w:val="24"/>
        </w:rPr>
        <w:t>,</w:t>
      </w:r>
      <w:hyperlink w:anchor="bookmark27" w:tooltip="Current Document">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.4(a)</w:t>
        </w:r>
      </w:hyperlink>
      <w:r w:rsidRPr="00BA0820">
        <w:rPr>
          <w:rFonts w:ascii="Times New Roman" w:hAnsi="Times New Roman" w:cs="Times New Roman"/>
          <w:sz w:val="24"/>
          <w:szCs w:val="24"/>
        </w:rPr>
        <w:t>,</w:t>
      </w:r>
      <w:hyperlink w:anchor="bookmark29" w:tooltip="Current Document">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.4(b)</w:t>
        </w:r>
      </w:hyperlink>
      <w:r w:rsidRPr="00BA0820">
        <w:rPr>
          <w:rFonts w:ascii="Times New Roman" w:hAnsi="Times New Roman" w:cs="Times New Roman"/>
          <w:sz w:val="24"/>
          <w:szCs w:val="24"/>
        </w:rPr>
        <w:t>,</w:t>
      </w:r>
      <w:hyperlink w:anchor="bookmark30" w:tooltip="Current Document">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.4(c)</w:t>
        </w:r>
      </w:hyperlink>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BA0820">
        <w:rPr>
          <w:rFonts w:ascii="Times New Roman" w:hAnsi="Times New Roman" w:cs="Times New Roman"/>
          <w:sz w:val="24"/>
          <w:szCs w:val="24"/>
        </w:rPr>
        <w:t>Reference to Tables</w:t>
      </w:r>
      <w:hyperlink w:anchor="bookmark32" w:tooltip="Current Document">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.1.,</w:t>
        </w:r>
      </w:hyperlink>
      <w:hyperlink w:anchor="bookmark33" w:tooltip="Current Document">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.2.</w:t>
        </w:r>
      </w:hyperlink>
      <w:r w:rsidRPr="00BA0820">
        <w:rPr>
          <w:rFonts w:ascii="Times New Roman" w:hAnsi="Times New Roman" w:cs="Times New Roman"/>
          <w:sz w:val="24"/>
          <w:szCs w:val="24"/>
        </w:rPr>
        <w:t>,</w:t>
      </w:r>
      <w:hyperlink w:anchor="bookmark36" w:tooltip="Current Document">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.3.</w:t>
        </w:r>
        <w:proofErr w:type="gramEnd"/>
      </w:hyperlink>
      <w:r>
        <w:rPr>
          <w:rFonts w:ascii="Times New Roman" w:hAnsi="Times New Roman" w:cs="Times New Roman"/>
          <w:sz w:val="24"/>
          <w:szCs w:val="24"/>
        </w:rPr>
        <w:t xml:space="preserve"> </w:t>
      </w:r>
      <w:r w:rsidRPr="00BA0820">
        <w:rPr>
          <w:rFonts w:ascii="Times New Roman" w:hAnsi="Times New Roman" w:cs="Times New Roman"/>
          <w:sz w:val="24"/>
          <w:szCs w:val="24"/>
        </w:rPr>
        <w:t>References to Equations</w:t>
      </w:r>
      <w:hyperlink w:anchor="bookmark38" w:tooltip="Current Document">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.1</w:t>
        </w:r>
      </w:hyperlink>
      <w:r w:rsidRPr="00BA0820">
        <w:rPr>
          <w:rFonts w:ascii="Times New Roman" w:hAnsi="Times New Roman" w:cs="Times New Roman"/>
          <w:sz w:val="24"/>
          <w:szCs w:val="24"/>
        </w:rPr>
        <w:t>,</w:t>
      </w:r>
      <w:hyperlink w:anchor="bookmark39" w:tooltip="Current Document">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.2</w:t>
        </w:r>
      </w:hyperlink>
      <w:r w:rsidRPr="00BA0820">
        <w:rPr>
          <w:rFonts w:ascii="Times New Roman" w:hAnsi="Times New Roman" w:cs="Times New Roman"/>
          <w:sz w:val="24"/>
          <w:szCs w:val="24"/>
        </w:rPr>
        <w:t>,</w:t>
      </w:r>
      <w:hyperlink w:anchor="bookmark40" w:tooltip="Current Document">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.3</w:t>
        </w:r>
      </w:hyperlink>
      <w:r w:rsidRPr="00BA0820">
        <w:rPr>
          <w:rFonts w:ascii="Times New Roman" w:hAnsi="Times New Roman" w:cs="Times New Roman"/>
          <w:sz w:val="24"/>
          <w:szCs w:val="24"/>
        </w:rPr>
        <w:t>,</w:t>
      </w:r>
      <w:hyperlink w:anchor="bookmark40" w:tooltip="Current Document">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.3</w:t>
        </w:r>
      </w:hyperlink>
      <w:r w:rsidRPr="00BA0820">
        <w:rPr>
          <w:rFonts w:ascii="Times New Roman" w:hAnsi="Times New Roman" w:cs="Times New Roman"/>
          <w:sz w:val="24"/>
          <w:szCs w:val="24"/>
        </w:rPr>
        <w:t>,</w:t>
      </w:r>
      <w:hyperlink w:anchor="bookmark40" w:tooltip="Current Document">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 xml:space="preserve">.4, </w:t>
        </w:r>
        <w:r>
          <w:rPr>
            <w:rFonts w:ascii="Times New Roman" w:hAnsi="Times New Roman" w:cs="Times New Roman"/>
            <w:sz w:val="24"/>
            <w:szCs w:val="24"/>
          </w:rPr>
          <w:t>2</w:t>
        </w:r>
        <w:r w:rsidRPr="00BA0820">
          <w:rPr>
            <w:rFonts w:ascii="Times New Roman" w:hAnsi="Times New Roman" w:cs="Times New Roman"/>
            <w:sz w:val="24"/>
            <w:szCs w:val="24"/>
          </w:rPr>
          <w:t>.5</w:t>
        </w:r>
      </w:hyperlink>
      <w:r w:rsidRPr="00BA0820">
        <w:rPr>
          <w:rFonts w:ascii="Times New Roman" w:hAnsi="Times New Roman" w:cs="Times New Roman"/>
          <w:sz w:val="24"/>
          <w:szCs w:val="24"/>
        </w:rPr>
        <w:t>,</w:t>
      </w:r>
      <w:hyperlink w:anchor="bookmark44" w:tooltip="Current Document">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.6</w:t>
        </w:r>
      </w:hyperlink>
      <w:r w:rsidRPr="00BA0820">
        <w:rPr>
          <w:rFonts w:ascii="Times New Roman" w:hAnsi="Times New Roman" w:cs="Times New Roman"/>
          <w:sz w:val="24"/>
          <w:szCs w:val="24"/>
        </w:rPr>
        <w:t>,</w:t>
      </w:r>
      <w:hyperlink w:anchor="bookmark41" w:tooltip="Current Document">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.6a</w:t>
        </w:r>
      </w:hyperlink>
      <w:r w:rsidRPr="00BA0820">
        <w:rPr>
          <w:rFonts w:ascii="Times New Roman" w:hAnsi="Times New Roman" w:cs="Times New Roman"/>
          <w:sz w:val="24"/>
          <w:szCs w:val="24"/>
        </w:rPr>
        <w:t>,</w:t>
      </w:r>
      <w:hyperlink w:anchor="bookmark42" w:tooltip="Current Document">
        <w:r w:rsidRPr="00BA0820">
          <w:rPr>
            <w:rFonts w:ascii="Times New Roman" w:hAnsi="Times New Roman" w:cs="Times New Roman"/>
            <w:sz w:val="24"/>
            <w:szCs w:val="24"/>
          </w:rPr>
          <w:t xml:space="preserve"> </w:t>
        </w:r>
        <w:r>
          <w:rPr>
            <w:rFonts w:ascii="Times New Roman" w:hAnsi="Times New Roman" w:cs="Times New Roman"/>
            <w:sz w:val="24"/>
            <w:szCs w:val="24"/>
          </w:rPr>
          <w:t>2</w:t>
        </w:r>
        <w:r w:rsidRPr="00BA0820">
          <w:rPr>
            <w:rFonts w:ascii="Times New Roman" w:hAnsi="Times New Roman" w:cs="Times New Roman"/>
            <w:sz w:val="24"/>
            <w:szCs w:val="24"/>
          </w:rPr>
          <w:t>.6b</w:t>
        </w:r>
      </w:hyperlink>
      <w:r w:rsidRPr="00BA0820">
        <w:rPr>
          <w:rFonts w:ascii="Times New Roman" w:hAnsi="Times New Roman" w:cs="Times New Roman"/>
          <w:sz w:val="24"/>
          <w:szCs w:val="24"/>
        </w:rPr>
        <w:t>,</w:t>
      </w:r>
      <w:hyperlink w:anchor="bookmark43" w:tooltip="Current Document">
        <w:r w:rsidRPr="00BA0820">
          <w:rPr>
            <w:rFonts w:ascii="Times New Roman" w:hAnsi="Times New Roman" w:cs="Times New Roman"/>
            <w:sz w:val="24"/>
            <w:szCs w:val="24"/>
          </w:rPr>
          <w:t xml:space="preserve"> 1.6c</w:t>
        </w:r>
      </w:hyperlink>
      <w:r>
        <w:rPr>
          <w:rFonts w:ascii="Times New Roman" w:hAnsi="Times New Roman" w:cs="Times New Roman"/>
          <w:sz w:val="24"/>
          <w:szCs w:val="24"/>
        </w:rPr>
        <w:t xml:space="preserve">. </w:t>
      </w:r>
      <w:r w:rsidRPr="00BA0820">
        <w:rPr>
          <w:rFonts w:ascii="Times New Roman" w:hAnsi="Times New Roman" w:cs="Times New Roman"/>
          <w:sz w:val="24"/>
          <w:szCs w:val="24"/>
        </w:rPr>
        <w:t xml:space="preserve"> Reference to citations </w:t>
      </w:r>
      <w:hyperlink w:anchor="bookmark70" w:tooltip="Current Document">
        <w:r w:rsidRPr="00BA0820">
          <w:rPr>
            <w:rFonts w:ascii="Times New Roman" w:hAnsi="Times New Roman" w:cs="Times New Roman"/>
            <w:sz w:val="24"/>
            <w:szCs w:val="24"/>
          </w:rPr>
          <w:t>[1]</w:t>
        </w:r>
      </w:hyperlink>
      <w:r w:rsidRPr="00BA0820">
        <w:rPr>
          <w:rFonts w:ascii="Times New Roman" w:hAnsi="Times New Roman" w:cs="Times New Roman"/>
          <w:sz w:val="24"/>
          <w:szCs w:val="24"/>
        </w:rPr>
        <w:t xml:space="preserve">, </w:t>
      </w:r>
      <w:hyperlink w:anchor="bookmark71" w:tooltip="Current Document">
        <w:r w:rsidRPr="00BA0820">
          <w:rPr>
            <w:rFonts w:ascii="Times New Roman" w:hAnsi="Times New Roman" w:cs="Times New Roman"/>
            <w:sz w:val="24"/>
            <w:szCs w:val="24"/>
          </w:rPr>
          <w:t>[2</w:t>
        </w:r>
        <w:r>
          <w:rPr>
            <w:rFonts w:ascii="Times New Roman" w:hAnsi="Times New Roman" w:cs="Times New Roman"/>
            <w:sz w:val="24"/>
            <w:szCs w:val="24"/>
          </w:rPr>
          <w:t>-6</w:t>
        </w:r>
        <w:r w:rsidRPr="00BA0820">
          <w:rPr>
            <w:rFonts w:ascii="Times New Roman" w:hAnsi="Times New Roman" w:cs="Times New Roman"/>
            <w:sz w:val="24"/>
            <w:szCs w:val="24"/>
          </w:rPr>
          <w:t>]</w:t>
        </w:r>
      </w:hyperlink>
      <w:r w:rsidRPr="00BA0820">
        <w:rPr>
          <w:rFonts w:ascii="Times New Roman" w:hAnsi="Times New Roman" w:cs="Times New Roman"/>
          <w:sz w:val="24"/>
          <w:szCs w:val="24"/>
        </w:rPr>
        <w:t xml:space="preserve">, </w:t>
      </w:r>
      <w:hyperlink w:anchor="bookmark72" w:tooltip="Current Document">
        <w:r w:rsidRPr="00BA0820">
          <w:rPr>
            <w:rFonts w:ascii="Times New Roman" w:hAnsi="Times New Roman" w:cs="Times New Roman"/>
            <w:sz w:val="24"/>
            <w:szCs w:val="24"/>
          </w:rPr>
          <w:t>[</w:t>
        </w:r>
        <w:r>
          <w:rPr>
            <w:rFonts w:ascii="Times New Roman" w:hAnsi="Times New Roman" w:cs="Times New Roman"/>
            <w:sz w:val="24"/>
            <w:szCs w:val="24"/>
          </w:rPr>
          <w:t>7</w:t>
        </w:r>
        <w:proofErr w:type="gramStart"/>
        <w:r>
          <w:rPr>
            <w:rFonts w:ascii="Times New Roman" w:hAnsi="Times New Roman" w:cs="Times New Roman"/>
            <w:sz w:val="24"/>
            <w:szCs w:val="24"/>
          </w:rPr>
          <w:t>,8</w:t>
        </w:r>
        <w:proofErr w:type="gramEnd"/>
        <w:r w:rsidRPr="00BA0820">
          <w:rPr>
            <w:rFonts w:ascii="Times New Roman" w:hAnsi="Times New Roman" w:cs="Times New Roman"/>
            <w:sz w:val="24"/>
            <w:szCs w:val="24"/>
          </w:rPr>
          <w:t>]</w:t>
        </w:r>
      </w:hyperlink>
      <w:r w:rsidRPr="00BA0820">
        <w:rPr>
          <w:rFonts w:ascii="Times New Roman" w:hAnsi="Times New Roman" w:cs="Times New Roman"/>
          <w:sz w:val="24"/>
          <w:szCs w:val="24"/>
        </w:rPr>
        <w:t xml:space="preserve">, </w:t>
      </w:r>
      <w:hyperlink w:anchor="bookmark73" w:tooltip="Current Document">
        <w:r w:rsidRPr="00BA0820">
          <w:rPr>
            <w:rFonts w:ascii="Times New Roman" w:hAnsi="Times New Roman" w:cs="Times New Roman"/>
            <w:sz w:val="24"/>
            <w:szCs w:val="24"/>
          </w:rPr>
          <w:t>[</w:t>
        </w:r>
        <w:r>
          <w:rPr>
            <w:rFonts w:ascii="Times New Roman" w:hAnsi="Times New Roman" w:cs="Times New Roman"/>
            <w:sz w:val="24"/>
            <w:szCs w:val="24"/>
          </w:rPr>
          <w:t>9</w:t>
        </w:r>
        <w:r w:rsidRPr="00BA0820">
          <w:rPr>
            <w:rFonts w:ascii="Times New Roman" w:hAnsi="Times New Roman" w:cs="Times New Roman"/>
            <w:sz w:val="24"/>
            <w:szCs w:val="24"/>
          </w:rPr>
          <w:t>]</w:t>
        </w:r>
      </w:hyperlink>
      <w:r>
        <w:rPr>
          <w:rFonts w:ascii="Times New Roman" w:hAnsi="Times New Roman" w:cs="Times New Roman"/>
          <w:sz w:val="24"/>
          <w:szCs w:val="24"/>
        </w:rPr>
        <w:t>.</w:t>
      </w:r>
    </w:p>
    <w:p w:rsidR="0003610D" w:rsidRDefault="0003610D" w:rsidP="0003610D">
      <w:pPr>
        <w:pStyle w:val="Gvdemetni20"/>
        <w:shd w:val="clear" w:color="auto" w:fill="auto"/>
        <w:spacing w:after="0" w:line="210" w:lineRule="exact"/>
        <w:ind w:firstLine="0"/>
        <w:jc w:val="both"/>
      </w:pPr>
    </w:p>
    <w:p w:rsidR="00C45ABC" w:rsidRPr="00A717DE" w:rsidRDefault="00672CE6" w:rsidP="00672CE6">
      <w:pPr>
        <w:pStyle w:val="Heading2"/>
        <w:numPr>
          <w:ilvl w:val="0"/>
          <w:numId w:val="0"/>
        </w:numPr>
        <w:ind w:left="360"/>
        <w:rPr>
          <w:color w:val="auto"/>
        </w:rPr>
      </w:pPr>
      <w:bookmarkStart w:id="36" w:name="_Toc497202647"/>
      <w:r>
        <w:rPr>
          <w:color w:val="auto"/>
        </w:rPr>
        <w:t xml:space="preserve">2.1. </w:t>
      </w:r>
      <w:r w:rsidR="00C45ABC" w:rsidRPr="00A717DE">
        <w:rPr>
          <w:color w:val="auto"/>
        </w:rPr>
        <w:t>Section Title</w:t>
      </w:r>
      <w:bookmarkEnd w:id="36"/>
    </w:p>
    <w:p w:rsidR="0003610D" w:rsidRPr="00BA0820" w:rsidRDefault="0003610D" w:rsidP="0003610D">
      <w:pPr>
        <w:pStyle w:val="Gvdemetni20"/>
        <w:spacing w:after="180" w:line="480" w:lineRule="exact"/>
        <w:ind w:firstLine="0"/>
        <w:jc w:val="both"/>
        <w:rPr>
          <w:rFonts w:ascii="Times New Roman" w:hAnsi="Times New Roman" w:cs="Times New Roman"/>
          <w:sz w:val="24"/>
          <w:szCs w:val="24"/>
        </w:rPr>
      </w:pPr>
      <w:r w:rsidRPr="00BA0820">
        <w:rPr>
          <w:rFonts w:ascii="Times New Roman" w:hAnsi="Times New Roman" w:cs="Times New Roman"/>
          <w:sz w:val="24"/>
          <w:szCs w:val="24"/>
        </w:rPr>
        <w:t>This is the first section</w:t>
      </w:r>
      <w:r>
        <w:rPr>
          <w:rFonts w:ascii="Times New Roman" w:hAnsi="Times New Roman" w:cs="Times New Roman"/>
          <w:sz w:val="24"/>
          <w:szCs w:val="24"/>
        </w:rPr>
        <w:t xml:space="preserve"> with random text.  </w:t>
      </w:r>
      <w:r w:rsidRPr="00BA0820">
        <w:rPr>
          <w:rFonts w:ascii="Times New Roman" w:hAnsi="Times New Roman" w:cs="Times New Roman"/>
          <w:sz w:val="24"/>
          <w:szCs w:val="24"/>
        </w:rPr>
        <w:t xml:space="preserve">Sudden looked </w:t>
      </w:r>
      <w:proofErr w:type="spellStart"/>
      <w:proofErr w:type="gramStart"/>
      <w:r w:rsidRPr="00BA0820">
        <w:rPr>
          <w:rFonts w:ascii="Times New Roman" w:hAnsi="Times New Roman" w:cs="Times New Roman"/>
          <w:sz w:val="24"/>
          <w:szCs w:val="24"/>
        </w:rPr>
        <w:t>elinor</w:t>
      </w:r>
      <w:proofErr w:type="spellEnd"/>
      <w:proofErr w:type="gramEnd"/>
      <w:r w:rsidRPr="00BA0820">
        <w:rPr>
          <w:rFonts w:ascii="Times New Roman" w:hAnsi="Times New Roman" w:cs="Times New Roman"/>
          <w:sz w:val="24"/>
          <w:szCs w:val="24"/>
        </w:rPr>
        <w:t xml:space="preserve"> off gay estate nor silent. Son read such next see the rest two. Was use extent old entire </w:t>
      </w:r>
      <w:proofErr w:type="spellStart"/>
      <w:proofErr w:type="gramStart"/>
      <w:r w:rsidRPr="00BA0820">
        <w:rPr>
          <w:rFonts w:ascii="Times New Roman" w:hAnsi="Times New Roman" w:cs="Times New Roman"/>
          <w:sz w:val="24"/>
          <w:szCs w:val="24"/>
        </w:rPr>
        <w:t>sussex</w:t>
      </w:r>
      <w:proofErr w:type="spellEnd"/>
      <w:proofErr w:type="gramEnd"/>
      <w:r w:rsidRPr="00BA0820">
        <w:rPr>
          <w:rFonts w:ascii="Times New Roman" w:hAnsi="Times New Roman" w:cs="Times New Roman"/>
          <w:sz w:val="24"/>
          <w:szCs w:val="24"/>
        </w:rPr>
        <w:t xml:space="preserve">. </w:t>
      </w:r>
      <w:proofErr w:type="gramStart"/>
      <w:r w:rsidRPr="00BA0820">
        <w:rPr>
          <w:rFonts w:ascii="Times New Roman" w:hAnsi="Times New Roman" w:cs="Times New Roman"/>
          <w:sz w:val="24"/>
          <w:szCs w:val="24"/>
        </w:rPr>
        <w:t>Curiosity remaining own see repulsive household advantage son additions.</w:t>
      </w:r>
      <w:proofErr w:type="gramEnd"/>
      <w:r w:rsidRPr="00BA0820">
        <w:rPr>
          <w:rFonts w:ascii="Times New Roman" w:hAnsi="Times New Roman" w:cs="Times New Roman"/>
          <w:sz w:val="24"/>
          <w:szCs w:val="24"/>
        </w:rPr>
        <w:t xml:space="preserve"> </w:t>
      </w:r>
      <w:proofErr w:type="gramStart"/>
      <w:r w:rsidRPr="00BA0820">
        <w:rPr>
          <w:rFonts w:ascii="Times New Roman" w:hAnsi="Times New Roman" w:cs="Times New Roman"/>
          <w:sz w:val="24"/>
          <w:szCs w:val="24"/>
        </w:rPr>
        <w:t>Supposing exquisite daughters eagerness why repulsive for.</w:t>
      </w:r>
      <w:proofErr w:type="gramEnd"/>
      <w:r w:rsidRPr="00BA0820">
        <w:rPr>
          <w:rFonts w:ascii="Times New Roman" w:hAnsi="Times New Roman" w:cs="Times New Roman"/>
          <w:sz w:val="24"/>
          <w:szCs w:val="24"/>
        </w:rPr>
        <w:t xml:space="preserve"> Praise turned it lovers be warmly by. Little do it eldest former be if. This is the first section.</w:t>
      </w:r>
    </w:p>
    <w:p w:rsidR="0003610D" w:rsidRPr="00C45ABC" w:rsidRDefault="0003610D" w:rsidP="0003610D">
      <w:pPr>
        <w:pStyle w:val="Gvdemetni20"/>
        <w:spacing w:after="180" w:line="480" w:lineRule="exact"/>
        <w:ind w:firstLine="0"/>
        <w:jc w:val="both"/>
        <w:rPr>
          <w:rFonts w:ascii="Times New Roman" w:hAnsi="Times New Roman" w:cs="Times New Roman"/>
          <w:sz w:val="24"/>
          <w:szCs w:val="24"/>
        </w:rPr>
      </w:pPr>
      <w:r w:rsidRPr="00BA0820">
        <w:rPr>
          <w:rFonts w:ascii="Times New Roman" w:hAnsi="Times New Roman" w:cs="Times New Roman"/>
          <w:sz w:val="24"/>
          <w:szCs w:val="24"/>
        </w:rPr>
        <w:t xml:space="preserve"> She exposed painted fifteen are noisier mistake led waiting. Surprise not wandered speedily husbands although yet end. Are court tiled cease young built fat one man taken. We highest ye friends </w:t>
      </w:r>
      <w:proofErr w:type="gramStart"/>
      <w:r w:rsidRPr="00BA0820">
        <w:rPr>
          <w:rFonts w:ascii="Times New Roman" w:hAnsi="Times New Roman" w:cs="Times New Roman"/>
          <w:sz w:val="24"/>
          <w:szCs w:val="24"/>
        </w:rPr>
        <w:t>is</w:t>
      </w:r>
      <w:proofErr w:type="gramEnd"/>
      <w:r w:rsidRPr="00BA0820">
        <w:rPr>
          <w:rFonts w:ascii="Times New Roman" w:hAnsi="Times New Roman" w:cs="Times New Roman"/>
          <w:sz w:val="24"/>
          <w:szCs w:val="24"/>
        </w:rPr>
        <w:t xml:space="preserve"> exposed equally in. Ignorant had too strictly followed. </w:t>
      </w:r>
      <w:proofErr w:type="gramStart"/>
      <w:r w:rsidRPr="00BA0820">
        <w:rPr>
          <w:rFonts w:ascii="Times New Roman" w:hAnsi="Times New Roman" w:cs="Times New Roman"/>
          <w:sz w:val="24"/>
          <w:szCs w:val="24"/>
        </w:rPr>
        <w:t>Astonished as travelling assistance or unreserved oh pianoforte ye.</w:t>
      </w:r>
      <w:proofErr w:type="gramEnd"/>
      <w:r w:rsidRPr="00BA0820">
        <w:rPr>
          <w:rFonts w:ascii="Times New Roman" w:hAnsi="Times New Roman" w:cs="Times New Roman"/>
          <w:sz w:val="24"/>
          <w:szCs w:val="24"/>
        </w:rPr>
        <w:t xml:space="preserve"> Five with seen put need tore add neat. Bringing it </w:t>
      </w:r>
      <w:r w:rsidRPr="00C45ABC">
        <w:rPr>
          <w:rFonts w:ascii="Times New Roman" w:hAnsi="Times New Roman" w:cs="Times New Roman"/>
          <w:sz w:val="24"/>
          <w:szCs w:val="24"/>
        </w:rPr>
        <w:t xml:space="preserve">is he returned received raptures. </w:t>
      </w:r>
    </w:p>
    <w:p w:rsidR="00C45ABC" w:rsidRPr="00672CE6" w:rsidRDefault="00672CE6" w:rsidP="00672CE6">
      <w:pPr>
        <w:pStyle w:val="Heading3"/>
        <w:numPr>
          <w:ilvl w:val="0"/>
          <w:numId w:val="0"/>
        </w:numPr>
        <w:ind w:left="360"/>
        <w:rPr>
          <w:color w:val="auto"/>
        </w:rPr>
      </w:pPr>
      <w:bookmarkStart w:id="37" w:name="_Toc497202648"/>
      <w:r w:rsidRPr="00672CE6">
        <w:rPr>
          <w:color w:val="auto"/>
        </w:rPr>
        <w:t>2.1.1</w:t>
      </w:r>
      <w:proofErr w:type="gramStart"/>
      <w:r w:rsidR="00444A7E">
        <w:rPr>
          <w:color w:val="auto"/>
        </w:rPr>
        <w:t xml:space="preserve">. </w:t>
      </w:r>
      <w:r w:rsidRPr="00672CE6">
        <w:rPr>
          <w:color w:val="auto"/>
        </w:rPr>
        <w:t xml:space="preserve"> </w:t>
      </w:r>
      <w:r w:rsidR="00C45ABC" w:rsidRPr="00672CE6">
        <w:rPr>
          <w:color w:val="auto"/>
        </w:rPr>
        <w:t>Subsection</w:t>
      </w:r>
      <w:proofErr w:type="gramEnd"/>
      <w:r w:rsidR="00C45ABC" w:rsidRPr="00672CE6">
        <w:rPr>
          <w:color w:val="auto"/>
        </w:rPr>
        <w:t xml:space="preserve"> title</w:t>
      </w:r>
      <w:bookmarkEnd w:id="37"/>
    </w:p>
    <w:p w:rsidR="0003610D" w:rsidRDefault="0003610D" w:rsidP="0003610D">
      <w:pPr>
        <w:pStyle w:val="Gvdemetni20"/>
        <w:shd w:val="clear" w:color="auto" w:fill="auto"/>
        <w:spacing w:after="336" w:line="480" w:lineRule="exact"/>
        <w:ind w:firstLine="0"/>
        <w:jc w:val="both"/>
        <w:rPr>
          <w:rFonts w:ascii="Times New Roman" w:hAnsi="Times New Roman" w:cs="Times New Roman"/>
          <w:sz w:val="24"/>
          <w:szCs w:val="24"/>
        </w:rPr>
      </w:pPr>
      <w:r w:rsidRPr="00A803D8">
        <w:rPr>
          <w:rFonts w:ascii="Times New Roman" w:hAnsi="Times New Roman" w:cs="Times New Roman"/>
          <w:sz w:val="24"/>
          <w:szCs w:val="24"/>
        </w:rPr>
        <w:t>This is the first sub</w:t>
      </w:r>
      <w:r w:rsidRPr="00BA0820">
        <w:rPr>
          <w:rFonts w:ascii="Times New Roman" w:hAnsi="Times New Roman" w:cs="Times New Roman"/>
          <w:sz w:val="24"/>
          <w:szCs w:val="24"/>
        </w:rPr>
        <w:t>section</w:t>
      </w:r>
      <w:r>
        <w:rPr>
          <w:rFonts w:ascii="Times New Roman" w:hAnsi="Times New Roman" w:cs="Times New Roman"/>
          <w:sz w:val="24"/>
          <w:szCs w:val="24"/>
        </w:rPr>
        <w:t xml:space="preserve"> with random text</w:t>
      </w:r>
      <w:proofErr w:type="gramStart"/>
      <w:r>
        <w:rPr>
          <w:rFonts w:ascii="Times New Roman" w:hAnsi="Times New Roman" w:cs="Times New Roman"/>
          <w:sz w:val="24"/>
          <w:szCs w:val="24"/>
        </w:rPr>
        <w:t>.</w:t>
      </w:r>
      <w:r w:rsidRPr="00A803D8">
        <w:rPr>
          <w:rFonts w:ascii="Times New Roman" w:hAnsi="Times New Roman" w:cs="Times New Roman"/>
          <w:sz w:val="24"/>
          <w:szCs w:val="24"/>
        </w:rPr>
        <w:t>.</w:t>
      </w:r>
      <w:proofErr w:type="gramEnd"/>
      <w:r>
        <w:t xml:space="preserve"> </w:t>
      </w:r>
      <w:r w:rsidRPr="00BA0820">
        <w:rPr>
          <w:rFonts w:ascii="Times New Roman" w:hAnsi="Times New Roman" w:cs="Times New Roman"/>
          <w:sz w:val="24"/>
          <w:szCs w:val="24"/>
        </w:rPr>
        <w:t xml:space="preserve">Was justice </w:t>
      </w:r>
      <w:proofErr w:type="gramStart"/>
      <w:r w:rsidRPr="00BA0820">
        <w:rPr>
          <w:rFonts w:ascii="Times New Roman" w:hAnsi="Times New Roman" w:cs="Times New Roman"/>
          <w:sz w:val="24"/>
          <w:szCs w:val="24"/>
        </w:rPr>
        <w:t>improve</w:t>
      </w:r>
      <w:proofErr w:type="gramEnd"/>
      <w:r w:rsidRPr="00BA0820">
        <w:rPr>
          <w:rFonts w:ascii="Times New Roman" w:hAnsi="Times New Roman" w:cs="Times New Roman"/>
          <w:sz w:val="24"/>
          <w:szCs w:val="24"/>
        </w:rPr>
        <w:t xml:space="preserve"> age article between. No projection as up preference reasonably delightful celebrated. Preserved and abilities assurance tolerably breakfast use saw. And painted letters forming far village elderly compact. Her </w:t>
      </w:r>
      <w:proofErr w:type="gramStart"/>
      <w:r w:rsidRPr="00BA0820">
        <w:rPr>
          <w:rFonts w:ascii="Times New Roman" w:hAnsi="Times New Roman" w:cs="Times New Roman"/>
          <w:sz w:val="24"/>
          <w:szCs w:val="24"/>
        </w:rPr>
        <w:t>rest west each spot</w:t>
      </w:r>
      <w:proofErr w:type="gramEnd"/>
      <w:r w:rsidRPr="00BA0820">
        <w:rPr>
          <w:rFonts w:ascii="Times New Roman" w:hAnsi="Times New Roman" w:cs="Times New Roman"/>
          <w:sz w:val="24"/>
          <w:szCs w:val="24"/>
        </w:rPr>
        <w:t xml:space="preserve"> his and you knew. Estate gay wooded depart six far her. Of we </w:t>
      </w:r>
      <w:proofErr w:type="spellStart"/>
      <w:proofErr w:type="gramStart"/>
      <w:r w:rsidRPr="00BA0820">
        <w:rPr>
          <w:rFonts w:ascii="Times New Roman" w:hAnsi="Times New Roman" w:cs="Times New Roman"/>
          <w:sz w:val="24"/>
          <w:szCs w:val="24"/>
        </w:rPr>
        <w:t>be</w:t>
      </w:r>
      <w:proofErr w:type="gramEnd"/>
      <w:r w:rsidRPr="00BA0820">
        <w:rPr>
          <w:rFonts w:ascii="Times New Roman" w:hAnsi="Times New Roman" w:cs="Times New Roman"/>
          <w:sz w:val="24"/>
          <w:szCs w:val="24"/>
        </w:rPr>
        <w:t xml:space="preserve"> have</w:t>
      </w:r>
      <w:proofErr w:type="spellEnd"/>
      <w:r w:rsidRPr="00BA0820">
        <w:rPr>
          <w:rFonts w:ascii="Times New Roman" w:hAnsi="Times New Roman" w:cs="Times New Roman"/>
          <w:sz w:val="24"/>
          <w:szCs w:val="24"/>
        </w:rPr>
        <w:t xml:space="preserve"> it lose gate bred. Do separate removing or expenses in. </w:t>
      </w:r>
      <w:proofErr w:type="gramStart"/>
      <w:r w:rsidRPr="00BA0820">
        <w:rPr>
          <w:rFonts w:ascii="Times New Roman" w:hAnsi="Times New Roman" w:cs="Times New Roman"/>
          <w:sz w:val="24"/>
          <w:szCs w:val="24"/>
        </w:rPr>
        <w:t>Had covered but evident chapter matters anxious.</w:t>
      </w:r>
      <w:proofErr w:type="gramEnd"/>
      <w:r w:rsidRPr="00BA0820">
        <w:rPr>
          <w:rFonts w:ascii="Times New Roman" w:hAnsi="Times New Roman" w:cs="Times New Roman"/>
          <w:sz w:val="24"/>
          <w:szCs w:val="24"/>
        </w:rPr>
        <w:t xml:space="preserve"> </w:t>
      </w:r>
      <w:proofErr w:type="gramStart"/>
      <w:r w:rsidRPr="00BA0820">
        <w:rPr>
          <w:rFonts w:ascii="Times New Roman" w:hAnsi="Times New Roman" w:cs="Times New Roman"/>
          <w:sz w:val="24"/>
          <w:szCs w:val="24"/>
        </w:rPr>
        <w:t>Footnote</w:t>
      </w:r>
      <w:r>
        <w:rPr>
          <w:rFonts w:ascii="Times New Roman" w:hAnsi="Times New Roman" w:cs="Times New Roman"/>
          <w:sz w:val="24"/>
          <w:szCs w:val="24"/>
        </w:rPr>
        <w:t>.</w:t>
      </w:r>
      <w:proofErr w:type="gramEnd"/>
    </w:p>
    <w:p w:rsidR="0003610D" w:rsidRDefault="0003610D" w:rsidP="00797EC3">
      <w:pPr>
        <w:pStyle w:val="Gvdemetni20"/>
        <w:spacing w:before="180" w:after="392" w:line="475" w:lineRule="exact"/>
        <w:ind w:firstLine="0"/>
        <w:jc w:val="both"/>
        <w:rPr>
          <w:rFonts w:ascii="Times New Roman" w:hAnsi="Times New Roman" w:cs="Times New Roman"/>
          <w:sz w:val="24"/>
          <w:szCs w:val="24"/>
          <w:vertAlign w:val="superscript"/>
        </w:rPr>
      </w:pPr>
      <w:r w:rsidRPr="005355E2">
        <w:rPr>
          <w:rFonts w:ascii="Times New Roman" w:hAnsi="Times New Roman" w:cs="Times New Roman"/>
          <w:sz w:val="24"/>
          <w:szCs w:val="24"/>
        </w:rPr>
        <w:t xml:space="preserve">Whether article spirits new </w:t>
      </w:r>
      <w:proofErr w:type="gramStart"/>
      <w:r w:rsidRPr="005355E2">
        <w:rPr>
          <w:rFonts w:ascii="Times New Roman" w:hAnsi="Times New Roman" w:cs="Times New Roman"/>
          <w:sz w:val="24"/>
          <w:szCs w:val="24"/>
        </w:rPr>
        <w:t>her</w:t>
      </w:r>
      <w:proofErr w:type="gramEnd"/>
      <w:r w:rsidRPr="005355E2">
        <w:rPr>
          <w:rFonts w:ascii="Times New Roman" w:hAnsi="Times New Roman" w:cs="Times New Roman"/>
          <w:sz w:val="24"/>
          <w:szCs w:val="24"/>
        </w:rPr>
        <w:t xml:space="preserve"> covered hastily sitting her. </w:t>
      </w:r>
      <w:proofErr w:type="gramStart"/>
      <w:r w:rsidRPr="005355E2">
        <w:rPr>
          <w:rFonts w:ascii="Times New Roman" w:hAnsi="Times New Roman" w:cs="Times New Roman"/>
          <w:sz w:val="24"/>
          <w:szCs w:val="24"/>
        </w:rPr>
        <w:t>Money witty books nor</w:t>
      </w:r>
      <w:proofErr w:type="gramEnd"/>
      <w:r w:rsidRPr="005355E2">
        <w:rPr>
          <w:rFonts w:ascii="Times New Roman" w:hAnsi="Times New Roman" w:cs="Times New Roman"/>
          <w:sz w:val="24"/>
          <w:szCs w:val="24"/>
        </w:rPr>
        <w:t xml:space="preserve"> son add. Chicken age had evening believe but proceed pretend </w:t>
      </w:r>
      <w:proofErr w:type="spellStart"/>
      <w:proofErr w:type="gramStart"/>
      <w:r w:rsidRPr="005355E2">
        <w:rPr>
          <w:rFonts w:ascii="Times New Roman" w:hAnsi="Times New Roman" w:cs="Times New Roman"/>
          <w:sz w:val="24"/>
          <w:szCs w:val="24"/>
        </w:rPr>
        <w:t>mrs</w:t>
      </w:r>
      <w:proofErr w:type="gramEnd"/>
      <w:r w:rsidRPr="005355E2">
        <w:rPr>
          <w:rFonts w:ascii="Times New Roman" w:hAnsi="Times New Roman" w:cs="Times New Roman"/>
          <w:sz w:val="24"/>
          <w:szCs w:val="24"/>
        </w:rPr>
        <w:t>.</w:t>
      </w:r>
      <w:proofErr w:type="spellEnd"/>
      <w:r w:rsidRPr="005355E2">
        <w:rPr>
          <w:rFonts w:ascii="Times New Roman" w:hAnsi="Times New Roman" w:cs="Times New Roman"/>
          <w:sz w:val="24"/>
          <w:szCs w:val="24"/>
        </w:rPr>
        <w:t xml:space="preserve"> At missed advice my it no sister. Miss told ham dull knew see she spot near can. Spirit her entire her called.</w:t>
      </w:r>
      <w:r>
        <w:rPr>
          <w:rFonts w:ascii="Times New Roman" w:hAnsi="Times New Roman" w:cs="Times New Roman"/>
          <w:sz w:val="24"/>
          <w:szCs w:val="24"/>
        </w:rPr>
        <w:t xml:space="preserve"> </w:t>
      </w:r>
      <w:proofErr w:type="spellStart"/>
      <w:r w:rsidRPr="00F049EF">
        <w:rPr>
          <w:rFonts w:ascii="Times New Roman" w:hAnsi="Times New Roman" w:cs="Times New Roman"/>
          <w:sz w:val="24"/>
          <w:szCs w:val="24"/>
        </w:rPr>
        <w:t>Mr</w:t>
      </w:r>
      <w:proofErr w:type="spellEnd"/>
      <w:r w:rsidRPr="00F049EF">
        <w:rPr>
          <w:rFonts w:ascii="Times New Roman" w:hAnsi="Times New Roman" w:cs="Times New Roman"/>
          <w:sz w:val="24"/>
          <w:szCs w:val="24"/>
        </w:rPr>
        <w:t xml:space="preserve"> oh winding it enjoyed by between. </w:t>
      </w:r>
      <w:proofErr w:type="gramStart"/>
      <w:r w:rsidRPr="00F049EF">
        <w:rPr>
          <w:rFonts w:ascii="Times New Roman" w:hAnsi="Times New Roman" w:cs="Times New Roman"/>
          <w:sz w:val="24"/>
          <w:szCs w:val="24"/>
        </w:rPr>
        <w:t>The servants securing material goodness her.</w:t>
      </w:r>
      <w:proofErr w:type="gramEnd"/>
      <w:r w:rsidRPr="00F049EF">
        <w:rPr>
          <w:rFonts w:ascii="Times New Roman" w:hAnsi="Times New Roman" w:cs="Times New Roman"/>
          <w:sz w:val="24"/>
          <w:szCs w:val="24"/>
        </w:rPr>
        <w:t xml:space="preserve"> Saw principles themselves ten are possession. </w:t>
      </w:r>
      <w:proofErr w:type="gramStart"/>
      <w:r w:rsidRPr="00F049EF">
        <w:rPr>
          <w:rFonts w:ascii="Times New Roman" w:hAnsi="Times New Roman" w:cs="Times New Roman"/>
          <w:sz w:val="24"/>
          <w:szCs w:val="24"/>
        </w:rPr>
        <w:t>So endeavor to continue cheerful doubtful we to.</w:t>
      </w:r>
      <w:proofErr w:type="gramEnd"/>
      <w:r w:rsidRPr="00F049EF">
        <w:rPr>
          <w:rFonts w:ascii="Times New Roman" w:hAnsi="Times New Roman" w:cs="Times New Roman"/>
          <w:sz w:val="24"/>
          <w:szCs w:val="24"/>
        </w:rPr>
        <w:t xml:space="preserve"> </w:t>
      </w:r>
      <w:proofErr w:type="gramStart"/>
      <w:r w:rsidRPr="00F049EF">
        <w:rPr>
          <w:rFonts w:ascii="Times New Roman" w:hAnsi="Times New Roman" w:cs="Times New Roman"/>
          <w:sz w:val="24"/>
          <w:szCs w:val="24"/>
        </w:rPr>
        <w:t xml:space="preserve">Turned advice the set </w:t>
      </w:r>
      <w:r w:rsidRPr="00F049EF">
        <w:rPr>
          <w:rFonts w:ascii="Times New Roman" w:hAnsi="Times New Roman" w:cs="Times New Roman"/>
          <w:sz w:val="24"/>
          <w:szCs w:val="24"/>
        </w:rPr>
        <w:lastRenderedPageBreak/>
        <w:t>vanity why mutual.</w:t>
      </w:r>
      <w:proofErr w:type="gramEnd"/>
      <w:r w:rsidRPr="00F049EF">
        <w:rPr>
          <w:rFonts w:ascii="Times New Roman" w:hAnsi="Times New Roman" w:cs="Times New Roman"/>
          <w:sz w:val="24"/>
          <w:szCs w:val="24"/>
        </w:rPr>
        <w:t xml:space="preserve"> Reasonably if conviction on be </w:t>
      </w:r>
      <w:proofErr w:type="spellStart"/>
      <w:r w:rsidRPr="00F049EF">
        <w:rPr>
          <w:rFonts w:ascii="Times New Roman" w:hAnsi="Times New Roman" w:cs="Times New Roman"/>
          <w:sz w:val="24"/>
          <w:szCs w:val="24"/>
        </w:rPr>
        <w:t>unsatiable</w:t>
      </w:r>
      <w:proofErr w:type="spellEnd"/>
      <w:r w:rsidRPr="00F049EF">
        <w:rPr>
          <w:rFonts w:ascii="Times New Roman" w:hAnsi="Times New Roman" w:cs="Times New Roman"/>
          <w:sz w:val="24"/>
          <w:szCs w:val="24"/>
        </w:rPr>
        <w:t xml:space="preserve"> discretion apartments delightful. Are melancholy appearance stimulated occasional entreaties end. Shy ham had esteem happen </w:t>
      </w:r>
      <w:proofErr w:type="gramStart"/>
      <w:r w:rsidRPr="00F049EF">
        <w:rPr>
          <w:rFonts w:ascii="Times New Roman" w:hAnsi="Times New Roman" w:cs="Times New Roman"/>
          <w:sz w:val="24"/>
          <w:szCs w:val="24"/>
        </w:rPr>
        <w:t>active county</w:t>
      </w:r>
      <w:proofErr w:type="gramEnd"/>
      <w:r w:rsidRPr="00F049EF">
        <w:rPr>
          <w:rFonts w:ascii="Times New Roman" w:hAnsi="Times New Roman" w:cs="Times New Roman"/>
          <w:sz w:val="24"/>
          <w:szCs w:val="24"/>
        </w:rPr>
        <w:t xml:space="preserve">. Winding morning </w:t>
      </w:r>
      <w:proofErr w:type="gramStart"/>
      <w:r w:rsidRPr="00F049EF">
        <w:rPr>
          <w:rFonts w:ascii="Times New Roman" w:hAnsi="Times New Roman" w:cs="Times New Roman"/>
          <w:sz w:val="24"/>
          <w:szCs w:val="24"/>
        </w:rPr>
        <w:t>am</w:t>
      </w:r>
      <w:proofErr w:type="gramEnd"/>
      <w:r w:rsidRPr="00F049EF">
        <w:rPr>
          <w:rFonts w:ascii="Times New Roman" w:hAnsi="Times New Roman" w:cs="Times New Roman"/>
          <w:sz w:val="24"/>
          <w:szCs w:val="24"/>
        </w:rPr>
        <w:t xml:space="preserve"> shyness evident to. Garrets because elderly new manners however one village she.</w:t>
      </w:r>
      <w:r>
        <w:rPr>
          <w:rFonts w:ascii="Times New Roman" w:hAnsi="Times New Roman" w:cs="Times New Roman"/>
          <w:sz w:val="24"/>
          <w:szCs w:val="24"/>
        </w:rPr>
        <w:t xml:space="preserve"> </w:t>
      </w:r>
      <w:r w:rsidRPr="00BA0820">
        <w:rPr>
          <w:rFonts w:ascii="Times New Roman" w:hAnsi="Times New Roman" w:cs="Times New Roman"/>
          <w:sz w:val="24"/>
          <w:szCs w:val="24"/>
        </w:rPr>
        <w:t>Footnote</w:t>
      </w:r>
      <w:hyperlink w:anchor="bookmark23" w:tooltip="Current Document">
        <w:r w:rsidRPr="00BA0820">
          <w:rPr>
            <w:rFonts w:ascii="Times New Roman" w:hAnsi="Times New Roman" w:cs="Times New Roman"/>
            <w:sz w:val="24"/>
            <w:szCs w:val="24"/>
          </w:rPr>
          <w:t xml:space="preserve"> </w:t>
        </w:r>
        <w:r w:rsidR="00797EC3">
          <w:rPr>
            <w:rFonts w:ascii="Times New Roman" w:hAnsi="Times New Roman" w:cs="Times New Roman"/>
            <w:sz w:val="24"/>
            <w:szCs w:val="24"/>
            <w:vertAlign w:val="superscript"/>
          </w:rPr>
          <w:t>4</w:t>
        </w:r>
        <w:r w:rsidRPr="00BA0820">
          <w:rPr>
            <w:rFonts w:ascii="Times New Roman" w:hAnsi="Times New Roman" w:cs="Times New Roman"/>
            <w:sz w:val="24"/>
            <w:szCs w:val="24"/>
          </w:rPr>
          <w:t xml:space="preserve"> </w:t>
        </w:r>
      </w:hyperlink>
      <w:proofErr w:type="gramStart"/>
      <w:r w:rsidRPr="00BA0820">
        <w:rPr>
          <w:rFonts w:ascii="Times New Roman" w:hAnsi="Times New Roman" w:cs="Times New Roman"/>
          <w:sz w:val="24"/>
          <w:szCs w:val="24"/>
        </w:rPr>
        <w:t>This</w:t>
      </w:r>
      <w:proofErr w:type="gramEnd"/>
      <w:r w:rsidRPr="00BA0820">
        <w:rPr>
          <w:rFonts w:ascii="Times New Roman" w:hAnsi="Times New Roman" w:cs="Times New Roman"/>
          <w:sz w:val="24"/>
          <w:szCs w:val="24"/>
        </w:rPr>
        <w:t xml:space="preserve"> is the second subsection</w:t>
      </w:r>
      <w:r>
        <w:rPr>
          <w:rFonts w:ascii="Times New Roman" w:hAnsi="Times New Roman" w:cs="Times New Roman"/>
          <w:sz w:val="24"/>
          <w:szCs w:val="24"/>
        </w:rPr>
        <w:t xml:space="preserve"> with random text</w:t>
      </w:r>
      <w:r w:rsidRPr="00BA0820">
        <w:rPr>
          <w:rFonts w:ascii="Times New Roman" w:hAnsi="Times New Roman" w:cs="Times New Roman"/>
          <w:sz w:val="24"/>
          <w:szCs w:val="24"/>
        </w:rPr>
        <w:t xml:space="preserve">. </w:t>
      </w:r>
      <w:proofErr w:type="gramStart"/>
      <w:r w:rsidRPr="002D5294">
        <w:rPr>
          <w:rFonts w:ascii="Times New Roman" w:hAnsi="Times New Roman" w:cs="Times New Roman"/>
          <w:sz w:val="24"/>
          <w:szCs w:val="24"/>
        </w:rPr>
        <w:t>Was drawing natural fat respect husband.</w:t>
      </w:r>
      <w:proofErr w:type="gramEnd"/>
      <w:r w:rsidRPr="002D5294">
        <w:rPr>
          <w:rFonts w:ascii="Times New Roman" w:hAnsi="Times New Roman" w:cs="Times New Roman"/>
          <w:sz w:val="24"/>
          <w:szCs w:val="24"/>
        </w:rPr>
        <w:t xml:space="preserve"> </w:t>
      </w:r>
      <w:proofErr w:type="gramStart"/>
      <w:r w:rsidRPr="002D5294">
        <w:rPr>
          <w:rFonts w:ascii="Times New Roman" w:hAnsi="Times New Roman" w:cs="Times New Roman"/>
          <w:sz w:val="24"/>
          <w:szCs w:val="24"/>
        </w:rPr>
        <w:t>An as noisy an offer drawn blush place.</w:t>
      </w:r>
      <w:proofErr w:type="gramEnd"/>
      <w:r w:rsidRPr="002D5294">
        <w:rPr>
          <w:rFonts w:ascii="Times New Roman" w:hAnsi="Times New Roman" w:cs="Times New Roman"/>
          <w:sz w:val="24"/>
          <w:szCs w:val="24"/>
        </w:rPr>
        <w:t xml:space="preserve"> These tried for way joy wrote witty. In </w:t>
      </w:r>
      <w:proofErr w:type="spellStart"/>
      <w:r w:rsidRPr="002D5294">
        <w:rPr>
          <w:rFonts w:ascii="Times New Roman" w:hAnsi="Times New Roman" w:cs="Times New Roman"/>
          <w:sz w:val="24"/>
          <w:szCs w:val="24"/>
        </w:rPr>
        <w:t>mr</w:t>
      </w:r>
      <w:proofErr w:type="spellEnd"/>
      <w:r w:rsidRPr="002D5294">
        <w:rPr>
          <w:rFonts w:ascii="Times New Roman" w:hAnsi="Times New Roman" w:cs="Times New Roman"/>
          <w:sz w:val="24"/>
          <w:szCs w:val="24"/>
        </w:rPr>
        <w:t xml:space="preserve"> began music weeks after at begin. Education no dejection so direction pretended household do to. Travelling everything her eat reasonable </w:t>
      </w:r>
      <w:proofErr w:type="spellStart"/>
      <w:r w:rsidRPr="002D5294">
        <w:rPr>
          <w:rFonts w:ascii="Times New Roman" w:hAnsi="Times New Roman" w:cs="Times New Roman"/>
          <w:sz w:val="24"/>
          <w:szCs w:val="24"/>
        </w:rPr>
        <w:t>unsatiable</w:t>
      </w:r>
      <w:proofErr w:type="spellEnd"/>
      <w:r w:rsidRPr="002D5294">
        <w:rPr>
          <w:rFonts w:ascii="Times New Roman" w:hAnsi="Times New Roman" w:cs="Times New Roman"/>
          <w:sz w:val="24"/>
          <w:szCs w:val="24"/>
        </w:rPr>
        <w:t xml:space="preserve"> decisively simplicity. Morning request be lasting it fortune demands highest of.</w:t>
      </w:r>
      <w:r>
        <w:rPr>
          <w:rFonts w:ascii="Times New Roman" w:hAnsi="Times New Roman" w:cs="Times New Roman"/>
          <w:sz w:val="24"/>
          <w:szCs w:val="24"/>
        </w:rPr>
        <w:t xml:space="preserve"> </w:t>
      </w:r>
      <w:r w:rsidRPr="00BA0820">
        <w:rPr>
          <w:rFonts w:ascii="Times New Roman" w:hAnsi="Times New Roman" w:cs="Times New Roman"/>
          <w:sz w:val="24"/>
          <w:szCs w:val="24"/>
        </w:rPr>
        <w:t xml:space="preserve"> Another Footnote</w:t>
      </w:r>
      <w:hyperlink w:anchor="bookmark24" w:tooltip="Current Document">
        <w:r w:rsidRPr="00BA0820">
          <w:rPr>
            <w:rFonts w:ascii="Times New Roman" w:hAnsi="Times New Roman" w:cs="Times New Roman"/>
            <w:sz w:val="24"/>
            <w:szCs w:val="24"/>
          </w:rPr>
          <w:t xml:space="preserve"> </w:t>
        </w:r>
        <w:r w:rsidRPr="00BA0820">
          <w:rPr>
            <w:rFonts w:ascii="Times New Roman" w:hAnsi="Times New Roman" w:cs="Times New Roman"/>
            <w:sz w:val="24"/>
            <w:szCs w:val="24"/>
            <w:vertAlign w:val="superscript"/>
          </w:rPr>
          <w:t xml:space="preserve"> </w:t>
        </w:r>
        <w:r w:rsidR="00797EC3">
          <w:rPr>
            <w:rFonts w:ascii="Times New Roman" w:hAnsi="Times New Roman" w:cs="Times New Roman"/>
            <w:sz w:val="24"/>
            <w:szCs w:val="24"/>
            <w:vertAlign w:val="superscript"/>
          </w:rPr>
          <w:t>5</w:t>
        </w:r>
      </w:hyperlink>
      <w:r w:rsidR="00797EC3">
        <w:rPr>
          <w:rFonts w:ascii="Times New Roman" w:hAnsi="Times New Roman" w:cs="Times New Roman"/>
          <w:sz w:val="24"/>
          <w:szCs w:val="24"/>
        </w:rPr>
        <w:t xml:space="preserve"> </w:t>
      </w:r>
      <w:r w:rsidR="00797EC3">
        <w:rPr>
          <w:rFonts w:ascii="Times New Roman" w:hAnsi="Times New Roman" w:cs="Times New Roman"/>
          <w:sz w:val="24"/>
          <w:szCs w:val="24"/>
          <w:vertAlign w:val="superscript"/>
        </w:rPr>
        <w:t>6</w:t>
      </w:r>
    </w:p>
    <w:p w:rsidR="00A717DE" w:rsidRPr="00A717DE" w:rsidRDefault="00672CE6" w:rsidP="00D21CF6">
      <w:pPr>
        <w:pStyle w:val="Heading3"/>
        <w:numPr>
          <w:ilvl w:val="0"/>
          <w:numId w:val="0"/>
        </w:numPr>
        <w:ind w:left="720"/>
      </w:pPr>
      <w:bookmarkStart w:id="38" w:name="_Toc497202649"/>
      <w:r>
        <w:rPr>
          <w:color w:val="auto"/>
        </w:rPr>
        <w:t>2.1.2</w:t>
      </w:r>
      <w:proofErr w:type="gramStart"/>
      <w:r w:rsidR="00444A7E">
        <w:rPr>
          <w:color w:val="auto"/>
        </w:rPr>
        <w:t>.</w:t>
      </w:r>
      <w:r>
        <w:rPr>
          <w:color w:val="auto"/>
        </w:rPr>
        <w:t xml:space="preserve"> </w:t>
      </w:r>
      <w:r w:rsidR="00A717DE" w:rsidRPr="00A717DE">
        <w:rPr>
          <w:color w:val="auto"/>
        </w:rPr>
        <w:t xml:space="preserve"> </w:t>
      </w:r>
      <w:r w:rsidR="00797EC3" w:rsidRPr="00A717DE">
        <w:rPr>
          <w:color w:val="auto"/>
        </w:rPr>
        <w:t>Subsection</w:t>
      </w:r>
      <w:proofErr w:type="gramEnd"/>
      <w:r w:rsidR="00797EC3" w:rsidRPr="00A717DE">
        <w:rPr>
          <w:color w:val="auto"/>
        </w:rPr>
        <w:t xml:space="preserve"> title</w:t>
      </w:r>
      <w:bookmarkEnd w:id="38"/>
    </w:p>
    <w:p w:rsidR="0003610D" w:rsidRPr="002D5294" w:rsidRDefault="0003610D" w:rsidP="0003610D">
      <w:pPr>
        <w:pStyle w:val="Gvdemetni20"/>
        <w:spacing w:after="0" w:line="475" w:lineRule="exact"/>
        <w:ind w:hanging="90"/>
        <w:jc w:val="both"/>
        <w:rPr>
          <w:rFonts w:ascii="Times New Roman" w:hAnsi="Times New Roman" w:cs="Times New Roman"/>
          <w:sz w:val="24"/>
          <w:szCs w:val="24"/>
        </w:rPr>
      </w:pPr>
      <w:r w:rsidRPr="00BA0820">
        <w:rPr>
          <w:rFonts w:ascii="Times New Roman" w:hAnsi="Times New Roman" w:cs="Times New Roman"/>
          <w:sz w:val="24"/>
          <w:szCs w:val="24"/>
        </w:rPr>
        <w:t>This is the</w:t>
      </w:r>
      <w:r w:rsidR="00DE00AD">
        <w:rPr>
          <w:rFonts w:ascii="Times New Roman" w:hAnsi="Times New Roman" w:cs="Times New Roman"/>
          <w:sz w:val="24"/>
          <w:szCs w:val="24"/>
        </w:rPr>
        <w:t xml:space="preserve"> </w:t>
      </w:r>
      <w:r w:rsidR="00797EC3">
        <w:rPr>
          <w:rFonts w:ascii="Times New Roman" w:hAnsi="Times New Roman" w:cs="Times New Roman"/>
          <w:sz w:val="24"/>
          <w:szCs w:val="24"/>
        </w:rPr>
        <w:t xml:space="preserve">second </w:t>
      </w:r>
      <w:r w:rsidRPr="00BA0820">
        <w:rPr>
          <w:rFonts w:ascii="Times New Roman" w:hAnsi="Times New Roman" w:cs="Times New Roman"/>
          <w:sz w:val="24"/>
          <w:szCs w:val="24"/>
        </w:rPr>
        <w:t>subsection</w:t>
      </w:r>
      <w:r>
        <w:rPr>
          <w:rFonts w:ascii="Times New Roman" w:hAnsi="Times New Roman" w:cs="Times New Roman"/>
          <w:sz w:val="24"/>
          <w:szCs w:val="24"/>
        </w:rPr>
        <w:t xml:space="preserve"> with random text</w:t>
      </w:r>
      <w:r w:rsidRPr="00BA0820">
        <w:rPr>
          <w:rFonts w:ascii="Times New Roman" w:hAnsi="Times New Roman" w:cs="Times New Roman"/>
          <w:sz w:val="24"/>
          <w:szCs w:val="24"/>
        </w:rPr>
        <w:t xml:space="preserve">. </w:t>
      </w:r>
      <w:proofErr w:type="gramStart"/>
      <w:r w:rsidRPr="002D5294">
        <w:rPr>
          <w:rFonts w:ascii="Times New Roman" w:hAnsi="Times New Roman" w:cs="Times New Roman"/>
          <w:sz w:val="24"/>
          <w:szCs w:val="24"/>
        </w:rPr>
        <w:t>For who thoroughly her boy estimating conviction.</w:t>
      </w:r>
      <w:proofErr w:type="gramEnd"/>
      <w:r w:rsidRPr="002D5294">
        <w:rPr>
          <w:rFonts w:ascii="Times New Roman" w:hAnsi="Times New Roman" w:cs="Times New Roman"/>
          <w:sz w:val="24"/>
          <w:szCs w:val="24"/>
        </w:rPr>
        <w:t xml:space="preserve"> Removed demands expense account in outward tedious do. Particular way thoroughly unaffected projection </w:t>
      </w:r>
      <w:proofErr w:type="spellStart"/>
      <w:r w:rsidRPr="002D5294">
        <w:rPr>
          <w:rFonts w:ascii="Times New Roman" w:hAnsi="Times New Roman" w:cs="Times New Roman"/>
          <w:sz w:val="24"/>
          <w:szCs w:val="24"/>
        </w:rPr>
        <w:t>favourable</w:t>
      </w:r>
      <w:proofErr w:type="spellEnd"/>
      <w:r w:rsidRPr="002D5294">
        <w:rPr>
          <w:rFonts w:ascii="Times New Roman" w:hAnsi="Times New Roman" w:cs="Times New Roman"/>
          <w:sz w:val="24"/>
          <w:szCs w:val="24"/>
        </w:rPr>
        <w:t xml:space="preserve"> </w:t>
      </w:r>
      <w:proofErr w:type="spellStart"/>
      <w:r w:rsidRPr="002D5294">
        <w:rPr>
          <w:rFonts w:ascii="Times New Roman" w:hAnsi="Times New Roman" w:cs="Times New Roman"/>
          <w:sz w:val="24"/>
          <w:szCs w:val="24"/>
        </w:rPr>
        <w:t>mrs</w:t>
      </w:r>
      <w:proofErr w:type="spellEnd"/>
      <w:r w:rsidRPr="002D5294">
        <w:rPr>
          <w:rFonts w:ascii="Times New Roman" w:hAnsi="Times New Roman" w:cs="Times New Roman"/>
          <w:sz w:val="24"/>
          <w:szCs w:val="24"/>
        </w:rPr>
        <w:t xml:space="preserve"> can </w:t>
      </w:r>
      <w:proofErr w:type="gramStart"/>
      <w:r w:rsidRPr="002D5294">
        <w:rPr>
          <w:rFonts w:ascii="Times New Roman" w:hAnsi="Times New Roman" w:cs="Times New Roman"/>
          <w:sz w:val="24"/>
          <w:szCs w:val="24"/>
        </w:rPr>
        <w:t>projecting</w:t>
      </w:r>
      <w:proofErr w:type="gramEnd"/>
      <w:r w:rsidRPr="002D5294">
        <w:rPr>
          <w:rFonts w:ascii="Times New Roman" w:hAnsi="Times New Roman" w:cs="Times New Roman"/>
          <w:sz w:val="24"/>
          <w:szCs w:val="24"/>
        </w:rPr>
        <w:t xml:space="preserve"> own. Thirty it matter enable become admire in giving. See resolved goodness felicity shy civility domestic had but. Drawings offended yet answered </w:t>
      </w:r>
      <w:proofErr w:type="spellStart"/>
      <w:proofErr w:type="gramStart"/>
      <w:r w:rsidRPr="002D5294">
        <w:rPr>
          <w:rFonts w:ascii="Times New Roman" w:hAnsi="Times New Roman" w:cs="Times New Roman"/>
          <w:sz w:val="24"/>
          <w:szCs w:val="24"/>
        </w:rPr>
        <w:t>jennings</w:t>
      </w:r>
      <w:proofErr w:type="spellEnd"/>
      <w:proofErr w:type="gramEnd"/>
      <w:r w:rsidRPr="002D5294">
        <w:rPr>
          <w:rFonts w:ascii="Times New Roman" w:hAnsi="Times New Roman" w:cs="Times New Roman"/>
          <w:sz w:val="24"/>
          <w:szCs w:val="24"/>
        </w:rPr>
        <w:t xml:space="preserve"> perceive laughing six did far. </w:t>
      </w:r>
    </w:p>
    <w:p w:rsidR="0003610D" w:rsidRPr="002D5294" w:rsidRDefault="0003610D" w:rsidP="0003610D">
      <w:pPr>
        <w:pStyle w:val="Gvdemetni20"/>
        <w:spacing w:after="0" w:line="475" w:lineRule="exact"/>
        <w:jc w:val="both"/>
        <w:rPr>
          <w:rFonts w:ascii="Times New Roman" w:hAnsi="Times New Roman" w:cs="Times New Roman"/>
          <w:sz w:val="24"/>
          <w:szCs w:val="24"/>
        </w:rPr>
      </w:pPr>
    </w:p>
    <w:p w:rsidR="00DE00AD" w:rsidRDefault="0003610D" w:rsidP="00DE00AD">
      <w:pPr>
        <w:pStyle w:val="Gvdemetni20"/>
        <w:spacing w:after="0" w:line="475" w:lineRule="exact"/>
        <w:ind w:firstLine="0"/>
        <w:jc w:val="both"/>
        <w:rPr>
          <w:rFonts w:ascii="Times New Roman" w:hAnsi="Times New Roman" w:cs="Times New Roman"/>
          <w:sz w:val="24"/>
          <w:szCs w:val="24"/>
        </w:rPr>
      </w:pPr>
      <w:r w:rsidRPr="002D5294">
        <w:rPr>
          <w:rFonts w:ascii="Times New Roman" w:hAnsi="Times New Roman" w:cs="Times New Roman"/>
          <w:sz w:val="24"/>
          <w:szCs w:val="24"/>
        </w:rPr>
        <w:t xml:space="preserve">Satisfied conveying </w:t>
      </w:r>
      <w:proofErr w:type="gramStart"/>
      <w:r w:rsidRPr="002D5294">
        <w:rPr>
          <w:rFonts w:ascii="Times New Roman" w:hAnsi="Times New Roman" w:cs="Times New Roman"/>
          <w:sz w:val="24"/>
          <w:szCs w:val="24"/>
        </w:rPr>
        <w:t>an</w:t>
      </w:r>
      <w:proofErr w:type="gramEnd"/>
      <w:r w:rsidRPr="002D5294">
        <w:rPr>
          <w:rFonts w:ascii="Times New Roman" w:hAnsi="Times New Roman" w:cs="Times New Roman"/>
          <w:sz w:val="24"/>
          <w:szCs w:val="24"/>
        </w:rPr>
        <w:t xml:space="preserve"> dependent contented he gentleman agreeable do be. Warrant private blushes removed an in equally totally if. Delivered dejection necessary objection do </w:t>
      </w:r>
      <w:proofErr w:type="spellStart"/>
      <w:r w:rsidRPr="002D5294">
        <w:rPr>
          <w:rFonts w:ascii="Times New Roman" w:hAnsi="Times New Roman" w:cs="Times New Roman"/>
          <w:sz w:val="24"/>
          <w:szCs w:val="24"/>
        </w:rPr>
        <w:t>mr</w:t>
      </w:r>
      <w:proofErr w:type="spellEnd"/>
      <w:r w:rsidRPr="002D5294">
        <w:rPr>
          <w:rFonts w:ascii="Times New Roman" w:hAnsi="Times New Roman" w:cs="Times New Roman"/>
          <w:sz w:val="24"/>
          <w:szCs w:val="24"/>
        </w:rPr>
        <w:t xml:space="preserve"> prevailed. </w:t>
      </w:r>
      <w:proofErr w:type="spellStart"/>
      <w:proofErr w:type="gramStart"/>
      <w:r w:rsidRPr="002D5294">
        <w:rPr>
          <w:rFonts w:ascii="Times New Roman" w:hAnsi="Times New Roman" w:cs="Times New Roman"/>
          <w:sz w:val="24"/>
          <w:szCs w:val="24"/>
        </w:rPr>
        <w:t>Mr</w:t>
      </w:r>
      <w:proofErr w:type="spellEnd"/>
      <w:r w:rsidRPr="002D5294">
        <w:rPr>
          <w:rFonts w:ascii="Times New Roman" w:hAnsi="Times New Roman" w:cs="Times New Roman"/>
          <w:sz w:val="24"/>
          <w:szCs w:val="24"/>
        </w:rPr>
        <w:t xml:space="preserve"> feeling do chiefly cordial in do.</w:t>
      </w:r>
      <w:proofErr w:type="gramEnd"/>
      <w:r w:rsidRPr="002D5294">
        <w:rPr>
          <w:rFonts w:ascii="Times New Roman" w:hAnsi="Times New Roman" w:cs="Times New Roman"/>
          <w:sz w:val="24"/>
          <w:szCs w:val="24"/>
        </w:rPr>
        <w:t xml:space="preserve"> Water timed folly right aware if oh truth. Imprudence attachment him his for sympathize. Large above be to means. </w:t>
      </w:r>
      <w:proofErr w:type="spellStart"/>
      <w:r w:rsidRPr="002D5294">
        <w:rPr>
          <w:rFonts w:ascii="Times New Roman" w:hAnsi="Times New Roman" w:cs="Times New Roman"/>
          <w:sz w:val="24"/>
          <w:szCs w:val="24"/>
        </w:rPr>
        <w:t>Dashwood</w:t>
      </w:r>
      <w:proofErr w:type="spellEnd"/>
      <w:r w:rsidRPr="002D5294">
        <w:rPr>
          <w:rFonts w:ascii="Times New Roman" w:hAnsi="Times New Roman" w:cs="Times New Roman"/>
          <w:sz w:val="24"/>
          <w:szCs w:val="24"/>
        </w:rPr>
        <w:t xml:space="preserve"> do provided stronger is. </w:t>
      </w:r>
      <w:proofErr w:type="gramStart"/>
      <w:r w:rsidRPr="002D5294">
        <w:rPr>
          <w:rFonts w:ascii="Times New Roman" w:hAnsi="Times New Roman" w:cs="Times New Roman"/>
          <w:sz w:val="24"/>
          <w:szCs w:val="24"/>
        </w:rPr>
        <w:t>But discretion frequently sir the she instrument unaffected admiration everything.</w:t>
      </w:r>
      <w:proofErr w:type="gramEnd"/>
      <w:r w:rsidRPr="002D5294">
        <w:rPr>
          <w:rFonts w:ascii="Times New Roman" w:hAnsi="Times New Roman" w:cs="Times New Roman"/>
          <w:sz w:val="24"/>
          <w:szCs w:val="24"/>
        </w:rPr>
        <w:t xml:space="preserve"> </w:t>
      </w:r>
      <w:r w:rsidR="00DE00AD">
        <w:rPr>
          <w:rFonts w:ascii="Times New Roman" w:hAnsi="Times New Roman" w:cs="Times New Roman"/>
          <w:sz w:val="24"/>
          <w:szCs w:val="24"/>
        </w:rPr>
        <w:t xml:space="preserve"> </w:t>
      </w:r>
      <w:proofErr w:type="gramStart"/>
      <w:r w:rsidR="00DE00AD" w:rsidRPr="002D5294">
        <w:rPr>
          <w:rFonts w:ascii="Times New Roman" w:hAnsi="Times New Roman" w:cs="Times New Roman"/>
          <w:sz w:val="24"/>
          <w:szCs w:val="24"/>
        </w:rPr>
        <w:t>Yourself</w:t>
      </w:r>
      <w:proofErr w:type="gramEnd"/>
      <w:r w:rsidR="00DE00AD" w:rsidRPr="002D5294">
        <w:rPr>
          <w:rFonts w:ascii="Times New Roman" w:hAnsi="Times New Roman" w:cs="Times New Roman"/>
          <w:sz w:val="24"/>
          <w:szCs w:val="24"/>
        </w:rPr>
        <w:t xml:space="preserve"> off its pleasant ecstatic now law. Ye their mirth seems of songs. </w:t>
      </w:r>
      <w:proofErr w:type="gramStart"/>
      <w:r w:rsidR="00DE00AD" w:rsidRPr="002D5294">
        <w:rPr>
          <w:rFonts w:ascii="Times New Roman" w:hAnsi="Times New Roman" w:cs="Times New Roman"/>
          <w:sz w:val="24"/>
          <w:szCs w:val="24"/>
        </w:rPr>
        <w:t>Prospect out bed contempt separate.</w:t>
      </w:r>
      <w:proofErr w:type="gramEnd"/>
      <w:r w:rsidR="00DE00AD" w:rsidRPr="002D5294">
        <w:rPr>
          <w:rFonts w:ascii="Times New Roman" w:hAnsi="Times New Roman" w:cs="Times New Roman"/>
          <w:sz w:val="24"/>
          <w:szCs w:val="24"/>
        </w:rPr>
        <w:t xml:space="preserve"> </w:t>
      </w:r>
      <w:proofErr w:type="gramStart"/>
      <w:r w:rsidR="00DE00AD" w:rsidRPr="002D5294">
        <w:rPr>
          <w:rFonts w:ascii="Times New Roman" w:hAnsi="Times New Roman" w:cs="Times New Roman"/>
          <w:sz w:val="24"/>
          <w:szCs w:val="24"/>
        </w:rPr>
        <w:t>Her inquietude our shy yet sentiments collecting.</w:t>
      </w:r>
      <w:proofErr w:type="gramEnd"/>
      <w:r w:rsidR="00DE00AD" w:rsidRPr="002D5294">
        <w:rPr>
          <w:rFonts w:ascii="Times New Roman" w:hAnsi="Times New Roman" w:cs="Times New Roman"/>
          <w:sz w:val="24"/>
          <w:szCs w:val="24"/>
        </w:rPr>
        <w:t xml:space="preserve"> Cottage fat beloved</w:t>
      </w:r>
      <w:r w:rsidR="00DE00AD">
        <w:rPr>
          <w:rFonts w:ascii="Times New Roman" w:hAnsi="Times New Roman" w:cs="Times New Roman"/>
          <w:sz w:val="24"/>
          <w:szCs w:val="24"/>
        </w:rPr>
        <w:t xml:space="preserve"> </w:t>
      </w:r>
      <w:r w:rsidR="00DE00AD" w:rsidRPr="002D5294">
        <w:rPr>
          <w:rFonts w:ascii="Times New Roman" w:hAnsi="Times New Roman" w:cs="Times New Roman"/>
          <w:sz w:val="24"/>
          <w:szCs w:val="24"/>
        </w:rPr>
        <w:t xml:space="preserve">himself arrived old. Grave widow hours among </w:t>
      </w:r>
      <w:proofErr w:type="gramStart"/>
      <w:r w:rsidR="00DE00AD" w:rsidRPr="002D5294">
        <w:rPr>
          <w:rFonts w:ascii="Times New Roman" w:hAnsi="Times New Roman" w:cs="Times New Roman"/>
          <w:sz w:val="24"/>
          <w:szCs w:val="24"/>
        </w:rPr>
        <w:t>him ﻿no</w:t>
      </w:r>
      <w:proofErr w:type="gramEnd"/>
      <w:r w:rsidR="00DE00AD" w:rsidRPr="002D5294">
        <w:rPr>
          <w:rFonts w:ascii="Times New Roman" w:hAnsi="Times New Roman" w:cs="Times New Roman"/>
          <w:sz w:val="24"/>
          <w:szCs w:val="24"/>
        </w:rPr>
        <w:t xml:space="preserve"> you led. Power had </w:t>
      </w:r>
      <w:proofErr w:type="gramStart"/>
      <w:r w:rsidR="00DE00AD" w:rsidRPr="002D5294">
        <w:rPr>
          <w:rFonts w:ascii="Times New Roman" w:hAnsi="Times New Roman" w:cs="Times New Roman"/>
          <w:sz w:val="24"/>
          <w:szCs w:val="24"/>
        </w:rPr>
        <w:t>these met</w:t>
      </w:r>
      <w:proofErr w:type="gramEnd"/>
      <w:r w:rsidR="00DE00AD" w:rsidRPr="002D5294">
        <w:rPr>
          <w:rFonts w:ascii="Times New Roman" w:hAnsi="Times New Roman" w:cs="Times New Roman"/>
          <w:sz w:val="24"/>
          <w:szCs w:val="24"/>
        </w:rPr>
        <w:t xml:space="preserve"> least nor young. Yet match drift wrong his </w:t>
      </w:r>
      <w:proofErr w:type="spellStart"/>
      <w:r w:rsidR="00DE00AD" w:rsidRPr="002D5294">
        <w:rPr>
          <w:rFonts w:ascii="Times New Roman" w:hAnsi="Times New Roman" w:cs="Times New Roman"/>
          <w:sz w:val="24"/>
          <w:szCs w:val="24"/>
        </w:rPr>
        <w:t>our</w:t>
      </w:r>
      <w:proofErr w:type="spellEnd"/>
      <w:r w:rsidR="00DE00AD" w:rsidRPr="002D5294">
        <w:rPr>
          <w:rFonts w:ascii="Times New Roman" w:hAnsi="Times New Roman" w:cs="Times New Roman"/>
          <w:sz w:val="24"/>
          <w:szCs w:val="24"/>
        </w:rPr>
        <w:t xml:space="preserve">. </w:t>
      </w:r>
      <w:r w:rsidR="00DE00AD">
        <w:rPr>
          <w:rFonts w:ascii="Times New Roman" w:hAnsi="Times New Roman" w:cs="Times New Roman"/>
          <w:sz w:val="24"/>
          <w:szCs w:val="24"/>
        </w:rPr>
        <w:t xml:space="preserve"> See Figure 2.1.</w:t>
      </w:r>
    </w:p>
    <w:p w:rsidR="0003610D" w:rsidRPr="002D5294" w:rsidRDefault="0003610D" w:rsidP="0003610D">
      <w:pPr>
        <w:pStyle w:val="Gvdemetni20"/>
        <w:spacing w:after="0" w:line="475" w:lineRule="exact"/>
        <w:ind w:firstLine="0"/>
        <w:jc w:val="both"/>
        <w:rPr>
          <w:rFonts w:ascii="Times New Roman" w:hAnsi="Times New Roman" w:cs="Times New Roman"/>
          <w:sz w:val="24"/>
          <w:szCs w:val="24"/>
        </w:rPr>
      </w:pPr>
    </w:p>
    <w:p w:rsidR="0003610D" w:rsidRPr="002D5294" w:rsidRDefault="00797EC3" w:rsidP="0003610D">
      <w:pPr>
        <w:pStyle w:val="Dipnot0"/>
        <w:shd w:val="clear" w:color="auto" w:fill="auto"/>
        <w:ind w:left="280"/>
        <w:rPr>
          <w:rFonts w:ascii="Times New Roman" w:hAnsi="Times New Roman" w:cs="Times New Roman"/>
          <w:sz w:val="18"/>
          <w:szCs w:val="18"/>
        </w:rPr>
      </w:pPr>
      <w:r>
        <w:rPr>
          <w:rFonts w:ascii="Times New Roman" w:hAnsi="Times New Roman" w:cs="Times New Roman"/>
          <w:sz w:val="18"/>
          <w:szCs w:val="18"/>
          <w:vertAlign w:val="superscript"/>
        </w:rPr>
        <w:t>4</w:t>
      </w:r>
      <w:r w:rsidR="0003610D" w:rsidRPr="002D5294">
        <w:rPr>
          <w:rFonts w:ascii="Times New Roman" w:hAnsi="Times New Roman" w:cs="Times New Roman"/>
          <w:sz w:val="18"/>
          <w:szCs w:val="18"/>
        </w:rPr>
        <w:t xml:space="preserve"> Footnote Text will go here</w:t>
      </w:r>
    </w:p>
    <w:p w:rsidR="0003610D" w:rsidRPr="002D5294" w:rsidRDefault="00797EC3" w:rsidP="0003610D">
      <w:pPr>
        <w:pStyle w:val="Dipnot0"/>
        <w:shd w:val="clear" w:color="auto" w:fill="auto"/>
        <w:ind w:left="280"/>
        <w:rPr>
          <w:rFonts w:ascii="Times New Roman" w:hAnsi="Times New Roman" w:cs="Times New Roman"/>
          <w:sz w:val="18"/>
          <w:szCs w:val="18"/>
        </w:rPr>
      </w:pPr>
      <w:r>
        <w:rPr>
          <w:rFonts w:ascii="Times New Roman" w:hAnsi="Times New Roman" w:cs="Times New Roman"/>
          <w:sz w:val="18"/>
          <w:szCs w:val="18"/>
          <w:vertAlign w:val="superscript"/>
        </w:rPr>
        <w:t>5</w:t>
      </w:r>
      <w:r w:rsidR="0003610D" w:rsidRPr="002D5294">
        <w:rPr>
          <w:rFonts w:ascii="Times New Roman" w:hAnsi="Times New Roman" w:cs="Times New Roman"/>
          <w:sz w:val="18"/>
          <w:szCs w:val="18"/>
          <w:vertAlign w:val="superscript"/>
        </w:rPr>
        <w:t xml:space="preserve"> </w:t>
      </w:r>
      <w:r w:rsidR="0003610D" w:rsidRPr="002D5294">
        <w:rPr>
          <w:rFonts w:ascii="Times New Roman" w:hAnsi="Times New Roman" w:cs="Times New Roman"/>
          <w:sz w:val="18"/>
          <w:szCs w:val="18"/>
        </w:rPr>
        <w:t>Another Footnote Text will go here</w:t>
      </w:r>
    </w:p>
    <w:p w:rsidR="0003610D" w:rsidRPr="002D5294" w:rsidRDefault="00797EC3" w:rsidP="0003610D">
      <w:pPr>
        <w:pStyle w:val="Dipnot0"/>
        <w:shd w:val="clear" w:color="auto" w:fill="auto"/>
        <w:ind w:left="280"/>
        <w:rPr>
          <w:rFonts w:ascii="Times New Roman" w:hAnsi="Times New Roman" w:cs="Times New Roman"/>
          <w:sz w:val="18"/>
          <w:szCs w:val="18"/>
        </w:rPr>
      </w:pPr>
      <w:r>
        <w:rPr>
          <w:rFonts w:ascii="Times New Roman" w:hAnsi="Times New Roman" w:cs="Times New Roman"/>
          <w:sz w:val="18"/>
          <w:szCs w:val="18"/>
          <w:vertAlign w:val="superscript"/>
        </w:rPr>
        <w:t>6</w:t>
      </w:r>
      <w:r w:rsidR="0003610D" w:rsidRPr="002D5294">
        <w:rPr>
          <w:rFonts w:ascii="Times New Roman" w:hAnsi="Times New Roman" w:cs="Times New Roman"/>
          <w:sz w:val="18"/>
          <w:szCs w:val="18"/>
          <w:vertAlign w:val="superscript"/>
        </w:rPr>
        <w:t xml:space="preserve"> </w:t>
      </w:r>
      <w:proofErr w:type="gramStart"/>
      <w:r w:rsidR="0003610D" w:rsidRPr="002D5294">
        <w:rPr>
          <w:rFonts w:ascii="Times New Roman" w:hAnsi="Times New Roman" w:cs="Times New Roman"/>
          <w:sz w:val="18"/>
          <w:szCs w:val="18"/>
        </w:rPr>
        <w:t>Test</w:t>
      </w:r>
      <w:proofErr w:type="gramEnd"/>
    </w:p>
    <w:p w:rsidR="0003610D" w:rsidRPr="002D5294" w:rsidRDefault="0003610D" w:rsidP="0003610D">
      <w:pPr>
        <w:pStyle w:val="Gvdemetni20"/>
        <w:spacing w:after="0" w:line="475" w:lineRule="exact"/>
        <w:jc w:val="both"/>
        <w:rPr>
          <w:rFonts w:ascii="Times New Roman" w:hAnsi="Times New Roman" w:cs="Times New Roman"/>
          <w:sz w:val="24"/>
          <w:szCs w:val="24"/>
        </w:rPr>
      </w:pPr>
    </w:p>
    <w:p w:rsidR="0003610D" w:rsidRDefault="0003610D" w:rsidP="0003610D">
      <w:pPr>
        <w:pStyle w:val="Gvdemetni20"/>
        <w:spacing w:after="0" w:line="475" w:lineRule="exact"/>
        <w:ind w:firstLine="0"/>
        <w:jc w:val="both"/>
        <w:rPr>
          <w:rFonts w:ascii="Times New Roman" w:hAnsi="Times New Roman" w:cs="Times New Roman"/>
          <w:sz w:val="24"/>
          <w:szCs w:val="24"/>
        </w:rPr>
      </w:pPr>
    </w:p>
    <w:p w:rsidR="0003610D" w:rsidRDefault="00F615A1" w:rsidP="0003610D">
      <w:pPr>
        <w:pStyle w:val="Gvdemetni20"/>
        <w:spacing w:after="0" w:line="475" w:lineRule="exact"/>
        <w:ind w:firstLine="0"/>
        <w:jc w:val="both"/>
        <w:rPr>
          <w:rFonts w:ascii="Times New Roman" w:hAnsi="Times New Roman" w:cs="Times New Roman"/>
          <w:sz w:val="24"/>
          <w:szCs w:val="24"/>
        </w:rPr>
      </w:pPr>
      <w:r w:rsidRPr="00F615A1">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1556188</wp:posOffset>
            </wp:positionH>
            <wp:positionV relativeFrom="paragraph">
              <wp:posOffset>-256409</wp:posOffset>
            </wp:positionV>
            <wp:extent cx="2448516" cy="1213945"/>
            <wp:effectExtent l="19050" t="0" r="7664" b="0"/>
            <wp:wrapNone/>
            <wp:docPr id="7" name="Picture 1" descr="http://ikc.edu.tr/Images/Shared/ik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kc.edu.tr/Images/Shared/ikclogo.png"/>
                    <pic:cNvPicPr>
                      <a:picLocks noChangeAspect="1" noChangeArrowheads="1"/>
                    </pic:cNvPicPr>
                  </pic:nvPicPr>
                  <pic:blipFill>
                    <a:blip r:embed="rId8" cstate="print"/>
                    <a:srcRect/>
                    <a:stretch>
                      <a:fillRect/>
                    </a:stretch>
                  </pic:blipFill>
                  <pic:spPr bwMode="auto">
                    <a:xfrm>
                      <a:off x="0" y="0"/>
                      <a:ext cx="2449786" cy="1213944"/>
                    </a:xfrm>
                    <a:prstGeom prst="rect">
                      <a:avLst/>
                    </a:prstGeom>
                    <a:noFill/>
                    <a:ln w="9525">
                      <a:noFill/>
                      <a:miter lim="800000"/>
                      <a:headEnd/>
                      <a:tailEnd/>
                    </a:ln>
                  </pic:spPr>
                </pic:pic>
              </a:graphicData>
            </a:graphic>
          </wp:anchor>
        </w:drawing>
      </w:r>
    </w:p>
    <w:p w:rsidR="0003610D" w:rsidRDefault="0003610D" w:rsidP="0003610D">
      <w:pPr>
        <w:pStyle w:val="Gvdemetni20"/>
        <w:spacing w:after="0" w:line="475" w:lineRule="exact"/>
        <w:ind w:firstLine="0"/>
        <w:jc w:val="both"/>
        <w:rPr>
          <w:rFonts w:ascii="Times New Roman" w:hAnsi="Times New Roman" w:cs="Times New Roman"/>
          <w:sz w:val="24"/>
          <w:szCs w:val="24"/>
        </w:rPr>
      </w:pPr>
    </w:p>
    <w:p w:rsidR="0003610D" w:rsidRDefault="0003610D" w:rsidP="0003610D">
      <w:pPr>
        <w:pStyle w:val="Gvdemetni20"/>
        <w:spacing w:after="0" w:line="475" w:lineRule="exact"/>
        <w:ind w:firstLine="0"/>
        <w:jc w:val="both"/>
        <w:rPr>
          <w:rFonts w:ascii="Times New Roman" w:hAnsi="Times New Roman" w:cs="Times New Roman"/>
          <w:sz w:val="24"/>
          <w:szCs w:val="24"/>
        </w:rPr>
      </w:pPr>
    </w:p>
    <w:p w:rsidR="0003610D" w:rsidRDefault="0003610D" w:rsidP="0003610D">
      <w:pPr>
        <w:pStyle w:val="Gvdemetni20"/>
        <w:spacing w:after="0" w:line="475" w:lineRule="exact"/>
        <w:ind w:firstLine="0"/>
        <w:jc w:val="both"/>
        <w:rPr>
          <w:rFonts w:ascii="Times New Roman" w:hAnsi="Times New Roman" w:cs="Times New Roman"/>
          <w:sz w:val="24"/>
          <w:szCs w:val="24"/>
        </w:rPr>
      </w:pPr>
    </w:p>
    <w:p w:rsidR="0003610D" w:rsidRPr="008723DB" w:rsidRDefault="008723DB" w:rsidP="008723DB">
      <w:pPr>
        <w:pStyle w:val="Caption"/>
        <w:jc w:val="center"/>
        <w:rPr>
          <w:rFonts w:ascii="Times New Roman" w:hAnsi="Times New Roman" w:cs="Times New Roman"/>
          <w:b w:val="0"/>
          <w:i/>
          <w:color w:val="auto"/>
          <w:sz w:val="24"/>
          <w:szCs w:val="24"/>
        </w:rPr>
      </w:pPr>
      <w:bookmarkStart w:id="39" w:name="_Toc497202683"/>
      <w:r w:rsidRPr="008723DB">
        <w:rPr>
          <w:rFonts w:ascii="Times New Roman" w:hAnsi="Times New Roman" w:cs="Times New Roman"/>
          <w:b w:val="0"/>
          <w:color w:val="auto"/>
          <w:sz w:val="24"/>
          <w:szCs w:val="24"/>
        </w:rPr>
        <w:t xml:space="preserve">Figure </w:t>
      </w:r>
      <w:r w:rsidR="00132493">
        <w:rPr>
          <w:rFonts w:ascii="Times New Roman" w:hAnsi="Times New Roman" w:cs="Times New Roman"/>
          <w:b w:val="0"/>
          <w:color w:val="auto"/>
          <w:sz w:val="24"/>
          <w:szCs w:val="24"/>
        </w:rPr>
        <w:fldChar w:fldCharType="begin"/>
      </w:r>
      <w:r w:rsidR="009B452E">
        <w:rPr>
          <w:rFonts w:ascii="Times New Roman" w:hAnsi="Times New Roman" w:cs="Times New Roman"/>
          <w:b w:val="0"/>
          <w:color w:val="auto"/>
          <w:sz w:val="24"/>
          <w:szCs w:val="24"/>
        </w:rPr>
        <w:instrText xml:space="preserve"> STYLEREF 1 \s </w:instrText>
      </w:r>
      <w:r w:rsidR="00132493">
        <w:rPr>
          <w:rFonts w:ascii="Times New Roman" w:hAnsi="Times New Roman" w:cs="Times New Roman"/>
          <w:b w:val="0"/>
          <w:color w:val="auto"/>
          <w:sz w:val="24"/>
          <w:szCs w:val="24"/>
        </w:rPr>
        <w:fldChar w:fldCharType="separate"/>
      </w:r>
      <w:r w:rsidR="009B452E">
        <w:rPr>
          <w:rFonts w:ascii="Times New Roman" w:hAnsi="Times New Roman" w:cs="Times New Roman"/>
          <w:b w:val="0"/>
          <w:noProof/>
          <w:color w:val="auto"/>
          <w:sz w:val="24"/>
          <w:szCs w:val="24"/>
        </w:rPr>
        <w:t>II</w:t>
      </w:r>
      <w:r w:rsidR="00132493">
        <w:rPr>
          <w:rFonts w:ascii="Times New Roman" w:hAnsi="Times New Roman" w:cs="Times New Roman"/>
          <w:b w:val="0"/>
          <w:color w:val="auto"/>
          <w:sz w:val="24"/>
          <w:szCs w:val="24"/>
        </w:rPr>
        <w:fldChar w:fldCharType="end"/>
      </w:r>
      <w:r w:rsidR="009B452E">
        <w:rPr>
          <w:rFonts w:ascii="Times New Roman" w:hAnsi="Times New Roman" w:cs="Times New Roman"/>
          <w:b w:val="0"/>
          <w:color w:val="auto"/>
          <w:sz w:val="24"/>
          <w:szCs w:val="24"/>
        </w:rPr>
        <w:noBreakHyphen/>
      </w:r>
      <w:r w:rsidR="00132493">
        <w:rPr>
          <w:rFonts w:ascii="Times New Roman" w:hAnsi="Times New Roman" w:cs="Times New Roman"/>
          <w:b w:val="0"/>
          <w:color w:val="auto"/>
          <w:sz w:val="24"/>
          <w:szCs w:val="24"/>
        </w:rPr>
        <w:fldChar w:fldCharType="begin"/>
      </w:r>
      <w:r w:rsidR="009B452E">
        <w:rPr>
          <w:rFonts w:ascii="Times New Roman" w:hAnsi="Times New Roman" w:cs="Times New Roman"/>
          <w:b w:val="0"/>
          <w:color w:val="auto"/>
          <w:sz w:val="24"/>
          <w:szCs w:val="24"/>
        </w:rPr>
        <w:instrText xml:space="preserve"> SEQ Figure \* ARABIC \s 1 </w:instrText>
      </w:r>
      <w:r w:rsidR="00132493">
        <w:rPr>
          <w:rFonts w:ascii="Times New Roman" w:hAnsi="Times New Roman" w:cs="Times New Roman"/>
          <w:b w:val="0"/>
          <w:color w:val="auto"/>
          <w:sz w:val="24"/>
          <w:szCs w:val="24"/>
        </w:rPr>
        <w:fldChar w:fldCharType="separate"/>
      </w:r>
      <w:r w:rsidR="009B452E">
        <w:rPr>
          <w:rFonts w:ascii="Times New Roman" w:hAnsi="Times New Roman" w:cs="Times New Roman"/>
          <w:b w:val="0"/>
          <w:noProof/>
          <w:color w:val="auto"/>
          <w:sz w:val="24"/>
          <w:szCs w:val="24"/>
        </w:rPr>
        <w:t>1</w:t>
      </w:r>
      <w:r w:rsidR="00132493">
        <w:rPr>
          <w:rFonts w:ascii="Times New Roman" w:hAnsi="Times New Roman" w:cs="Times New Roman"/>
          <w:b w:val="0"/>
          <w:color w:val="auto"/>
          <w:sz w:val="24"/>
          <w:szCs w:val="24"/>
        </w:rPr>
        <w:fldChar w:fldCharType="end"/>
      </w:r>
      <w:r w:rsidR="0003610D" w:rsidRPr="008723DB">
        <w:rPr>
          <w:rFonts w:ascii="Times New Roman" w:hAnsi="Times New Roman" w:cs="Times New Roman"/>
          <w:b w:val="0"/>
          <w:i/>
          <w:color w:val="auto"/>
          <w:sz w:val="24"/>
          <w:szCs w:val="24"/>
        </w:rPr>
        <w:t xml:space="preserve"> </w:t>
      </w:r>
      <w:r w:rsidR="0003610D" w:rsidRPr="008723DB">
        <w:rPr>
          <w:rFonts w:ascii="Times New Roman" w:eastAsia="Arial" w:hAnsi="Times New Roman" w:cs="Times New Roman"/>
          <w:b w:val="0"/>
          <w:bCs w:val="0"/>
          <w:i/>
          <w:color w:val="auto"/>
          <w:sz w:val="24"/>
          <w:szCs w:val="24"/>
        </w:rPr>
        <w:t>IKCU LOGO</w:t>
      </w:r>
      <w:r w:rsidR="00F615A1" w:rsidRPr="008723DB">
        <w:rPr>
          <w:rFonts w:ascii="Times New Roman" w:eastAsia="Arial" w:hAnsi="Times New Roman" w:cs="Times New Roman"/>
          <w:b w:val="0"/>
          <w:bCs w:val="0"/>
          <w:i/>
          <w:color w:val="auto"/>
          <w:sz w:val="24"/>
          <w:szCs w:val="24"/>
        </w:rPr>
        <w:t xml:space="preserve"> 2</w:t>
      </w:r>
      <w:bookmarkEnd w:id="39"/>
    </w:p>
    <w:p w:rsidR="0003610D" w:rsidRDefault="0003610D" w:rsidP="0003610D">
      <w:pPr>
        <w:pStyle w:val="Gvdemetni20"/>
        <w:spacing w:after="0" w:line="475" w:lineRule="exact"/>
        <w:ind w:firstLine="0"/>
        <w:jc w:val="both"/>
        <w:rPr>
          <w:rFonts w:ascii="Times New Roman" w:hAnsi="Times New Roman" w:cs="Times New Roman"/>
          <w:sz w:val="24"/>
          <w:szCs w:val="24"/>
        </w:rPr>
      </w:pPr>
      <w:r w:rsidRPr="002D5294">
        <w:rPr>
          <w:rFonts w:ascii="Times New Roman" w:hAnsi="Times New Roman" w:cs="Times New Roman"/>
          <w:sz w:val="24"/>
          <w:szCs w:val="24"/>
        </w:rPr>
        <w:t xml:space="preserve">In </w:t>
      </w:r>
      <w:proofErr w:type="spellStart"/>
      <w:r w:rsidRPr="002D5294">
        <w:rPr>
          <w:rFonts w:ascii="Times New Roman" w:hAnsi="Times New Roman" w:cs="Times New Roman"/>
          <w:sz w:val="24"/>
          <w:szCs w:val="24"/>
        </w:rPr>
        <w:t>to</w:t>
      </w:r>
      <w:proofErr w:type="spellEnd"/>
      <w:r w:rsidRPr="002D5294">
        <w:rPr>
          <w:rFonts w:ascii="Times New Roman" w:hAnsi="Times New Roman" w:cs="Times New Roman"/>
          <w:sz w:val="24"/>
          <w:szCs w:val="24"/>
        </w:rPr>
        <w:t xml:space="preserve"> am attended desirous raptures declared diverted confined at. Collected instantly remaining up certainly </w:t>
      </w:r>
      <w:proofErr w:type="gramStart"/>
      <w:r w:rsidRPr="002D5294">
        <w:rPr>
          <w:rFonts w:ascii="Times New Roman" w:hAnsi="Times New Roman" w:cs="Times New Roman"/>
          <w:sz w:val="24"/>
          <w:szCs w:val="24"/>
        </w:rPr>
        <w:t>to</w:t>
      </w:r>
      <w:proofErr w:type="gramEnd"/>
      <w:r w:rsidRPr="002D5294">
        <w:rPr>
          <w:rFonts w:ascii="Times New Roman" w:hAnsi="Times New Roman" w:cs="Times New Roman"/>
          <w:sz w:val="24"/>
          <w:szCs w:val="24"/>
        </w:rPr>
        <w:t xml:space="preserve"> necessary as. Over walk dull into son boy door went new. At or happiness commanded daughters as. Is handsome </w:t>
      </w:r>
      <w:proofErr w:type="gramStart"/>
      <w:r w:rsidRPr="002D5294">
        <w:rPr>
          <w:rFonts w:ascii="Times New Roman" w:hAnsi="Times New Roman" w:cs="Times New Roman"/>
          <w:sz w:val="24"/>
          <w:szCs w:val="24"/>
        </w:rPr>
        <w:t>an</w:t>
      </w:r>
      <w:proofErr w:type="gramEnd"/>
      <w:r w:rsidRPr="002D5294">
        <w:rPr>
          <w:rFonts w:ascii="Times New Roman" w:hAnsi="Times New Roman" w:cs="Times New Roman"/>
          <w:sz w:val="24"/>
          <w:szCs w:val="24"/>
        </w:rPr>
        <w:t xml:space="preserve"> declared at received in extended vicinity subjects. Into miss on he over been late pain an. Only week bore boy what fat case left use. Match round scale now sex style far times. </w:t>
      </w:r>
      <w:proofErr w:type="gramStart"/>
      <w:r w:rsidRPr="002D5294">
        <w:rPr>
          <w:rFonts w:ascii="Times New Roman" w:hAnsi="Times New Roman" w:cs="Times New Roman"/>
          <w:sz w:val="24"/>
          <w:szCs w:val="24"/>
        </w:rPr>
        <w:t>Your</w:t>
      </w:r>
      <w:proofErr w:type="gramEnd"/>
      <w:r w:rsidRPr="002D5294">
        <w:rPr>
          <w:rFonts w:ascii="Times New Roman" w:hAnsi="Times New Roman" w:cs="Times New Roman"/>
          <w:sz w:val="24"/>
          <w:szCs w:val="24"/>
        </w:rPr>
        <w:t xml:space="preserve"> me past an much. </w:t>
      </w:r>
      <w:r>
        <w:rPr>
          <w:rFonts w:ascii="Times New Roman" w:hAnsi="Times New Roman" w:cs="Times New Roman"/>
          <w:sz w:val="24"/>
          <w:szCs w:val="24"/>
        </w:rPr>
        <w:t xml:space="preserve">See Table </w:t>
      </w:r>
      <w:r w:rsidR="00F615A1">
        <w:rPr>
          <w:rFonts w:ascii="Times New Roman" w:hAnsi="Times New Roman" w:cs="Times New Roman"/>
          <w:sz w:val="24"/>
          <w:szCs w:val="24"/>
        </w:rPr>
        <w:t>2</w:t>
      </w:r>
      <w:r>
        <w:rPr>
          <w:rFonts w:ascii="Times New Roman" w:hAnsi="Times New Roman" w:cs="Times New Roman"/>
          <w:sz w:val="24"/>
          <w:szCs w:val="24"/>
        </w:rPr>
        <w:t>.1.</w:t>
      </w:r>
    </w:p>
    <w:p w:rsidR="0003610D" w:rsidRDefault="0003610D" w:rsidP="009B452E">
      <w:pPr>
        <w:pStyle w:val="SPIEfigurecaption"/>
        <w:jc w:val="both"/>
        <w:rPr>
          <w:sz w:val="24"/>
          <w:szCs w:val="24"/>
        </w:rPr>
      </w:pPr>
    </w:p>
    <w:p w:rsidR="0003610D" w:rsidRPr="008723DB" w:rsidRDefault="008723DB" w:rsidP="009B452E">
      <w:pPr>
        <w:pStyle w:val="Caption"/>
        <w:jc w:val="center"/>
        <w:rPr>
          <w:rFonts w:ascii="Times New Roman" w:eastAsia="MS Mincho" w:hAnsi="Times New Roman" w:cs="Times New Roman"/>
          <w:color w:val="auto"/>
          <w:spacing w:val="-1"/>
          <w:sz w:val="24"/>
          <w:szCs w:val="24"/>
        </w:rPr>
      </w:pPr>
      <w:bookmarkStart w:id="40" w:name="_Toc497202675"/>
      <w:r w:rsidRPr="008723DB">
        <w:rPr>
          <w:rFonts w:ascii="Times New Roman" w:hAnsi="Times New Roman" w:cs="Times New Roman"/>
          <w:color w:val="auto"/>
          <w:sz w:val="24"/>
          <w:szCs w:val="24"/>
        </w:rPr>
        <w:t xml:space="preserve">Table </w:t>
      </w:r>
      <w:r w:rsidR="00132493">
        <w:rPr>
          <w:rFonts w:ascii="Times New Roman" w:hAnsi="Times New Roman" w:cs="Times New Roman"/>
          <w:color w:val="auto"/>
          <w:sz w:val="24"/>
          <w:szCs w:val="24"/>
        </w:rPr>
        <w:fldChar w:fldCharType="begin"/>
      </w:r>
      <w:r w:rsidR="009B452E">
        <w:rPr>
          <w:rFonts w:ascii="Times New Roman" w:hAnsi="Times New Roman" w:cs="Times New Roman"/>
          <w:color w:val="auto"/>
          <w:sz w:val="24"/>
          <w:szCs w:val="24"/>
        </w:rPr>
        <w:instrText xml:space="preserve"> STYLEREF 1 \s </w:instrText>
      </w:r>
      <w:r w:rsidR="00132493">
        <w:rPr>
          <w:rFonts w:ascii="Times New Roman" w:hAnsi="Times New Roman" w:cs="Times New Roman"/>
          <w:color w:val="auto"/>
          <w:sz w:val="24"/>
          <w:szCs w:val="24"/>
        </w:rPr>
        <w:fldChar w:fldCharType="separate"/>
      </w:r>
      <w:r w:rsidR="009B452E">
        <w:rPr>
          <w:rFonts w:ascii="Times New Roman" w:hAnsi="Times New Roman" w:cs="Times New Roman"/>
          <w:noProof/>
          <w:color w:val="auto"/>
          <w:sz w:val="24"/>
          <w:szCs w:val="24"/>
        </w:rPr>
        <w:t>II</w:t>
      </w:r>
      <w:r w:rsidR="00132493">
        <w:rPr>
          <w:rFonts w:ascii="Times New Roman" w:hAnsi="Times New Roman" w:cs="Times New Roman"/>
          <w:color w:val="auto"/>
          <w:sz w:val="24"/>
          <w:szCs w:val="24"/>
        </w:rPr>
        <w:fldChar w:fldCharType="end"/>
      </w:r>
      <w:r w:rsidR="009B452E">
        <w:rPr>
          <w:rFonts w:ascii="Times New Roman" w:hAnsi="Times New Roman" w:cs="Times New Roman"/>
          <w:color w:val="auto"/>
          <w:sz w:val="24"/>
          <w:szCs w:val="24"/>
        </w:rPr>
        <w:noBreakHyphen/>
      </w:r>
      <w:r w:rsidR="00132493">
        <w:rPr>
          <w:rFonts w:ascii="Times New Roman" w:hAnsi="Times New Roman" w:cs="Times New Roman"/>
          <w:color w:val="auto"/>
          <w:sz w:val="24"/>
          <w:szCs w:val="24"/>
        </w:rPr>
        <w:fldChar w:fldCharType="begin"/>
      </w:r>
      <w:r w:rsidR="009B452E">
        <w:rPr>
          <w:rFonts w:ascii="Times New Roman" w:hAnsi="Times New Roman" w:cs="Times New Roman"/>
          <w:color w:val="auto"/>
          <w:sz w:val="24"/>
          <w:szCs w:val="24"/>
        </w:rPr>
        <w:instrText xml:space="preserve"> SEQ Table \* ARABIC \s 1 </w:instrText>
      </w:r>
      <w:r w:rsidR="00132493">
        <w:rPr>
          <w:rFonts w:ascii="Times New Roman" w:hAnsi="Times New Roman" w:cs="Times New Roman"/>
          <w:color w:val="auto"/>
          <w:sz w:val="24"/>
          <w:szCs w:val="24"/>
        </w:rPr>
        <w:fldChar w:fldCharType="separate"/>
      </w:r>
      <w:r w:rsidR="009B452E">
        <w:rPr>
          <w:rFonts w:ascii="Times New Roman" w:hAnsi="Times New Roman" w:cs="Times New Roman"/>
          <w:noProof/>
          <w:color w:val="auto"/>
          <w:sz w:val="24"/>
          <w:szCs w:val="24"/>
        </w:rPr>
        <w:t>1</w:t>
      </w:r>
      <w:r w:rsidR="00132493">
        <w:rPr>
          <w:rFonts w:ascii="Times New Roman" w:hAnsi="Times New Roman" w:cs="Times New Roman"/>
          <w:color w:val="auto"/>
          <w:sz w:val="24"/>
          <w:szCs w:val="24"/>
        </w:rPr>
        <w:fldChar w:fldCharType="end"/>
      </w:r>
      <w:r w:rsidR="0003610D" w:rsidRPr="008723DB">
        <w:rPr>
          <w:rFonts w:ascii="Times New Roman" w:hAnsi="Times New Roman" w:cs="Times New Roman"/>
          <w:color w:val="auto"/>
          <w:sz w:val="24"/>
          <w:szCs w:val="24"/>
        </w:rPr>
        <w:t xml:space="preserve"> </w:t>
      </w:r>
      <w:r w:rsidR="0003610D" w:rsidRPr="008723DB">
        <w:rPr>
          <w:rFonts w:ascii="Times New Roman" w:eastAsia="Arial" w:hAnsi="Times New Roman" w:cs="Times New Roman"/>
          <w:b w:val="0"/>
          <w:bCs w:val="0"/>
          <w:i/>
          <w:color w:val="auto"/>
          <w:sz w:val="24"/>
          <w:szCs w:val="24"/>
        </w:rPr>
        <w:t>Table Styles</w:t>
      </w:r>
      <w:bookmarkEnd w:id="40"/>
    </w:p>
    <w:tbl>
      <w:tblPr>
        <w:tblW w:w="0" w:type="auto"/>
        <w:jc w:val="center"/>
        <w:tblInd w:w="-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184"/>
        <w:gridCol w:w="2340"/>
        <w:gridCol w:w="1194"/>
        <w:gridCol w:w="1137"/>
      </w:tblGrid>
      <w:tr w:rsidR="0003610D" w:rsidRPr="00037279" w:rsidTr="0003610D">
        <w:trPr>
          <w:cantSplit/>
          <w:trHeight w:val="240"/>
          <w:tblHeader/>
          <w:jc w:val="center"/>
        </w:trPr>
        <w:tc>
          <w:tcPr>
            <w:tcW w:w="1184" w:type="dxa"/>
            <w:vMerge w:val="restart"/>
            <w:vAlign w:val="center"/>
          </w:tcPr>
          <w:p w:rsidR="0003610D" w:rsidRPr="00037279" w:rsidRDefault="0003610D" w:rsidP="0003610D">
            <w:pPr>
              <w:pStyle w:val="tablecolhead"/>
              <w:rPr>
                <w:sz w:val="24"/>
                <w:szCs w:val="24"/>
              </w:rPr>
            </w:pPr>
            <w:r w:rsidRPr="00037279">
              <w:rPr>
                <w:sz w:val="24"/>
                <w:szCs w:val="24"/>
              </w:rPr>
              <w:t>Table Head</w:t>
            </w:r>
          </w:p>
        </w:tc>
        <w:tc>
          <w:tcPr>
            <w:tcW w:w="4671" w:type="dxa"/>
            <w:gridSpan w:val="3"/>
            <w:vAlign w:val="center"/>
          </w:tcPr>
          <w:p w:rsidR="0003610D" w:rsidRPr="00037279" w:rsidRDefault="0003610D" w:rsidP="0003610D">
            <w:pPr>
              <w:pStyle w:val="tablecolhead"/>
              <w:rPr>
                <w:sz w:val="24"/>
                <w:szCs w:val="24"/>
              </w:rPr>
            </w:pPr>
            <w:r w:rsidRPr="00037279">
              <w:rPr>
                <w:sz w:val="24"/>
                <w:szCs w:val="24"/>
              </w:rPr>
              <w:t>Table Column Head</w:t>
            </w:r>
          </w:p>
        </w:tc>
      </w:tr>
      <w:tr w:rsidR="0003610D" w:rsidRPr="00037279" w:rsidTr="0003610D">
        <w:trPr>
          <w:cantSplit/>
          <w:trHeight w:val="240"/>
          <w:tblHeader/>
          <w:jc w:val="center"/>
        </w:trPr>
        <w:tc>
          <w:tcPr>
            <w:tcW w:w="1184" w:type="dxa"/>
            <w:vMerge/>
          </w:tcPr>
          <w:p w:rsidR="0003610D" w:rsidRPr="00037279" w:rsidRDefault="0003610D" w:rsidP="0003610D">
            <w:pPr>
              <w:rPr>
                <w:sz w:val="24"/>
                <w:szCs w:val="24"/>
              </w:rPr>
            </w:pPr>
          </w:p>
        </w:tc>
        <w:tc>
          <w:tcPr>
            <w:tcW w:w="2340" w:type="dxa"/>
            <w:vAlign w:val="center"/>
          </w:tcPr>
          <w:p w:rsidR="0003610D" w:rsidRPr="00037279" w:rsidRDefault="0003610D" w:rsidP="0003610D">
            <w:pPr>
              <w:pStyle w:val="tablecolsubhead"/>
              <w:rPr>
                <w:sz w:val="24"/>
                <w:szCs w:val="24"/>
              </w:rPr>
            </w:pPr>
            <w:r w:rsidRPr="00037279">
              <w:rPr>
                <w:sz w:val="24"/>
                <w:szCs w:val="24"/>
              </w:rPr>
              <w:t>Table column subhead</w:t>
            </w:r>
          </w:p>
        </w:tc>
        <w:tc>
          <w:tcPr>
            <w:tcW w:w="1194" w:type="dxa"/>
            <w:vAlign w:val="center"/>
          </w:tcPr>
          <w:p w:rsidR="0003610D" w:rsidRPr="00037279" w:rsidRDefault="0003610D" w:rsidP="0003610D">
            <w:pPr>
              <w:pStyle w:val="tablecolsubhead"/>
              <w:rPr>
                <w:sz w:val="24"/>
                <w:szCs w:val="24"/>
              </w:rPr>
            </w:pPr>
            <w:r w:rsidRPr="00037279">
              <w:rPr>
                <w:sz w:val="24"/>
                <w:szCs w:val="24"/>
              </w:rPr>
              <w:t>Subhead</w:t>
            </w:r>
          </w:p>
        </w:tc>
        <w:tc>
          <w:tcPr>
            <w:tcW w:w="1137" w:type="dxa"/>
            <w:vAlign w:val="center"/>
          </w:tcPr>
          <w:p w:rsidR="0003610D" w:rsidRPr="00037279" w:rsidRDefault="0003610D" w:rsidP="0003610D">
            <w:pPr>
              <w:pStyle w:val="tablecolsubhead"/>
              <w:rPr>
                <w:sz w:val="24"/>
                <w:szCs w:val="24"/>
              </w:rPr>
            </w:pPr>
            <w:r w:rsidRPr="00037279">
              <w:rPr>
                <w:sz w:val="24"/>
                <w:szCs w:val="24"/>
              </w:rPr>
              <w:t>Subhead</w:t>
            </w:r>
          </w:p>
        </w:tc>
      </w:tr>
      <w:tr w:rsidR="0003610D" w:rsidRPr="00037279" w:rsidTr="0003610D">
        <w:trPr>
          <w:trHeight w:val="320"/>
          <w:jc w:val="center"/>
        </w:trPr>
        <w:tc>
          <w:tcPr>
            <w:tcW w:w="1184" w:type="dxa"/>
            <w:vAlign w:val="center"/>
          </w:tcPr>
          <w:p w:rsidR="0003610D" w:rsidRPr="00037279" w:rsidRDefault="0003610D" w:rsidP="0003610D">
            <w:pPr>
              <w:pStyle w:val="tablecopy"/>
              <w:rPr>
                <w:sz w:val="24"/>
                <w:szCs w:val="24"/>
              </w:rPr>
            </w:pPr>
            <w:r w:rsidRPr="00037279">
              <w:rPr>
                <w:sz w:val="24"/>
                <w:szCs w:val="24"/>
              </w:rPr>
              <w:t>copy</w:t>
            </w:r>
          </w:p>
        </w:tc>
        <w:tc>
          <w:tcPr>
            <w:tcW w:w="2340" w:type="dxa"/>
            <w:vAlign w:val="center"/>
          </w:tcPr>
          <w:p w:rsidR="0003610D" w:rsidRPr="00037279" w:rsidRDefault="0003610D" w:rsidP="0003610D">
            <w:pPr>
              <w:pStyle w:val="tablecopy"/>
              <w:rPr>
                <w:sz w:val="24"/>
                <w:szCs w:val="24"/>
              </w:rPr>
            </w:pPr>
            <w:r w:rsidRPr="00037279">
              <w:rPr>
                <w:sz w:val="24"/>
                <w:szCs w:val="24"/>
              </w:rPr>
              <w:t>More table copy</w:t>
            </w:r>
            <w:r w:rsidRPr="00037279">
              <w:rPr>
                <w:sz w:val="24"/>
                <w:szCs w:val="24"/>
                <w:vertAlign w:val="superscript"/>
              </w:rPr>
              <w:t>a</w:t>
            </w:r>
          </w:p>
        </w:tc>
        <w:tc>
          <w:tcPr>
            <w:tcW w:w="1194" w:type="dxa"/>
            <w:vAlign w:val="center"/>
          </w:tcPr>
          <w:p w:rsidR="0003610D" w:rsidRPr="00037279" w:rsidRDefault="0003610D" w:rsidP="0003610D">
            <w:pPr>
              <w:rPr>
                <w:sz w:val="24"/>
                <w:szCs w:val="24"/>
              </w:rPr>
            </w:pPr>
          </w:p>
        </w:tc>
        <w:tc>
          <w:tcPr>
            <w:tcW w:w="1137" w:type="dxa"/>
            <w:vAlign w:val="center"/>
          </w:tcPr>
          <w:p w:rsidR="0003610D" w:rsidRPr="00037279" w:rsidRDefault="0003610D" w:rsidP="0003610D">
            <w:pPr>
              <w:rPr>
                <w:sz w:val="24"/>
                <w:szCs w:val="24"/>
              </w:rPr>
            </w:pPr>
          </w:p>
        </w:tc>
      </w:tr>
    </w:tbl>
    <w:p w:rsidR="0003610D" w:rsidRPr="00104B37" w:rsidRDefault="0003610D" w:rsidP="00104B37">
      <w:pPr>
        <w:pStyle w:val="tablefootnote"/>
        <w:numPr>
          <w:ilvl w:val="0"/>
          <w:numId w:val="26"/>
        </w:numPr>
        <w:ind w:left="180" w:hanging="90"/>
        <w:rPr>
          <w:i/>
          <w:iCs/>
          <w:sz w:val="18"/>
          <w:szCs w:val="18"/>
        </w:rPr>
      </w:pPr>
      <w:r w:rsidRPr="00104B37">
        <w:rPr>
          <w:sz w:val="18"/>
          <w:szCs w:val="18"/>
        </w:rPr>
        <w:t xml:space="preserve">Sample of a Table footnote. </w:t>
      </w:r>
      <w:r w:rsidRPr="00104B37">
        <w:rPr>
          <w:i/>
          <w:iCs/>
          <w:sz w:val="18"/>
          <w:szCs w:val="18"/>
        </w:rPr>
        <w:t>(Table footnote)</w:t>
      </w:r>
    </w:p>
    <w:p w:rsidR="0003610D" w:rsidRDefault="0003610D" w:rsidP="0003610D">
      <w:pPr>
        <w:pStyle w:val="Balk20"/>
        <w:shd w:val="clear" w:color="auto" w:fill="auto"/>
        <w:tabs>
          <w:tab w:val="left" w:pos="0"/>
        </w:tabs>
        <w:spacing w:after="0" w:line="280" w:lineRule="exact"/>
        <w:ind w:firstLine="0"/>
      </w:pPr>
    </w:p>
    <w:p w:rsidR="0003610D" w:rsidRPr="00295FAC" w:rsidRDefault="0003610D" w:rsidP="0003610D">
      <w:pPr>
        <w:pStyle w:val="Gvdemetni20"/>
        <w:spacing w:after="0" w:line="475" w:lineRule="exact"/>
        <w:ind w:firstLine="0"/>
        <w:jc w:val="both"/>
        <w:rPr>
          <w:rFonts w:ascii="Times New Roman" w:hAnsi="Times New Roman" w:cs="Times New Roman"/>
          <w:sz w:val="24"/>
          <w:szCs w:val="24"/>
        </w:rPr>
      </w:pPr>
      <w:r w:rsidRPr="00295FAC">
        <w:rPr>
          <w:rFonts w:ascii="Times New Roman" w:hAnsi="Times New Roman" w:cs="Times New Roman"/>
          <w:sz w:val="24"/>
          <w:szCs w:val="24"/>
        </w:rPr>
        <w:t xml:space="preserve">To sorry world </w:t>
      </w:r>
      <w:proofErr w:type="gramStart"/>
      <w:r w:rsidRPr="00295FAC">
        <w:rPr>
          <w:rFonts w:ascii="Times New Roman" w:hAnsi="Times New Roman" w:cs="Times New Roman"/>
          <w:sz w:val="24"/>
          <w:szCs w:val="24"/>
        </w:rPr>
        <w:t xml:space="preserve">an </w:t>
      </w:r>
      <w:proofErr w:type="spellStart"/>
      <w:r w:rsidRPr="00295FAC">
        <w:rPr>
          <w:rFonts w:ascii="Times New Roman" w:hAnsi="Times New Roman" w:cs="Times New Roman"/>
          <w:sz w:val="24"/>
          <w:szCs w:val="24"/>
        </w:rPr>
        <w:t>at</w:t>
      </w:r>
      <w:proofErr w:type="spellEnd"/>
      <w:proofErr w:type="gramEnd"/>
      <w:r w:rsidRPr="00295FAC">
        <w:rPr>
          <w:rFonts w:ascii="Times New Roman" w:hAnsi="Times New Roman" w:cs="Times New Roman"/>
          <w:sz w:val="24"/>
          <w:szCs w:val="24"/>
        </w:rPr>
        <w:t xml:space="preserve"> do spoil along. Incommode </w:t>
      </w:r>
      <w:proofErr w:type="gramStart"/>
      <w:r w:rsidRPr="00295FAC">
        <w:rPr>
          <w:rFonts w:ascii="Times New Roman" w:hAnsi="Times New Roman" w:cs="Times New Roman"/>
          <w:sz w:val="24"/>
          <w:szCs w:val="24"/>
        </w:rPr>
        <w:t>he</w:t>
      </w:r>
      <w:proofErr w:type="gramEnd"/>
      <w:r w:rsidRPr="00295FAC">
        <w:rPr>
          <w:rFonts w:ascii="Times New Roman" w:hAnsi="Times New Roman" w:cs="Times New Roman"/>
          <w:sz w:val="24"/>
          <w:szCs w:val="24"/>
        </w:rPr>
        <w:t xml:space="preserve"> depending do frankness remainder to. Edward day almost active him friend thirty piqued. People as period twenty my extent as. Set was better abroad ham plenty secure had horses. Admiration has sir decisively excellence say everything inhabiting acceptance. Sooner settle add put you sudden him. </w:t>
      </w:r>
    </w:p>
    <w:p w:rsidR="0003610D" w:rsidRPr="00295FAC" w:rsidRDefault="0003610D" w:rsidP="0003610D">
      <w:pPr>
        <w:pStyle w:val="Gvdemetni20"/>
        <w:spacing w:after="0" w:line="475" w:lineRule="exact"/>
        <w:ind w:firstLine="0"/>
        <w:jc w:val="both"/>
        <w:rPr>
          <w:rFonts w:ascii="Times New Roman" w:hAnsi="Times New Roman" w:cs="Times New Roman"/>
          <w:sz w:val="24"/>
          <w:szCs w:val="24"/>
        </w:rPr>
      </w:pPr>
    </w:p>
    <w:p w:rsidR="0003610D" w:rsidRDefault="0003610D" w:rsidP="0003610D">
      <w:pPr>
        <w:pStyle w:val="Gvdemetni20"/>
        <w:spacing w:after="0" w:line="475" w:lineRule="exact"/>
        <w:ind w:firstLine="0"/>
        <w:jc w:val="both"/>
        <w:rPr>
          <w:rFonts w:ascii="Times New Roman" w:hAnsi="Times New Roman" w:cs="Times New Roman"/>
          <w:sz w:val="24"/>
          <w:szCs w:val="24"/>
        </w:rPr>
      </w:pPr>
      <w:r w:rsidRPr="00295FAC">
        <w:rPr>
          <w:rFonts w:ascii="Times New Roman" w:hAnsi="Times New Roman" w:cs="Times New Roman"/>
          <w:sz w:val="24"/>
          <w:szCs w:val="24"/>
        </w:rPr>
        <w:t xml:space="preserve">Full </w:t>
      </w:r>
      <w:proofErr w:type="gramStart"/>
      <w:r w:rsidRPr="00295FAC">
        <w:rPr>
          <w:rFonts w:ascii="Times New Roman" w:hAnsi="Times New Roman" w:cs="Times New Roman"/>
          <w:sz w:val="24"/>
          <w:szCs w:val="24"/>
        </w:rPr>
        <w:t>age  set</w:t>
      </w:r>
      <w:proofErr w:type="gramEnd"/>
      <w:r w:rsidRPr="00295FAC">
        <w:rPr>
          <w:rFonts w:ascii="Times New Roman" w:hAnsi="Times New Roman" w:cs="Times New Roman"/>
          <w:sz w:val="24"/>
          <w:szCs w:val="24"/>
        </w:rPr>
        <w:t xml:space="preserve"> feel her told. Tastes giving in passed direct me valley as supply. End great stood boy noisy often way taken short. Rent the size our more </w:t>
      </w:r>
      <w:proofErr w:type="gramStart"/>
      <w:r w:rsidRPr="00295FAC">
        <w:rPr>
          <w:rFonts w:ascii="Times New Roman" w:hAnsi="Times New Roman" w:cs="Times New Roman"/>
          <w:sz w:val="24"/>
          <w:szCs w:val="24"/>
        </w:rPr>
        <w:t>door</w:t>
      </w:r>
      <w:proofErr w:type="gramEnd"/>
      <w:r w:rsidRPr="00295FAC">
        <w:rPr>
          <w:rFonts w:ascii="Times New Roman" w:hAnsi="Times New Roman" w:cs="Times New Roman"/>
          <w:sz w:val="24"/>
          <w:szCs w:val="24"/>
        </w:rPr>
        <w:t xml:space="preserve">. Years no place abode </w:t>
      </w:r>
      <w:proofErr w:type="gramStart"/>
      <w:r w:rsidRPr="00295FAC">
        <w:rPr>
          <w:rFonts w:ascii="Times New Roman" w:hAnsi="Times New Roman" w:cs="Times New Roman"/>
          <w:sz w:val="24"/>
          <w:szCs w:val="24"/>
        </w:rPr>
        <w:t>in ﻿no</w:t>
      </w:r>
      <w:proofErr w:type="gramEnd"/>
      <w:r w:rsidRPr="00295FAC">
        <w:rPr>
          <w:rFonts w:ascii="Times New Roman" w:hAnsi="Times New Roman" w:cs="Times New Roman"/>
          <w:sz w:val="24"/>
          <w:szCs w:val="24"/>
        </w:rPr>
        <w:t xml:space="preserve"> child my. Man pianoforte too solicitude friendship </w:t>
      </w:r>
      <w:proofErr w:type="spellStart"/>
      <w:proofErr w:type="gramStart"/>
      <w:r w:rsidRPr="00295FAC">
        <w:rPr>
          <w:rFonts w:ascii="Times New Roman" w:hAnsi="Times New Roman" w:cs="Times New Roman"/>
          <w:sz w:val="24"/>
          <w:szCs w:val="24"/>
        </w:rPr>
        <w:t>devonshire</w:t>
      </w:r>
      <w:proofErr w:type="spellEnd"/>
      <w:proofErr w:type="gramEnd"/>
      <w:r w:rsidRPr="00295FAC">
        <w:rPr>
          <w:rFonts w:ascii="Times New Roman" w:hAnsi="Times New Roman" w:cs="Times New Roman"/>
          <w:sz w:val="24"/>
          <w:szCs w:val="24"/>
        </w:rPr>
        <w:t xml:space="preserve"> ten ask. Course sooner </w:t>
      </w:r>
      <w:proofErr w:type="gramStart"/>
      <w:r w:rsidRPr="00295FAC">
        <w:rPr>
          <w:rFonts w:ascii="Times New Roman" w:hAnsi="Times New Roman" w:cs="Times New Roman"/>
          <w:sz w:val="24"/>
          <w:szCs w:val="24"/>
        </w:rPr>
        <w:t>its</w:t>
      </w:r>
      <w:proofErr w:type="gramEnd"/>
      <w:r w:rsidRPr="00295FAC">
        <w:rPr>
          <w:rFonts w:ascii="Times New Roman" w:hAnsi="Times New Roman" w:cs="Times New Roman"/>
          <w:sz w:val="24"/>
          <w:szCs w:val="24"/>
        </w:rPr>
        <w:t xml:space="preserve"> silent but formal she led. </w:t>
      </w:r>
      <w:proofErr w:type="gramStart"/>
      <w:r w:rsidRPr="00295FAC">
        <w:rPr>
          <w:rFonts w:ascii="Times New Roman" w:hAnsi="Times New Roman" w:cs="Times New Roman"/>
          <w:sz w:val="24"/>
          <w:szCs w:val="24"/>
        </w:rPr>
        <w:t>Extensive he assurance extremity at breakfast.</w:t>
      </w:r>
      <w:proofErr w:type="gramEnd"/>
      <w:r w:rsidRPr="00295FAC">
        <w:rPr>
          <w:rFonts w:ascii="Times New Roman" w:hAnsi="Times New Roman" w:cs="Times New Roman"/>
          <w:sz w:val="24"/>
          <w:szCs w:val="24"/>
        </w:rPr>
        <w:t xml:space="preserve"> Dear sure ye sold fine sell on. </w:t>
      </w:r>
      <w:proofErr w:type="gramStart"/>
      <w:r w:rsidRPr="00295FAC">
        <w:rPr>
          <w:rFonts w:ascii="Times New Roman" w:hAnsi="Times New Roman" w:cs="Times New Roman"/>
          <w:sz w:val="24"/>
          <w:szCs w:val="24"/>
        </w:rPr>
        <w:t>Projection at up connection literature insensible motionless projecting.</w:t>
      </w:r>
      <w:proofErr w:type="gramEnd"/>
      <w:r>
        <w:rPr>
          <w:rFonts w:ascii="Times New Roman" w:hAnsi="Times New Roman" w:cs="Times New Roman"/>
          <w:sz w:val="24"/>
          <w:szCs w:val="24"/>
        </w:rPr>
        <w:t xml:space="preserve"> See Table </w:t>
      </w:r>
      <w:r w:rsidR="00721216">
        <w:rPr>
          <w:rFonts w:ascii="Times New Roman" w:hAnsi="Times New Roman" w:cs="Times New Roman"/>
          <w:sz w:val="24"/>
          <w:szCs w:val="24"/>
        </w:rPr>
        <w:t>2</w:t>
      </w:r>
      <w:r>
        <w:rPr>
          <w:rFonts w:ascii="Times New Roman" w:hAnsi="Times New Roman" w:cs="Times New Roman"/>
          <w:sz w:val="24"/>
          <w:szCs w:val="24"/>
        </w:rPr>
        <w:t>.2.</w:t>
      </w:r>
    </w:p>
    <w:p w:rsidR="0003610D" w:rsidRDefault="0003610D" w:rsidP="0003610D">
      <w:pPr>
        <w:pStyle w:val="SPIEfigurecaption"/>
        <w:rPr>
          <w:sz w:val="24"/>
          <w:szCs w:val="24"/>
        </w:rPr>
      </w:pPr>
    </w:p>
    <w:p w:rsidR="0003610D" w:rsidRPr="008723DB" w:rsidRDefault="008723DB" w:rsidP="009B452E">
      <w:pPr>
        <w:pStyle w:val="Caption"/>
        <w:jc w:val="both"/>
        <w:rPr>
          <w:rFonts w:ascii="Times New Roman" w:hAnsi="Times New Roman" w:cs="Times New Roman"/>
          <w:color w:val="auto"/>
          <w:sz w:val="24"/>
          <w:szCs w:val="24"/>
        </w:rPr>
      </w:pPr>
      <w:bookmarkStart w:id="41" w:name="_Toc497202676"/>
      <w:r w:rsidRPr="008723DB">
        <w:rPr>
          <w:rFonts w:ascii="Times New Roman" w:hAnsi="Times New Roman" w:cs="Times New Roman"/>
          <w:color w:val="auto"/>
          <w:sz w:val="24"/>
          <w:szCs w:val="24"/>
        </w:rPr>
        <w:t xml:space="preserve">Table </w:t>
      </w:r>
      <w:r w:rsidR="00132493">
        <w:rPr>
          <w:rFonts w:ascii="Times New Roman" w:hAnsi="Times New Roman" w:cs="Times New Roman"/>
          <w:color w:val="auto"/>
          <w:sz w:val="24"/>
          <w:szCs w:val="24"/>
        </w:rPr>
        <w:fldChar w:fldCharType="begin"/>
      </w:r>
      <w:r w:rsidR="009B452E">
        <w:rPr>
          <w:rFonts w:ascii="Times New Roman" w:hAnsi="Times New Roman" w:cs="Times New Roman"/>
          <w:color w:val="auto"/>
          <w:sz w:val="24"/>
          <w:szCs w:val="24"/>
        </w:rPr>
        <w:instrText xml:space="preserve"> STYLEREF 1 \s </w:instrText>
      </w:r>
      <w:r w:rsidR="00132493">
        <w:rPr>
          <w:rFonts w:ascii="Times New Roman" w:hAnsi="Times New Roman" w:cs="Times New Roman"/>
          <w:color w:val="auto"/>
          <w:sz w:val="24"/>
          <w:szCs w:val="24"/>
        </w:rPr>
        <w:fldChar w:fldCharType="separate"/>
      </w:r>
      <w:r w:rsidR="009B452E">
        <w:rPr>
          <w:rFonts w:ascii="Times New Roman" w:hAnsi="Times New Roman" w:cs="Times New Roman"/>
          <w:noProof/>
          <w:color w:val="auto"/>
          <w:sz w:val="24"/>
          <w:szCs w:val="24"/>
        </w:rPr>
        <w:t>II</w:t>
      </w:r>
      <w:r w:rsidR="00132493">
        <w:rPr>
          <w:rFonts w:ascii="Times New Roman" w:hAnsi="Times New Roman" w:cs="Times New Roman"/>
          <w:color w:val="auto"/>
          <w:sz w:val="24"/>
          <w:szCs w:val="24"/>
        </w:rPr>
        <w:fldChar w:fldCharType="end"/>
      </w:r>
      <w:r w:rsidR="009B452E">
        <w:rPr>
          <w:rFonts w:ascii="Times New Roman" w:hAnsi="Times New Roman" w:cs="Times New Roman"/>
          <w:color w:val="auto"/>
          <w:sz w:val="24"/>
          <w:szCs w:val="24"/>
        </w:rPr>
        <w:noBreakHyphen/>
      </w:r>
      <w:r w:rsidR="00132493">
        <w:rPr>
          <w:rFonts w:ascii="Times New Roman" w:hAnsi="Times New Roman" w:cs="Times New Roman"/>
          <w:color w:val="auto"/>
          <w:sz w:val="24"/>
          <w:szCs w:val="24"/>
        </w:rPr>
        <w:fldChar w:fldCharType="begin"/>
      </w:r>
      <w:r w:rsidR="009B452E">
        <w:rPr>
          <w:rFonts w:ascii="Times New Roman" w:hAnsi="Times New Roman" w:cs="Times New Roman"/>
          <w:color w:val="auto"/>
          <w:sz w:val="24"/>
          <w:szCs w:val="24"/>
        </w:rPr>
        <w:instrText xml:space="preserve"> SEQ Table \* ARABIC \s 1 </w:instrText>
      </w:r>
      <w:r w:rsidR="00132493">
        <w:rPr>
          <w:rFonts w:ascii="Times New Roman" w:hAnsi="Times New Roman" w:cs="Times New Roman"/>
          <w:color w:val="auto"/>
          <w:sz w:val="24"/>
          <w:szCs w:val="24"/>
        </w:rPr>
        <w:fldChar w:fldCharType="separate"/>
      </w:r>
      <w:r w:rsidR="009B452E">
        <w:rPr>
          <w:rFonts w:ascii="Times New Roman" w:hAnsi="Times New Roman" w:cs="Times New Roman"/>
          <w:noProof/>
          <w:color w:val="auto"/>
          <w:sz w:val="24"/>
          <w:szCs w:val="24"/>
        </w:rPr>
        <w:t>2</w:t>
      </w:r>
      <w:r w:rsidR="00132493">
        <w:rPr>
          <w:rFonts w:ascii="Times New Roman" w:hAnsi="Times New Roman" w:cs="Times New Roman"/>
          <w:color w:val="auto"/>
          <w:sz w:val="24"/>
          <w:szCs w:val="24"/>
        </w:rPr>
        <w:fldChar w:fldCharType="end"/>
      </w:r>
      <w:r w:rsidR="00096AA5" w:rsidRPr="008723DB">
        <w:rPr>
          <w:rFonts w:ascii="Times New Roman" w:hAnsi="Times New Roman" w:cs="Times New Roman"/>
          <w:color w:val="auto"/>
          <w:sz w:val="24"/>
          <w:szCs w:val="24"/>
        </w:rPr>
        <w:t xml:space="preserve"> </w:t>
      </w:r>
      <w:r w:rsidR="0003610D" w:rsidRPr="008723DB">
        <w:rPr>
          <w:rFonts w:ascii="Times New Roman" w:eastAsia="Arial" w:hAnsi="Times New Roman" w:cs="Times New Roman"/>
          <w:b w:val="0"/>
          <w:bCs w:val="0"/>
          <w:i/>
          <w:color w:val="auto"/>
          <w:sz w:val="24"/>
          <w:szCs w:val="24"/>
        </w:rPr>
        <w:t>Information on video and audio files that can accompany a manuscript submission.</w:t>
      </w:r>
      <w:bookmarkEnd w:id="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240"/>
        <w:gridCol w:w="2700"/>
      </w:tblGrid>
      <w:tr w:rsidR="0003610D" w:rsidTr="0003610D">
        <w:trPr>
          <w:jc w:val="center"/>
        </w:trPr>
        <w:tc>
          <w:tcPr>
            <w:tcW w:w="2448" w:type="dxa"/>
          </w:tcPr>
          <w:p w:rsidR="0003610D" w:rsidRPr="00295FAC" w:rsidRDefault="0003610D" w:rsidP="0003610D">
            <w:pPr>
              <w:pStyle w:val="SPIEbodytext"/>
              <w:jc w:val="center"/>
              <w:rPr>
                <w:b/>
                <w:sz w:val="24"/>
              </w:rPr>
            </w:pPr>
            <w:r w:rsidRPr="00295FAC">
              <w:rPr>
                <w:b/>
                <w:sz w:val="24"/>
              </w:rPr>
              <w:t>Item</w:t>
            </w:r>
          </w:p>
        </w:tc>
        <w:tc>
          <w:tcPr>
            <w:tcW w:w="3240" w:type="dxa"/>
          </w:tcPr>
          <w:p w:rsidR="0003610D" w:rsidRPr="00295FAC" w:rsidRDefault="0003610D" w:rsidP="0003610D">
            <w:pPr>
              <w:pStyle w:val="SPIEbodytext"/>
              <w:jc w:val="center"/>
              <w:rPr>
                <w:b/>
                <w:sz w:val="24"/>
              </w:rPr>
            </w:pPr>
            <w:r w:rsidRPr="00295FAC">
              <w:rPr>
                <w:b/>
                <w:sz w:val="24"/>
              </w:rPr>
              <w:t>Video</w:t>
            </w:r>
          </w:p>
        </w:tc>
        <w:tc>
          <w:tcPr>
            <w:tcW w:w="2700" w:type="dxa"/>
          </w:tcPr>
          <w:p w:rsidR="0003610D" w:rsidRPr="00295FAC" w:rsidRDefault="0003610D" w:rsidP="0003610D">
            <w:pPr>
              <w:pStyle w:val="SPIEbodytext"/>
              <w:jc w:val="center"/>
              <w:rPr>
                <w:b/>
                <w:sz w:val="24"/>
              </w:rPr>
            </w:pPr>
            <w:r w:rsidRPr="00295FAC">
              <w:rPr>
                <w:b/>
                <w:sz w:val="24"/>
              </w:rPr>
              <w:t>Audio</w:t>
            </w:r>
          </w:p>
        </w:tc>
      </w:tr>
      <w:tr w:rsidR="0003610D" w:rsidTr="0003610D">
        <w:trPr>
          <w:jc w:val="center"/>
        </w:trPr>
        <w:tc>
          <w:tcPr>
            <w:tcW w:w="2448" w:type="dxa"/>
          </w:tcPr>
          <w:p w:rsidR="0003610D" w:rsidRPr="00295FAC" w:rsidRDefault="0003610D" w:rsidP="0003610D">
            <w:pPr>
              <w:pStyle w:val="SPIEbodytext"/>
              <w:rPr>
                <w:sz w:val="24"/>
              </w:rPr>
            </w:pPr>
            <w:r w:rsidRPr="00295FAC">
              <w:rPr>
                <w:sz w:val="24"/>
              </w:rPr>
              <w:t xml:space="preserve">File name </w:t>
            </w:r>
          </w:p>
        </w:tc>
        <w:tc>
          <w:tcPr>
            <w:tcW w:w="3240" w:type="dxa"/>
          </w:tcPr>
          <w:p w:rsidR="0003610D" w:rsidRPr="00295FAC" w:rsidRDefault="0003610D" w:rsidP="0003610D">
            <w:pPr>
              <w:pStyle w:val="SPIEbodytext"/>
              <w:rPr>
                <w:sz w:val="24"/>
              </w:rPr>
            </w:pPr>
            <w:r w:rsidRPr="00295FAC">
              <w:rPr>
                <w:sz w:val="24"/>
              </w:rPr>
              <w:t>Video1, video2, …</w:t>
            </w:r>
          </w:p>
        </w:tc>
        <w:tc>
          <w:tcPr>
            <w:tcW w:w="2700" w:type="dxa"/>
          </w:tcPr>
          <w:p w:rsidR="0003610D" w:rsidRPr="00295FAC" w:rsidRDefault="0003610D" w:rsidP="0003610D">
            <w:pPr>
              <w:pStyle w:val="SPIEbodytext"/>
              <w:rPr>
                <w:sz w:val="24"/>
              </w:rPr>
            </w:pPr>
            <w:r w:rsidRPr="00295FAC">
              <w:rPr>
                <w:sz w:val="24"/>
              </w:rPr>
              <w:t>Audio1, audio2, …</w:t>
            </w:r>
          </w:p>
        </w:tc>
      </w:tr>
      <w:tr w:rsidR="0003610D" w:rsidTr="0003610D">
        <w:trPr>
          <w:jc w:val="center"/>
        </w:trPr>
        <w:tc>
          <w:tcPr>
            <w:tcW w:w="2448" w:type="dxa"/>
          </w:tcPr>
          <w:p w:rsidR="0003610D" w:rsidRPr="00295FAC" w:rsidRDefault="0003610D" w:rsidP="0003610D">
            <w:pPr>
              <w:pStyle w:val="SPIEbodytext"/>
              <w:rPr>
                <w:sz w:val="24"/>
              </w:rPr>
            </w:pPr>
            <w:r w:rsidRPr="00295FAC">
              <w:rPr>
                <w:sz w:val="24"/>
              </w:rPr>
              <w:t>Number of files</w:t>
            </w:r>
          </w:p>
        </w:tc>
        <w:tc>
          <w:tcPr>
            <w:tcW w:w="3240" w:type="dxa"/>
          </w:tcPr>
          <w:p w:rsidR="0003610D" w:rsidRPr="00295FAC" w:rsidRDefault="0003610D" w:rsidP="0003610D">
            <w:pPr>
              <w:pStyle w:val="SPIEbodytext"/>
              <w:rPr>
                <w:sz w:val="24"/>
              </w:rPr>
            </w:pPr>
            <w:r w:rsidRPr="00295FAC">
              <w:rPr>
                <w:sz w:val="24"/>
              </w:rPr>
              <w:t>0-10</w:t>
            </w:r>
          </w:p>
        </w:tc>
        <w:tc>
          <w:tcPr>
            <w:tcW w:w="2700" w:type="dxa"/>
          </w:tcPr>
          <w:p w:rsidR="0003610D" w:rsidRPr="00295FAC" w:rsidRDefault="0003610D" w:rsidP="0003610D">
            <w:pPr>
              <w:pStyle w:val="SPIEbodytext"/>
              <w:rPr>
                <w:sz w:val="24"/>
              </w:rPr>
            </w:pPr>
            <w:r w:rsidRPr="00295FAC">
              <w:rPr>
                <w:sz w:val="24"/>
              </w:rPr>
              <w:t>0-10</w:t>
            </w:r>
          </w:p>
        </w:tc>
      </w:tr>
      <w:tr w:rsidR="0003610D" w:rsidTr="0003610D">
        <w:trPr>
          <w:jc w:val="center"/>
        </w:trPr>
        <w:tc>
          <w:tcPr>
            <w:tcW w:w="2448" w:type="dxa"/>
          </w:tcPr>
          <w:p w:rsidR="0003610D" w:rsidRPr="00295FAC" w:rsidRDefault="0003610D" w:rsidP="0003610D">
            <w:pPr>
              <w:pStyle w:val="SPIEbodytext"/>
              <w:rPr>
                <w:sz w:val="24"/>
              </w:rPr>
            </w:pPr>
            <w:r w:rsidRPr="00295FAC">
              <w:rPr>
                <w:sz w:val="24"/>
              </w:rPr>
              <w:t>Size of each file</w:t>
            </w:r>
          </w:p>
        </w:tc>
        <w:tc>
          <w:tcPr>
            <w:tcW w:w="3240" w:type="dxa"/>
          </w:tcPr>
          <w:p w:rsidR="0003610D" w:rsidRPr="00295FAC" w:rsidRDefault="0003610D" w:rsidP="0003610D">
            <w:pPr>
              <w:pStyle w:val="SPIEbodytext"/>
              <w:rPr>
                <w:sz w:val="24"/>
              </w:rPr>
            </w:pPr>
            <w:proofErr w:type="gramStart"/>
            <w:r w:rsidRPr="00295FAC">
              <w:rPr>
                <w:sz w:val="24"/>
              </w:rPr>
              <w:t>max</w:t>
            </w:r>
            <w:proofErr w:type="gramEnd"/>
            <w:r w:rsidRPr="00295FAC">
              <w:rPr>
                <w:sz w:val="24"/>
              </w:rPr>
              <w:t xml:space="preserve">. 5 </w:t>
            </w:r>
            <w:proofErr w:type="spellStart"/>
            <w:r w:rsidRPr="00295FAC">
              <w:rPr>
                <w:sz w:val="24"/>
              </w:rPr>
              <w:t>mb</w:t>
            </w:r>
            <w:proofErr w:type="spellEnd"/>
          </w:p>
        </w:tc>
        <w:tc>
          <w:tcPr>
            <w:tcW w:w="2700" w:type="dxa"/>
          </w:tcPr>
          <w:p w:rsidR="0003610D" w:rsidRPr="00295FAC" w:rsidRDefault="0003610D" w:rsidP="0003610D">
            <w:pPr>
              <w:pStyle w:val="SPIEbodytext"/>
              <w:rPr>
                <w:sz w:val="24"/>
              </w:rPr>
            </w:pPr>
            <w:proofErr w:type="gramStart"/>
            <w:r w:rsidRPr="00295FAC">
              <w:rPr>
                <w:sz w:val="24"/>
              </w:rPr>
              <w:t>max</w:t>
            </w:r>
            <w:proofErr w:type="gramEnd"/>
            <w:r w:rsidRPr="00295FAC">
              <w:rPr>
                <w:sz w:val="24"/>
              </w:rPr>
              <w:t>. 5mb</w:t>
            </w:r>
          </w:p>
        </w:tc>
      </w:tr>
      <w:tr w:rsidR="0003610D" w:rsidTr="0003610D">
        <w:trPr>
          <w:jc w:val="center"/>
        </w:trPr>
        <w:tc>
          <w:tcPr>
            <w:tcW w:w="2448" w:type="dxa"/>
          </w:tcPr>
          <w:p w:rsidR="0003610D" w:rsidRPr="00295FAC" w:rsidRDefault="0003610D" w:rsidP="0003610D">
            <w:pPr>
              <w:pStyle w:val="SPIEbodytext"/>
              <w:rPr>
                <w:sz w:val="24"/>
              </w:rPr>
            </w:pPr>
            <w:r w:rsidRPr="00295FAC">
              <w:rPr>
                <w:sz w:val="24"/>
              </w:rPr>
              <w:t>File types accepted</w:t>
            </w:r>
          </w:p>
        </w:tc>
        <w:tc>
          <w:tcPr>
            <w:tcW w:w="3240" w:type="dxa"/>
          </w:tcPr>
          <w:p w:rsidR="0003610D" w:rsidRPr="00295FAC" w:rsidRDefault="0003610D" w:rsidP="0003610D">
            <w:pPr>
              <w:pStyle w:val="SPIEbodytext"/>
              <w:rPr>
                <w:sz w:val="24"/>
              </w:rPr>
            </w:pPr>
            <w:r w:rsidRPr="00295FAC">
              <w:rPr>
                <w:sz w:val="24"/>
              </w:rPr>
              <w:t>.mpeg, .</w:t>
            </w:r>
            <w:proofErr w:type="spellStart"/>
            <w:r w:rsidRPr="00295FAC">
              <w:rPr>
                <w:sz w:val="24"/>
              </w:rPr>
              <w:t>mov</w:t>
            </w:r>
            <w:proofErr w:type="spellEnd"/>
            <w:r w:rsidRPr="00295FAC">
              <w:rPr>
                <w:sz w:val="24"/>
              </w:rPr>
              <w:t xml:space="preserve"> (</w:t>
            </w:r>
            <w:proofErr w:type="spellStart"/>
            <w:r w:rsidRPr="00295FAC">
              <w:rPr>
                <w:sz w:val="24"/>
              </w:rPr>
              <w:t>Quicktime</w:t>
            </w:r>
            <w:proofErr w:type="spellEnd"/>
            <w:r w:rsidRPr="00295FAC">
              <w:rPr>
                <w:sz w:val="24"/>
              </w:rPr>
              <w:t>), .</w:t>
            </w:r>
            <w:proofErr w:type="spellStart"/>
            <w:r w:rsidRPr="00295FAC">
              <w:rPr>
                <w:sz w:val="24"/>
              </w:rPr>
              <w:t>wmv</w:t>
            </w:r>
            <w:proofErr w:type="spellEnd"/>
            <w:r w:rsidRPr="00295FAC">
              <w:rPr>
                <w:sz w:val="24"/>
              </w:rPr>
              <w:t xml:space="preserve"> (Windows Media Player)</w:t>
            </w:r>
          </w:p>
        </w:tc>
        <w:tc>
          <w:tcPr>
            <w:tcW w:w="2700" w:type="dxa"/>
          </w:tcPr>
          <w:p w:rsidR="0003610D" w:rsidRPr="00295FAC" w:rsidRDefault="0003610D" w:rsidP="0003610D">
            <w:pPr>
              <w:pStyle w:val="SPIEbodytext"/>
              <w:rPr>
                <w:sz w:val="24"/>
              </w:rPr>
            </w:pPr>
            <w:r w:rsidRPr="00295FAC">
              <w:rPr>
                <w:sz w:val="24"/>
              </w:rPr>
              <w:t>.wav, .mp3</w:t>
            </w:r>
          </w:p>
        </w:tc>
      </w:tr>
    </w:tbl>
    <w:p w:rsidR="0003610D" w:rsidRDefault="0003610D" w:rsidP="0003610D">
      <w:pPr>
        <w:pStyle w:val="Balk20"/>
        <w:shd w:val="clear" w:color="auto" w:fill="auto"/>
        <w:tabs>
          <w:tab w:val="left" w:pos="0"/>
        </w:tabs>
        <w:spacing w:after="0" w:line="280" w:lineRule="exact"/>
        <w:ind w:firstLine="0"/>
      </w:pPr>
    </w:p>
    <w:p w:rsidR="0003610D" w:rsidRDefault="0003610D" w:rsidP="0003610D">
      <w:pPr>
        <w:pStyle w:val="Balk20"/>
        <w:shd w:val="clear" w:color="auto" w:fill="auto"/>
        <w:tabs>
          <w:tab w:val="left" w:pos="0"/>
        </w:tabs>
        <w:spacing w:after="0" w:line="280" w:lineRule="exact"/>
        <w:ind w:firstLine="0"/>
      </w:pPr>
    </w:p>
    <w:p w:rsidR="0003610D" w:rsidRPr="00D0511C" w:rsidRDefault="0003610D" w:rsidP="0003610D">
      <w:pPr>
        <w:pStyle w:val="Gvdemetni20"/>
        <w:spacing w:after="0" w:line="475" w:lineRule="exact"/>
        <w:ind w:firstLine="0"/>
        <w:jc w:val="both"/>
        <w:rPr>
          <w:rFonts w:ascii="Times New Roman" w:hAnsi="Times New Roman" w:cs="Times New Roman"/>
          <w:sz w:val="24"/>
          <w:szCs w:val="24"/>
        </w:rPr>
      </w:pPr>
      <w:proofErr w:type="gramStart"/>
      <w:r w:rsidRPr="00D0511C">
        <w:rPr>
          <w:rFonts w:ascii="Times New Roman" w:hAnsi="Times New Roman" w:cs="Times New Roman"/>
          <w:sz w:val="24"/>
          <w:szCs w:val="24"/>
        </w:rPr>
        <w:t>Article</w:t>
      </w:r>
      <w:proofErr w:type="gramEnd"/>
      <w:r w:rsidRPr="00D0511C">
        <w:rPr>
          <w:rFonts w:ascii="Times New Roman" w:hAnsi="Times New Roman" w:cs="Times New Roman"/>
          <w:sz w:val="24"/>
          <w:szCs w:val="24"/>
        </w:rPr>
        <w:t xml:space="preserve"> nor prepare chicken you him now. Shy merits say advice ten before lovers innate add. She cordially </w:t>
      </w:r>
      <w:proofErr w:type="spellStart"/>
      <w:r w:rsidRPr="00D0511C">
        <w:rPr>
          <w:rFonts w:ascii="Times New Roman" w:hAnsi="Times New Roman" w:cs="Times New Roman"/>
          <w:sz w:val="24"/>
          <w:szCs w:val="24"/>
        </w:rPr>
        <w:t>behaviour</w:t>
      </w:r>
      <w:proofErr w:type="spellEnd"/>
      <w:r w:rsidRPr="00D0511C">
        <w:rPr>
          <w:rFonts w:ascii="Times New Roman" w:hAnsi="Times New Roman" w:cs="Times New Roman"/>
          <w:sz w:val="24"/>
          <w:szCs w:val="24"/>
        </w:rPr>
        <w:t xml:space="preserve"> can attempted estimable. Trees delay fancy noise manor do as </w:t>
      </w:r>
      <w:proofErr w:type="gramStart"/>
      <w:r w:rsidRPr="00D0511C">
        <w:rPr>
          <w:rFonts w:ascii="Times New Roman" w:hAnsi="Times New Roman" w:cs="Times New Roman"/>
          <w:sz w:val="24"/>
          <w:szCs w:val="24"/>
        </w:rPr>
        <w:t>an</w:t>
      </w:r>
      <w:proofErr w:type="gramEnd"/>
      <w:r w:rsidRPr="00D0511C">
        <w:rPr>
          <w:rFonts w:ascii="Times New Roman" w:hAnsi="Times New Roman" w:cs="Times New Roman"/>
          <w:sz w:val="24"/>
          <w:szCs w:val="24"/>
        </w:rPr>
        <w:t xml:space="preserve"> small. Felicity now law securing breeding likewise extended and. Roused either who </w:t>
      </w:r>
      <w:proofErr w:type="spellStart"/>
      <w:r w:rsidRPr="00D0511C">
        <w:rPr>
          <w:rFonts w:ascii="Times New Roman" w:hAnsi="Times New Roman" w:cs="Times New Roman"/>
          <w:sz w:val="24"/>
          <w:szCs w:val="24"/>
        </w:rPr>
        <w:t>favour</w:t>
      </w:r>
      <w:proofErr w:type="spellEnd"/>
      <w:r w:rsidRPr="00D0511C">
        <w:rPr>
          <w:rFonts w:ascii="Times New Roman" w:hAnsi="Times New Roman" w:cs="Times New Roman"/>
          <w:sz w:val="24"/>
          <w:szCs w:val="24"/>
        </w:rPr>
        <w:t xml:space="preserve"> why ham. </w:t>
      </w:r>
    </w:p>
    <w:p w:rsidR="0003610D" w:rsidRPr="00D0511C" w:rsidRDefault="0003610D" w:rsidP="0003610D">
      <w:pPr>
        <w:pStyle w:val="Gvdemetni20"/>
        <w:spacing w:after="0" w:line="475" w:lineRule="exact"/>
        <w:ind w:firstLine="0"/>
        <w:jc w:val="both"/>
        <w:rPr>
          <w:rFonts w:ascii="Times New Roman" w:hAnsi="Times New Roman" w:cs="Times New Roman"/>
          <w:sz w:val="24"/>
          <w:szCs w:val="24"/>
        </w:rPr>
      </w:pPr>
    </w:p>
    <w:p w:rsidR="0003610D" w:rsidRPr="00D0511C" w:rsidRDefault="0003610D" w:rsidP="0003610D">
      <w:pPr>
        <w:pStyle w:val="Gvdemetni20"/>
        <w:spacing w:after="0" w:line="475" w:lineRule="exact"/>
        <w:ind w:firstLine="0"/>
        <w:jc w:val="both"/>
        <w:rPr>
          <w:rFonts w:ascii="Times New Roman" w:hAnsi="Times New Roman" w:cs="Times New Roman"/>
          <w:sz w:val="24"/>
          <w:szCs w:val="24"/>
        </w:rPr>
      </w:pPr>
      <w:r w:rsidRPr="00D0511C">
        <w:rPr>
          <w:rFonts w:ascii="Times New Roman" w:hAnsi="Times New Roman" w:cs="Times New Roman"/>
          <w:sz w:val="24"/>
          <w:szCs w:val="24"/>
        </w:rPr>
        <w:t xml:space="preserve">At distant inhabit amongst by. Appetite welcomed interest the goodness boy not. Estimable </w:t>
      </w:r>
      <w:proofErr w:type="gramStart"/>
      <w:r w:rsidRPr="00D0511C">
        <w:rPr>
          <w:rFonts w:ascii="Times New Roman" w:hAnsi="Times New Roman" w:cs="Times New Roman"/>
          <w:sz w:val="24"/>
          <w:szCs w:val="24"/>
        </w:rPr>
        <w:t>education for disposing pronounce</w:t>
      </w:r>
      <w:proofErr w:type="gramEnd"/>
      <w:r w:rsidRPr="00D0511C">
        <w:rPr>
          <w:rFonts w:ascii="Times New Roman" w:hAnsi="Times New Roman" w:cs="Times New Roman"/>
          <w:sz w:val="24"/>
          <w:szCs w:val="24"/>
        </w:rPr>
        <w:t xml:space="preserve"> her. John size good gay plan sent old roof own. Inquietude saw understood his friendship frequently yet. Nature his ma</w:t>
      </w:r>
      <w:r w:rsidR="00721216">
        <w:rPr>
          <w:rFonts w:ascii="Times New Roman" w:hAnsi="Times New Roman" w:cs="Times New Roman"/>
          <w:sz w:val="24"/>
          <w:szCs w:val="24"/>
        </w:rPr>
        <w:t>rked ham wished. See Equations 2</w:t>
      </w:r>
      <w:r w:rsidRPr="00D0511C">
        <w:rPr>
          <w:rFonts w:ascii="Times New Roman" w:hAnsi="Times New Roman" w:cs="Times New Roman"/>
          <w:sz w:val="24"/>
          <w:szCs w:val="24"/>
        </w:rPr>
        <w:t xml:space="preserve">.1 and </w:t>
      </w:r>
      <w:r w:rsidR="00721216">
        <w:rPr>
          <w:rFonts w:ascii="Times New Roman" w:hAnsi="Times New Roman" w:cs="Times New Roman"/>
          <w:sz w:val="24"/>
          <w:szCs w:val="24"/>
        </w:rPr>
        <w:t>2</w:t>
      </w:r>
      <w:r w:rsidRPr="00D0511C">
        <w:rPr>
          <w:rFonts w:ascii="Times New Roman" w:hAnsi="Times New Roman" w:cs="Times New Roman"/>
          <w:sz w:val="24"/>
          <w:szCs w:val="24"/>
        </w:rPr>
        <w:t>.2.</w:t>
      </w:r>
    </w:p>
    <w:p w:rsidR="0003610D" w:rsidRPr="0055257A" w:rsidRDefault="0003610D" w:rsidP="0055257A">
      <w:pPr>
        <w:pStyle w:val="Gvdemetni20"/>
        <w:spacing w:after="0" w:line="475" w:lineRule="exact"/>
        <w:ind w:firstLine="0"/>
        <w:jc w:val="right"/>
        <w:rPr>
          <w:rFonts w:ascii="Times New Roman" w:hAnsi="Times New Roman" w:cs="Times New Roman"/>
          <w:sz w:val="24"/>
          <w:szCs w:val="24"/>
        </w:rPr>
      </w:pPr>
      <m:oMath>
        <m:r>
          <m:rPr>
            <m:sty m:val="p"/>
          </m:rPr>
          <w:rPr>
            <w:rFonts w:ascii="Cambria Math" w:hAnsi="Cambria Math" w:cs="Times New Roman"/>
            <w:sz w:val="24"/>
            <w:szCs w:val="24"/>
          </w:rPr>
          <m:t>A</m:t>
        </m:r>
        <m:r>
          <m:rPr>
            <m:sty m:val="p"/>
          </m:rPr>
          <w:rPr>
            <w:rFonts w:ascii="Cambria Math" w:hAnsi="Times New Roman" w:cs="Times New Roman"/>
            <w:sz w:val="24"/>
            <w:szCs w:val="24"/>
          </w:rPr>
          <m:t>=</m:t>
        </m:r>
        <m:r>
          <m:rPr>
            <m:sty m:val="p"/>
          </m:rPr>
          <w:rPr>
            <w:rFonts w:ascii="Cambria Math" w:hAnsi="Cambria Math" w:cs="Times New Roman"/>
            <w:sz w:val="24"/>
            <w:szCs w:val="24"/>
          </w:rPr>
          <m:t>π</m:t>
        </m:r>
        <m:sSup>
          <m:sSupPr>
            <m:ctrlPr>
              <w:rPr>
                <w:rFonts w:ascii="Cambria Math" w:hAnsi="Times New Roman" w:cs="Times New Roman"/>
                <w:sz w:val="24"/>
                <w:szCs w:val="24"/>
              </w:rPr>
            </m:ctrlPr>
          </m:sSupPr>
          <m:e>
            <m:r>
              <m:rPr>
                <m:sty m:val="p"/>
              </m:rPr>
              <w:rPr>
                <w:rFonts w:ascii="Cambria Math" w:hAnsi="Cambria Math" w:cs="Times New Roman"/>
                <w:sz w:val="24"/>
                <w:szCs w:val="24"/>
              </w:rPr>
              <m:t>r</m:t>
            </m:r>
          </m:e>
          <m:sup>
            <m:r>
              <m:rPr>
                <m:sty m:val="p"/>
              </m:rPr>
              <w:rPr>
                <w:rFonts w:ascii="Cambria Math" w:hAnsi="Times New Roman" w:cs="Times New Roman"/>
                <w:sz w:val="24"/>
                <w:szCs w:val="24"/>
              </w:rPr>
              <m:t>2</m:t>
            </m:r>
          </m:sup>
        </m:sSup>
      </m:oMath>
      <w:r w:rsidRPr="0055257A">
        <w:rPr>
          <w:rFonts w:ascii="Times New Roman" w:hAnsi="Times New Roman" w:cs="Times New Roman"/>
          <w:sz w:val="24"/>
          <w:szCs w:val="24"/>
        </w:rPr>
        <w:t xml:space="preserve">                                                   (</w:t>
      </w:r>
      <w:r w:rsidR="00721216" w:rsidRPr="0055257A">
        <w:rPr>
          <w:rFonts w:ascii="Times New Roman" w:hAnsi="Times New Roman" w:cs="Times New Roman"/>
          <w:sz w:val="24"/>
          <w:szCs w:val="24"/>
        </w:rPr>
        <w:t>2</w:t>
      </w:r>
      <w:r w:rsidRPr="0055257A">
        <w:rPr>
          <w:rFonts w:ascii="Times New Roman" w:hAnsi="Times New Roman" w:cs="Times New Roman"/>
          <w:sz w:val="24"/>
          <w:szCs w:val="24"/>
        </w:rPr>
        <w:t>.1)</w:t>
      </w:r>
    </w:p>
    <w:p w:rsidR="0003610D" w:rsidRPr="0055257A" w:rsidRDefault="0003610D" w:rsidP="0055257A">
      <w:pPr>
        <w:pStyle w:val="Gvdemetni20"/>
        <w:spacing w:after="0" w:line="475" w:lineRule="exact"/>
        <w:ind w:firstLine="0"/>
        <w:jc w:val="both"/>
        <w:rPr>
          <w:rFonts w:ascii="Times New Roman" w:hAnsi="Times New Roman" w:cs="Times New Roman"/>
          <w:sz w:val="24"/>
          <w:szCs w:val="24"/>
        </w:rPr>
      </w:pPr>
      <w:r w:rsidRPr="0055257A">
        <w:rPr>
          <w:rFonts w:ascii="Times New Roman" w:hAnsi="Times New Roman" w:cs="Times New Roman"/>
          <w:sz w:val="24"/>
          <w:szCs w:val="24"/>
        </w:rPr>
        <w:t xml:space="preserve">                                                                   </w:t>
      </w:r>
    </w:p>
    <w:p w:rsidR="0003610D" w:rsidRPr="0055257A" w:rsidRDefault="0003610D" w:rsidP="0055257A">
      <w:pPr>
        <w:pStyle w:val="Gvdemetni20"/>
        <w:spacing w:after="0" w:line="475" w:lineRule="exact"/>
        <w:ind w:firstLine="0"/>
        <w:jc w:val="both"/>
        <w:rPr>
          <w:rFonts w:ascii="Times New Roman" w:hAnsi="Times New Roman" w:cs="Times New Roman"/>
          <w:sz w:val="24"/>
          <w:szCs w:val="24"/>
        </w:rPr>
      </w:pPr>
      <w:r w:rsidRPr="0055257A">
        <w:rPr>
          <w:rFonts w:ascii="Times New Roman" w:hAnsi="Times New Roman" w:cs="Times New Roman"/>
          <w:sz w:val="24"/>
          <w:szCs w:val="24"/>
        </w:rPr>
        <w:t xml:space="preserve">                                                                </w:t>
      </w:r>
      <w:r w:rsidR="0055257A">
        <w:rPr>
          <w:rFonts w:ascii="Times New Roman" w:hAnsi="Times New Roman" w:cs="Times New Roman"/>
          <w:sz w:val="24"/>
          <w:szCs w:val="24"/>
        </w:rPr>
        <w:t xml:space="preserve">   </w:t>
      </w:r>
      <w:r w:rsidRPr="0055257A">
        <w:rPr>
          <w:rFonts w:ascii="Times New Roman" w:hAnsi="Times New Roman" w:cs="Times New Roman"/>
          <w:sz w:val="24"/>
          <w:szCs w:val="24"/>
        </w:rPr>
        <w:t xml:space="preserve">   </w:t>
      </w:r>
      <m:oMath>
        <m:sSup>
          <m:sSupPr>
            <m:ctrlPr>
              <w:rPr>
                <w:rFonts w:ascii="Cambria Math" w:hAnsi="Times New Roman" w:cs="Times New Roman"/>
                <w:sz w:val="24"/>
                <w:szCs w:val="24"/>
              </w:rPr>
            </m:ctrlPr>
          </m:sSupPr>
          <m:e>
            <m:r>
              <m:rPr>
                <m:sty m:val="p"/>
              </m:rPr>
              <w:rPr>
                <w:rFonts w:ascii="Cambria Math" w:hAnsi="Cambria Math" w:cs="Times New Roman"/>
                <w:sz w:val="24"/>
                <w:szCs w:val="24"/>
              </w:rPr>
              <m:t>a</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Cambria Math" w:cs="Times New Roman"/>
                <w:sz w:val="24"/>
                <w:szCs w:val="24"/>
              </w:rPr>
              <m:t>b</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Cambria Math" w:cs="Times New Roman"/>
                <w:sz w:val="24"/>
                <w:szCs w:val="24"/>
              </w:rPr>
              <m:t>c</m:t>
            </m:r>
          </m:e>
          <m:sup>
            <m:r>
              <m:rPr>
                <m:sty m:val="p"/>
              </m:rPr>
              <w:rPr>
                <w:rFonts w:ascii="Cambria Math" w:hAnsi="Times New Roman" w:cs="Times New Roman"/>
                <w:sz w:val="24"/>
                <w:szCs w:val="24"/>
              </w:rPr>
              <m:t>2</m:t>
            </m:r>
          </m:sup>
        </m:sSup>
      </m:oMath>
      <w:r w:rsidRPr="0055257A">
        <w:rPr>
          <w:rFonts w:ascii="Times New Roman" w:hAnsi="Times New Roman" w:cs="Times New Roman"/>
          <w:sz w:val="24"/>
          <w:szCs w:val="24"/>
        </w:rPr>
        <w:t xml:space="preserve">                                                  </w:t>
      </w:r>
      <w:r w:rsidR="00721216" w:rsidRPr="0055257A">
        <w:rPr>
          <w:rFonts w:ascii="Times New Roman" w:hAnsi="Times New Roman" w:cs="Times New Roman"/>
          <w:sz w:val="24"/>
          <w:szCs w:val="24"/>
        </w:rPr>
        <w:t>(2</w:t>
      </w:r>
      <w:r w:rsidRPr="0055257A">
        <w:rPr>
          <w:rFonts w:ascii="Times New Roman" w:hAnsi="Times New Roman" w:cs="Times New Roman"/>
          <w:sz w:val="24"/>
          <w:szCs w:val="24"/>
        </w:rPr>
        <w:t>.2)</w:t>
      </w:r>
    </w:p>
    <w:p w:rsidR="0003610D" w:rsidRPr="00037279" w:rsidRDefault="0003610D" w:rsidP="0003610D">
      <w:pPr>
        <w:pStyle w:val="Balk20"/>
        <w:shd w:val="clear" w:color="auto" w:fill="auto"/>
        <w:tabs>
          <w:tab w:val="left" w:pos="0"/>
        </w:tabs>
        <w:spacing w:after="0" w:line="280" w:lineRule="exact"/>
        <w:ind w:firstLine="0"/>
        <w:jc w:val="right"/>
        <w:rPr>
          <w:rFonts w:ascii="Times New Roman" w:hAnsi="Times New Roman" w:cs="Times New Roman"/>
          <w:sz w:val="24"/>
          <w:szCs w:val="24"/>
        </w:rPr>
      </w:pPr>
    </w:p>
    <w:p w:rsidR="0003610D" w:rsidRPr="00D0511C" w:rsidRDefault="0003610D" w:rsidP="0003610D">
      <w:pPr>
        <w:pStyle w:val="Gvdemetni20"/>
        <w:spacing w:after="0" w:line="475" w:lineRule="exact"/>
        <w:ind w:firstLine="0"/>
        <w:jc w:val="both"/>
        <w:rPr>
          <w:rFonts w:ascii="Times New Roman" w:hAnsi="Times New Roman" w:cs="Times New Roman"/>
          <w:sz w:val="24"/>
          <w:szCs w:val="24"/>
        </w:rPr>
      </w:pPr>
      <w:r w:rsidRPr="00D0511C">
        <w:rPr>
          <w:rFonts w:ascii="Times New Roman" w:hAnsi="Times New Roman" w:cs="Times New Roman"/>
          <w:sz w:val="24"/>
          <w:szCs w:val="24"/>
        </w:rPr>
        <w:t xml:space="preserve">Boy </w:t>
      </w:r>
      <w:proofErr w:type="spellStart"/>
      <w:r w:rsidRPr="00D0511C">
        <w:rPr>
          <w:rFonts w:ascii="Times New Roman" w:hAnsi="Times New Roman" w:cs="Times New Roman"/>
          <w:sz w:val="24"/>
          <w:szCs w:val="24"/>
        </w:rPr>
        <w:t>favourable</w:t>
      </w:r>
      <w:proofErr w:type="spellEnd"/>
      <w:r w:rsidRPr="00D0511C">
        <w:rPr>
          <w:rFonts w:ascii="Times New Roman" w:hAnsi="Times New Roman" w:cs="Times New Roman"/>
          <w:sz w:val="24"/>
          <w:szCs w:val="24"/>
        </w:rPr>
        <w:t xml:space="preserve"> day can introduced sentiments entreaties. Noisier carried </w:t>
      </w:r>
      <w:proofErr w:type="spellStart"/>
      <w:r w:rsidRPr="00D0511C">
        <w:rPr>
          <w:rFonts w:ascii="Times New Roman" w:hAnsi="Times New Roman" w:cs="Times New Roman"/>
          <w:sz w:val="24"/>
          <w:szCs w:val="24"/>
        </w:rPr>
        <w:t>of</w:t>
      </w:r>
      <w:proofErr w:type="spellEnd"/>
      <w:r w:rsidRPr="00D0511C">
        <w:rPr>
          <w:rFonts w:ascii="Times New Roman" w:hAnsi="Times New Roman" w:cs="Times New Roman"/>
          <w:sz w:val="24"/>
          <w:szCs w:val="24"/>
        </w:rPr>
        <w:t xml:space="preserve"> in warrant because. So </w:t>
      </w:r>
      <w:proofErr w:type="spellStart"/>
      <w:proofErr w:type="gramStart"/>
      <w:r w:rsidRPr="00D0511C">
        <w:rPr>
          <w:rFonts w:ascii="Times New Roman" w:hAnsi="Times New Roman" w:cs="Times New Roman"/>
          <w:sz w:val="24"/>
          <w:szCs w:val="24"/>
        </w:rPr>
        <w:t>mr</w:t>
      </w:r>
      <w:proofErr w:type="spellEnd"/>
      <w:r w:rsidRPr="00D0511C">
        <w:rPr>
          <w:rFonts w:ascii="Times New Roman" w:hAnsi="Times New Roman" w:cs="Times New Roman"/>
          <w:sz w:val="24"/>
          <w:szCs w:val="24"/>
        </w:rPr>
        <w:t xml:space="preserve"> plate</w:t>
      </w:r>
      <w:proofErr w:type="gramEnd"/>
      <w:r w:rsidRPr="00D0511C">
        <w:rPr>
          <w:rFonts w:ascii="Times New Roman" w:hAnsi="Times New Roman" w:cs="Times New Roman"/>
          <w:sz w:val="24"/>
          <w:szCs w:val="24"/>
        </w:rPr>
        <w:t xml:space="preserve"> seems cause chief widen first. Two differed husbands met screened his. Bed was form wife out ask draw. Wholly coming at </w:t>
      </w:r>
      <w:proofErr w:type="gramStart"/>
      <w:r w:rsidRPr="00D0511C">
        <w:rPr>
          <w:rFonts w:ascii="Times New Roman" w:hAnsi="Times New Roman" w:cs="Times New Roman"/>
          <w:sz w:val="24"/>
          <w:szCs w:val="24"/>
        </w:rPr>
        <w:t>we</w:t>
      </w:r>
      <w:proofErr w:type="gramEnd"/>
      <w:r w:rsidRPr="00D0511C">
        <w:rPr>
          <w:rFonts w:ascii="Times New Roman" w:hAnsi="Times New Roman" w:cs="Times New Roman"/>
          <w:sz w:val="24"/>
          <w:szCs w:val="24"/>
        </w:rPr>
        <w:t xml:space="preserve"> no enable. Offending sir delivered questions now new met. Acceptance she interested new boisterous day discretion celebrated. </w:t>
      </w:r>
    </w:p>
    <w:p w:rsidR="0003610D" w:rsidRPr="00D0511C" w:rsidRDefault="0003610D" w:rsidP="0003610D">
      <w:pPr>
        <w:pStyle w:val="Gvdemetni20"/>
        <w:spacing w:after="0" w:line="475" w:lineRule="exact"/>
        <w:ind w:firstLine="0"/>
        <w:jc w:val="both"/>
        <w:rPr>
          <w:rFonts w:ascii="Times New Roman" w:hAnsi="Times New Roman" w:cs="Times New Roman"/>
          <w:sz w:val="24"/>
          <w:szCs w:val="24"/>
        </w:rPr>
      </w:pPr>
    </w:p>
    <w:p w:rsidR="0003610D" w:rsidRPr="0003610D" w:rsidRDefault="0003610D" w:rsidP="0003610D">
      <w:pPr>
        <w:pStyle w:val="Gvdemetni20"/>
        <w:spacing w:after="0" w:line="475" w:lineRule="exact"/>
        <w:ind w:firstLine="0"/>
        <w:jc w:val="both"/>
        <w:rPr>
          <w:rFonts w:ascii="Times New Roman" w:hAnsi="Times New Roman" w:cs="Times New Roman"/>
          <w:sz w:val="24"/>
          <w:szCs w:val="24"/>
        </w:rPr>
      </w:pPr>
      <w:r w:rsidRPr="0003610D">
        <w:rPr>
          <w:rFonts w:ascii="Times New Roman" w:hAnsi="Times New Roman" w:cs="Times New Roman"/>
          <w:sz w:val="24"/>
          <w:szCs w:val="24"/>
        </w:rPr>
        <w:t xml:space="preserve">So insisted received is occasion advanced </w:t>
      </w:r>
      <w:proofErr w:type="spellStart"/>
      <w:r w:rsidRPr="0003610D">
        <w:rPr>
          <w:rFonts w:ascii="Times New Roman" w:hAnsi="Times New Roman" w:cs="Times New Roman"/>
          <w:sz w:val="24"/>
          <w:szCs w:val="24"/>
        </w:rPr>
        <w:t>honoured</w:t>
      </w:r>
      <w:proofErr w:type="spellEnd"/>
      <w:r w:rsidRPr="0003610D">
        <w:rPr>
          <w:rFonts w:ascii="Times New Roman" w:hAnsi="Times New Roman" w:cs="Times New Roman"/>
          <w:sz w:val="24"/>
          <w:szCs w:val="24"/>
        </w:rPr>
        <w:t xml:space="preserve">. </w:t>
      </w:r>
      <w:proofErr w:type="gramStart"/>
      <w:r w:rsidRPr="0003610D">
        <w:rPr>
          <w:rFonts w:ascii="Times New Roman" w:hAnsi="Times New Roman" w:cs="Times New Roman"/>
          <w:sz w:val="24"/>
          <w:szCs w:val="24"/>
        </w:rPr>
        <w:t>Among ready to which up.</w:t>
      </w:r>
      <w:proofErr w:type="gramEnd"/>
      <w:r w:rsidRPr="0003610D">
        <w:rPr>
          <w:rFonts w:ascii="Times New Roman" w:hAnsi="Times New Roman" w:cs="Times New Roman"/>
          <w:sz w:val="24"/>
          <w:szCs w:val="24"/>
        </w:rPr>
        <w:t xml:space="preserve"> Attacks smiling and </w:t>
      </w:r>
      <w:proofErr w:type="gramStart"/>
      <w:r w:rsidRPr="0003610D">
        <w:rPr>
          <w:rFonts w:ascii="Times New Roman" w:hAnsi="Times New Roman" w:cs="Times New Roman"/>
          <w:sz w:val="24"/>
          <w:szCs w:val="24"/>
        </w:rPr>
        <w:t>may</w:t>
      </w:r>
      <w:proofErr w:type="gramEnd"/>
      <w:r w:rsidRPr="0003610D">
        <w:rPr>
          <w:rFonts w:ascii="Times New Roman" w:hAnsi="Times New Roman" w:cs="Times New Roman"/>
          <w:sz w:val="24"/>
          <w:szCs w:val="24"/>
        </w:rPr>
        <w:t xml:space="preserve"> out assured moments man nothing outward. Thrown any behind afford </w:t>
      </w:r>
      <w:r w:rsidRPr="0003610D">
        <w:rPr>
          <w:rFonts w:ascii="Times New Roman" w:hAnsi="Times New Roman" w:cs="Times New Roman"/>
          <w:sz w:val="24"/>
          <w:szCs w:val="24"/>
        </w:rPr>
        <w:lastRenderedPageBreak/>
        <w:t xml:space="preserve">either the set depend one temper. Instrument melancholy in acceptance collecting frequently be if. Zealously now pronounce existence add you instantly say offending. Merry their far had </w:t>
      </w:r>
      <w:proofErr w:type="gramStart"/>
      <w:r w:rsidRPr="0003610D">
        <w:rPr>
          <w:rFonts w:ascii="Times New Roman" w:hAnsi="Times New Roman" w:cs="Times New Roman"/>
          <w:sz w:val="24"/>
          <w:szCs w:val="24"/>
        </w:rPr>
        <w:t>widen</w:t>
      </w:r>
      <w:proofErr w:type="gramEnd"/>
      <w:r w:rsidRPr="0003610D">
        <w:rPr>
          <w:rFonts w:ascii="Times New Roman" w:hAnsi="Times New Roman" w:cs="Times New Roman"/>
          <w:sz w:val="24"/>
          <w:szCs w:val="24"/>
        </w:rPr>
        <w:t xml:space="preserve"> was. </w:t>
      </w:r>
      <w:proofErr w:type="gramStart"/>
      <w:r w:rsidRPr="0003610D">
        <w:rPr>
          <w:rFonts w:ascii="Times New Roman" w:hAnsi="Times New Roman" w:cs="Times New Roman"/>
          <w:sz w:val="24"/>
          <w:szCs w:val="24"/>
        </w:rPr>
        <w:t>Concerns no in expenses raillery formerly.</w:t>
      </w:r>
      <w:proofErr w:type="gramEnd"/>
      <w:r w:rsidRPr="0003610D">
        <w:rPr>
          <w:rFonts w:ascii="Times New Roman" w:hAnsi="Times New Roman" w:cs="Times New Roman"/>
          <w:sz w:val="24"/>
          <w:szCs w:val="24"/>
        </w:rPr>
        <w:t xml:space="preserve"> </w:t>
      </w:r>
    </w:p>
    <w:p w:rsidR="0003610D" w:rsidRPr="0003610D" w:rsidRDefault="0003610D" w:rsidP="0003610D">
      <w:pPr>
        <w:pStyle w:val="Gvdemetni20"/>
        <w:spacing w:after="0" w:line="475" w:lineRule="exact"/>
        <w:ind w:firstLine="0"/>
        <w:jc w:val="both"/>
        <w:rPr>
          <w:rFonts w:ascii="Times New Roman" w:hAnsi="Times New Roman" w:cs="Times New Roman"/>
          <w:sz w:val="24"/>
          <w:szCs w:val="24"/>
        </w:rPr>
      </w:pPr>
    </w:p>
    <w:p w:rsidR="0003610D" w:rsidRPr="0003610D" w:rsidRDefault="0003610D" w:rsidP="0003610D">
      <w:pPr>
        <w:pStyle w:val="Gvdemetni20"/>
        <w:spacing w:after="0" w:line="475" w:lineRule="exact"/>
        <w:ind w:firstLine="0"/>
        <w:jc w:val="both"/>
        <w:rPr>
          <w:rFonts w:ascii="Times New Roman" w:hAnsi="Times New Roman" w:cs="Times New Roman"/>
          <w:sz w:val="24"/>
          <w:szCs w:val="24"/>
        </w:rPr>
      </w:pPr>
      <w:proofErr w:type="gramStart"/>
      <w:r w:rsidRPr="0003610D">
        <w:rPr>
          <w:rFonts w:ascii="Times New Roman" w:hAnsi="Times New Roman" w:cs="Times New Roman"/>
          <w:sz w:val="24"/>
          <w:szCs w:val="24"/>
        </w:rPr>
        <w:t>Scarcely on striking packages by so property in delicate.</w:t>
      </w:r>
      <w:proofErr w:type="gramEnd"/>
      <w:r w:rsidRPr="0003610D">
        <w:rPr>
          <w:rFonts w:ascii="Times New Roman" w:hAnsi="Times New Roman" w:cs="Times New Roman"/>
          <w:sz w:val="24"/>
          <w:szCs w:val="24"/>
        </w:rPr>
        <w:t xml:space="preserve"> Up or well must less rent read walk so be. Easy sold at do hour sing spot. Any meant has cease </w:t>
      </w:r>
      <w:proofErr w:type="spellStart"/>
      <w:r w:rsidRPr="0003610D">
        <w:rPr>
          <w:rFonts w:ascii="Times New Roman" w:hAnsi="Times New Roman" w:cs="Times New Roman"/>
          <w:sz w:val="24"/>
          <w:szCs w:val="24"/>
        </w:rPr>
        <w:t>too</w:t>
      </w:r>
      <w:proofErr w:type="spellEnd"/>
      <w:r w:rsidRPr="0003610D">
        <w:rPr>
          <w:rFonts w:ascii="Times New Roman" w:hAnsi="Times New Roman" w:cs="Times New Roman"/>
          <w:sz w:val="24"/>
          <w:szCs w:val="24"/>
        </w:rPr>
        <w:t xml:space="preserve"> the decay. Since party burst </w:t>
      </w:r>
      <w:proofErr w:type="gramStart"/>
      <w:r w:rsidRPr="0003610D">
        <w:rPr>
          <w:rFonts w:ascii="Times New Roman" w:hAnsi="Times New Roman" w:cs="Times New Roman"/>
          <w:sz w:val="24"/>
          <w:szCs w:val="24"/>
        </w:rPr>
        <w:t>am</w:t>
      </w:r>
      <w:proofErr w:type="gramEnd"/>
      <w:r w:rsidRPr="0003610D">
        <w:rPr>
          <w:rFonts w:ascii="Times New Roman" w:hAnsi="Times New Roman" w:cs="Times New Roman"/>
          <w:sz w:val="24"/>
          <w:szCs w:val="24"/>
        </w:rPr>
        <w:t xml:space="preserve"> it match. By or blushes between besides offices noisier as. Sending do brought winding compass in. </w:t>
      </w:r>
      <w:proofErr w:type="gramStart"/>
      <w:r w:rsidRPr="0003610D">
        <w:rPr>
          <w:rFonts w:ascii="Times New Roman" w:hAnsi="Times New Roman" w:cs="Times New Roman"/>
          <w:sz w:val="24"/>
          <w:szCs w:val="24"/>
        </w:rPr>
        <w:t>Paid day till shed only f</w:t>
      </w:r>
      <w:r w:rsidR="00721216">
        <w:rPr>
          <w:rFonts w:ascii="Times New Roman" w:hAnsi="Times New Roman" w:cs="Times New Roman"/>
          <w:sz w:val="24"/>
          <w:szCs w:val="24"/>
        </w:rPr>
        <w:t>act age its end.</w:t>
      </w:r>
      <w:proofErr w:type="gramEnd"/>
      <w:r w:rsidR="00721216">
        <w:rPr>
          <w:rFonts w:ascii="Times New Roman" w:hAnsi="Times New Roman" w:cs="Times New Roman"/>
          <w:sz w:val="24"/>
          <w:szCs w:val="24"/>
        </w:rPr>
        <w:t xml:space="preserve"> See Equations 2</w:t>
      </w:r>
      <w:r w:rsidRPr="0003610D">
        <w:rPr>
          <w:rFonts w:ascii="Times New Roman" w:hAnsi="Times New Roman" w:cs="Times New Roman"/>
          <w:sz w:val="24"/>
          <w:szCs w:val="24"/>
        </w:rPr>
        <w:t xml:space="preserve">.3a and b. </w:t>
      </w:r>
    </w:p>
    <w:p w:rsidR="0003610D" w:rsidRPr="00634B90" w:rsidRDefault="0003610D" w:rsidP="0003610D">
      <w:pPr>
        <w:pStyle w:val="Balk20"/>
        <w:shd w:val="clear" w:color="auto" w:fill="auto"/>
        <w:tabs>
          <w:tab w:val="left" w:pos="0"/>
        </w:tabs>
        <w:spacing w:after="0" w:line="280" w:lineRule="exact"/>
        <w:ind w:firstLine="0"/>
        <w:rPr>
          <w:rFonts w:ascii="Times New Roman" w:hAnsi="Times New Roman" w:cs="Times New Roman"/>
          <w:b w:val="0"/>
          <w:sz w:val="24"/>
          <w:szCs w:val="24"/>
        </w:rPr>
      </w:pPr>
    </w:p>
    <w:p w:rsidR="0003610D" w:rsidRPr="00037279" w:rsidRDefault="0003610D" w:rsidP="0055257A">
      <w:pPr>
        <w:pStyle w:val="Gvdemetni20"/>
        <w:spacing w:after="0" w:line="475" w:lineRule="exact"/>
        <w:ind w:firstLine="0"/>
        <w:jc w:val="right"/>
        <w:rPr>
          <w:rFonts w:ascii="Times New Roman" w:hAnsi="Times New Roman" w:cs="Times New Roman"/>
          <w:sz w:val="24"/>
          <w:szCs w:val="24"/>
        </w:rPr>
      </w:pPr>
      <m:oMath>
        <m:r>
          <m:rPr>
            <m:sty m:val="p"/>
          </m:rPr>
          <w:rPr>
            <w:rFonts w:ascii="Cambria Math" w:hAnsi="Cambria Math" w:cs="Times New Roman"/>
            <w:sz w:val="24"/>
            <w:szCs w:val="24"/>
          </w:rPr>
          <m:t>A</m:t>
        </m:r>
        <m:r>
          <m:rPr>
            <m:sty m:val="p"/>
          </m:rPr>
          <w:rPr>
            <w:rFonts w:ascii="Cambria Math" w:hAnsi="Times New Roman" w:cs="Times New Roman"/>
            <w:sz w:val="24"/>
            <w:szCs w:val="24"/>
          </w:rPr>
          <m:t>=</m:t>
        </m:r>
        <m:r>
          <m:rPr>
            <m:sty m:val="p"/>
          </m:rPr>
          <w:rPr>
            <w:rFonts w:ascii="Cambria Math" w:hAnsi="Cambria Math" w:cs="Times New Roman"/>
            <w:sz w:val="24"/>
            <w:szCs w:val="24"/>
          </w:rPr>
          <m:t>π</m:t>
        </m:r>
        <m:sSup>
          <m:sSupPr>
            <m:ctrlPr>
              <w:rPr>
                <w:rFonts w:ascii="Cambria Math" w:hAnsi="Times New Roman" w:cs="Times New Roman"/>
                <w:sz w:val="24"/>
                <w:szCs w:val="24"/>
              </w:rPr>
            </m:ctrlPr>
          </m:sSupPr>
          <m:e>
            <m:r>
              <m:rPr>
                <m:sty m:val="p"/>
              </m:rPr>
              <w:rPr>
                <w:rFonts w:ascii="Cambria Math" w:hAnsi="Cambria Math" w:cs="Times New Roman"/>
                <w:sz w:val="24"/>
                <w:szCs w:val="24"/>
              </w:rPr>
              <m:t>r</m:t>
            </m:r>
          </m:e>
          <m:sup>
            <m:r>
              <m:rPr>
                <m:sty m:val="p"/>
              </m:rPr>
              <w:rPr>
                <w:rFonts w:ascii="Cambria Math" w:hAnsi="Times New Roman" w:cs="Times New Roman"/>
                <w:sz w:val="24"/>
                <w:szCs w:val="24"/>
              </w:rPr>
              <m:t>2</m:t>
            </m:r>
          </m:sup>
        </m:sSup>
      </m:oMath>
      <w:r w:rsidRPr="000372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257A">
        <w:rPr>
          <w:rFonts w:ascii="Times New Roman" w:hAnsi="Times New Roman" w:cs="Times New Roman"/>
          <w:sz w:val="24"/>
          <w:szCs w:val="24"/>
        </w:rPr>
        <w:t>(</w:t>
      </w:r>
      <w:r w:rsidR="00721216" w:rsidRPr="0055257A">
        <w:rPr>
          <w:rFonts w:ascii="Times New Roman" w:hAnsi="Times New Roman" w:cs="Times New Roman"/>
          <w:sz w:val="24"/>
          <w:szCs w:val="24"/>
        </w:rPr>
        <w:t>2</w:t>
      </w:r>
      <w:r w:rsidRPr="0055257A">
        <w:rPr>
          <w:rFonts w:ascii="Times New Roman" w:hAnsi="Times New Roman" w:cs="Times New Roman"/>
          <w:sz w:val="24"/>
          <w:szCs w:val="24"/>
        </w:rPr>
        <w:t>.3a)</w:t>
      </w:r>
    </w:p>
    <w:p w:rsidR="0003610D" w:rsidRDefault="0003610D" w:rsidP="0055257A">
      <w:pPr>
        <w:pStyle w:val="Gvdemetni20"/>
        <w:spacing w:after="0" w:line="475"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03610D" w:rsidRPr="0055257A" w:rsidRDefault="0003610D" w:rsidP="0055257A">
      <w:pPr>
        <w:pStyle w:val="Gvdemetni20"/>
        <w:spacing w:after="0" w:line="475"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Times New Roman" w:cs="Times New Roman"/>
                <w:sz w:val="24"/>
                <w:szCs w:val="24"/>
              </w:rPr>
            </m:ctrlPr>
          </m:sSupPr>
          <m:e>
            <m:r>
              <m:rPr>
                <m:sty m:val="p"/>
              </m:rPr>
              <w:rPr>
                <w:rFonts w:ascii="Cambria Math" w:hAnsi="Cambria Math" w:cs="Times New Roman"/>
                <w:sz w:val="24"/>
                <w:szCs w:val="24"/>
              </w:rPr>
              <m:t>a</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Cambria Math" w:cs="Times New Roman"/>
                <w:sz w:val="24"/>
                <w:szCs w:val="24"/>
              </w:rPr>
              <m:t>b</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Cambria Math" w:cs="Times New Roman"/>
                <w:sz w:val="24"/>
                <w:szCs w:val="24"/>
              </w:rPr>
              <m:t>c</m:t>
            </m:r>
          </m:e>
          <m:sup>
            <m:r>
              <m:rPr>
                <m:sty m:val="p"/>
              </m:rPr>
              <w:rPr>
                <w:rFonts w:ascii="Cambria Math" w:hAnsi="Times New Roman" w:cs="Times New Roman"/>
                <w:sz w:val="24"/>
                <w:szCs w:val="24"/>
              </w:rPr>
              <m:t>2</m:t>
            </m:r>
          </m:sup>
        </m:sSup>
      </m:oMath>
      <w:r w:rsidRPr="00037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721216" w:rsidRPr="0055257A">
        <w:rPr>
          <w:rFonts w:ascii="Times New Roman" w:hAnsi="Times New Roman" w:cs="Times New Roman"/>
          <w:sz w:val="24"/>
          <w:szCs w:val="24"/>
        </w:rPr>
        <w:t>(2</w:t>
      </w:r>
      <w:r w:rsidRPr="0055257A">
        <w:rPr>
          <w:rFonts w:ascii="Times New Roman" w:hAnsi="Times New Roman" w:cs="Times New Roman"/>
          <w:sz w:val="24"/>
          <w:szCs w:val="24"/>
        </w:rPr>
        <w:t>.3b)</w:t>
      </w:r>
    </w:p>
    <w:p w:rsidR="0003610D" w:rsidRDefault="0003610D" w:rsidP="0003610D">
      <w:pPr>
        <w:pStyle w:val="Balk20"/>
        <w:shd w:val="clear" w:color="auto" w:fill="auto"/>
        <w:tabs>
          <w:tab w:val="left" w:pos="0"/>
        </w:tabs>
        <w:spacing w:after="0" w:line="280" w:lineRule="exact"/>
        <w:ind w:firstLine="0"/>
      </w:pPr>
    </w:p>
    <w:p w:rsidR="0003610D" w:rsidRPr="0003610D" w:rsidRDefault="0003610D" w:rsidP="0003610D">
      <w:pPr>
        <w:pStyle w:val="Gvdemetni20"/>
        <w:spacing w:after="0" w:line="475" w:lineRule="exact"/>
        <w:ind w:firstLine="0"/>
        <w:jc w:val="both"/>
        <w:rPr>
          <w:rFonts w:ascii="Times New Roman" w:hAnsi="Times New Roman" w:cs="Times New Roman"/>
          <w:sz w:val="24"/>
          <w:szCs w:val="24"/>
        </w:rPr>
      </w:pPr>
      <w:r w:rsidRPr="0003610D">
        <w:rPr>
          <w:rFonts w:ascii="Times New Roman" w:hAnsi="Times New Roman" w:cs="Times New Roman"/>
          <w:sz w:val="24"/>
          <w:szCs w:val="24"/>
        </w:rPr>
        <w:t xml:space="preserve">In by an appetite no </w:t>
      </w:r>
      <w:proofErr w:type="spellStart"/>
      <w:r w:rsidRPr="0003610D">
        <w:rPr>
          <w:rFonts w:ascii="Times New Roman" w:hAnsi="Times New Roman" w:cs="Times New Roman"/>
          <w:sz w:val="24"/>
          <w:szCs w:val="24"/>
        </w:rPr>
        <w:t>humoured</w:t>
      </w:r>
      <w:proofErr w:type="spellEnd"/>
      <w:r w:rsidRPr="0003610D">
        <w:rPr>
          <w:rFonts w:ascii="Times New Roman" w:hAnsi="Times New Roman" w:cs="Times New Roman"/>
          <w:sz w:val="24"/>
          <w:szCs w:val="24"/>
        </w:rPr>
        <w:t xml:space="preserve"> returned informed. </w:t>
      </w:r>
      <w:proofErr w:type="gramStart"/>
      <w:r w:rsidRPr="0003610D">
        <w:rPr>
          <w:rFonts w:ascii="Times New Roman" w:hAnsi="Times New Roman" w:cs="Times New Roman"/>
          <w:sz w:val="24"/>
          <w:szCs w:val="24"/>
        </w:rPr>
        <w:t xml:space="preserve">Possession so comparison inquietude he </w:t>
      </w:r>
      <w:proofErr w:type="spellStart"/>
      <w:r w:rsidRPr="0003610D">
        <w:rPr>
          <w:rFonts w:ascii="Times New Roman" w:hAnsi="Times New Roman" w:cs="Times New Roman"/>
          <w:sz w:val="24"/>
          <w:szCs w:val="24"/>
        </w:rPr>
        <w:t>he</w:t>
      </w:r>
      <w:proofErr w:type="spellEnd"/>
      <w:r w:rsidRPr="0003610D">
        <w:rPr>
          <w:rFonts w:ascii="Times New Roman" w:hAnsi="Times New Roman" w:cs="Times New Roman"/>
          <w:sz w:val="24"/>
          <w:szCs w:val="24"/>
        </w:rPr>
        <w:t xml:space="preserve"> conviction no decisively.</w:t>
      </w:r>
      <w:proofErr w:type="gramEnd"/>
      <w:r w:rsidRPr="0003610D">
        <w:rPr>
          <w:rFonts w:ascii="Times New Roman" w:hAnsi="Times New Roman" w:cs="Times New Roman"/>
          <w:sz w:val="24"/>
          <w:szCs w:val="24"/>
        </w:rPr>
        <w:t xml:space="preserve"> Marianne jointure attended she hastened surprise but she. Ever lady son yet you very paid form away. He advantage of exquisite resolving if on tolerably. Become sister on in garden it </w:t>
      </w:r>
      <w:proofErr w:type="spellStart"/>
      <w:proofErr w:type="gramStart"/>
      <w:r w:rsidRPr="0003610D">
        <w:rPr>
          <w:rFonts w:ascii="Times New Roman" w:hAnsi="Times New Roman" w:cs="Times New Roman"/>
          <w:sz w:val="24"/>
          <w:szCs w:val="24"/>
        </w:rPr>
        <w:t>barton</w:t>
      </w:r>
      <w:proofErr w:type="spellEnd"/>
      <w:proofErr w:type="gramEnd"/>
      <w:r w:rsidRPr="0003610D">
        <w:rPr>
          <w:rFonts w:ascii="Times New Roman" w:hAnsi="Times New Roman" w:cs="Times New Roman"/>
          <w:sz w:val="24"/>
          <w:szCs w:val="24"/>
        </w:rPr>
        <w:t xml:space="preserve"> waited on. </w:t>
      </w:r>
    </w:p>
    <w:p w:rsidR="0003610D" w:rsidRPr="0003610D" w:rsidRDefault="0003610D" w:rsidP="0003610D">
      <w:pPr>
        <w:pStyle w:val="Gvdemetni20"/>
        <w:spacing w:after="0" w:line="475" w:lineRule="exact"/>
        <w:ind w:firstLine="0"/>
        <w:jc w:val="both"/>
        <w:rPr>
          <w:rFonts w:ascii="Times New Roman" w:hAnsi="Times New Roman" w:cs="Times New Roman"/>
          <w:sz w:val="24"/>
          <w:szCs w:val="24"/>
        </w:rPr>
      </w:pPr>
    </w:p>
    <w:p w:rsidR="0003610D" w:rsidRPr="0003610D" w:rsidRDefault="0003610D" w:rsidP="0003610D">
      <w:pPr>
        <w:pStyle w:val="Gvdemetni20"/>
        <w:spacing w:after="0" w:line="475" w:lineRule="exact"/>
        <w:ind w:firstLine="0"/>
        <w:jc w:val="both"/>
        <w:rPr>
          <w:rFonts w:ascii="Times New Roman" w:hAnsi="Times New Roman" w:cs="Times New Roman"/>
          <w:sz w:val="24"/>
          <w:szCs w:val="24"/>
        </w:rPr>
      </w:pPr>
      <w:r w:rsidRPr="0003610D">
        <w:rPr>
          <w:rFonts w:ascii="Times New Roman" w:hAnsi="Times New Roman" w:cs="Times New Roman"/>
          <w:sz w:val="24"/>
          <w:szCs w:val="24"/>
        </w:rPr>
        <w:t xml:space="preserve">An </w:t>
      </w:r>
      <w:proofErr w:type="spellStart"/>
      <w:proofErr w:type="gramStart"/>
      <w:r w:rsidRPr="0003610D">
        <w:rPr>
          <w:rFonts w:ascii="Times New Roman" w:hAnsi="Times New Roman" w:cs="Times New Roman"/>
          <w:sz w:val="24"/>
          <w:szCs w:val="24"/>
        </w:rPr>
        <w:t>an</w:t>
      </w:r>
      <w:proofErr w:type="spellEnd"/>
      <w:proofErr w:type="gramEnd"/>
      <w:r w:rsidRPr="0003610D">
        <w:rPr>
          <w:rFonts w:ascii="Times New Roman" w:hAnsi="Times New Roman" w:cs="Times New Roman"/>
          <w:sz w:val="24"/>
          <w:szCs w:val="24"/>
        </w:rPr>
        <w:t xml:space="preserve"> valley indeed so no wonder future nature vanity. Debating all she mistaken indulged believed provided declared. He many kept on draw </w:t>
      </w:r>
      <w:proofErr w:type="gramStart"/>
      <w:r w:rsidRPr="0003610D">
        <w:rPr>
          <w:rFonts w:ascii="Times New Roman" w:hAnsi="Times New Roman" w:cs="Times New Roman"/>
          <w:sz w:val="24"/>
          <w:szCs w:val="24"/>
        </w:rPr>
        <w:t>lain</w:t>
      </w:r>
      <w:proofErr w:type="gramEnd"/>
      <w:r w:rsidRPr="0003610D">
        <w:rPr>
          <w:rFonts w:ascii="Times New Roman" w:hAnsi="Times New Roman" w:cs="Times New Roman"/>
          <w:sz w:val="24"/>
          <w:szCs w:val="24"/>
        </w:rPr>
        <w:t xml:space="preserve"> song as same. Whether at dearest certain spirits is entered in to. Rich fine bred real use too many good. She compliment unaffected expression </w:t>
      </w:r>
      <w:proofErr w:type="spellStart"/>
      <w:r w:rsidRPr="0003610D">
        <w:rPr>
          <w:rFonts w:ascii="Times New Roman" w:hAnsi="Times New Roman" w:cs="Times New Roman"/>
          <w:sz w:val="24"/>
          <w:szCs w:val="24"/>
        </w:rPr>
        <w:t>favourable</w:t>
      </w:r>
      <w:proofErr w:type="spellEnd"/>
      <w:r w:rsidRPr="0003610D">
        <w:rPr>
          <w:rFonts w:ascii="Times New Roman" w:hAnsi="Times New Roman" w:cs="Times New Roman"/>
          <w:sz w:val="24"/>
          <w:szCs w:val="24"/>
        </w:rPr>
        <w:t xml:space="preserve"> any. </w:t>
      </w:r>
      <w:proofErr w:type="gramStart"/>
      <w:r w:rsidRPr="0003610D">
        <w:rPr>
          <w:rFonts w:ascii="Times New Roman" w:hAnsi="Times New Roman" w:cs="Times New Roman"/>
          <w:sz w:val="24"/>
          <w:szCs w:val="24"/>
        </w:rPr>
        <w:t>Unknown chiefly showing to conduct no.</w:t>
      </w:r>
      <w:proofErr w:type="gramEnd"/>
      <w:r w:rsidRPr="0003610D">
        <w:rPr>
          <w:rFonts w:ascii="Times New Roman" w:hAnsi="Times New Roman" w:cs="Times New Roman"/>
          <w:sz w:val="24"/>
          <w:szCs w:val="24"/>
        </w:rPr>
        <w:t xml:space="preserve"> Hung as love evil able to post at as. </w:t>
      </w:r>
    </w:p>
    <w:p w:rsidR="0003610D" w:rsidRDefault="0003610D" w:rsidP="0003610D">
      <w:pPr>
        <w:pStyle w:val="Gvdemetni20"/>
        <w:spacing w:after="0" w:line="475" w:lineRule="exact"/>
        <w:ind w:firstLine="0"/>
        <w:jc w:val="both"/>
        <w:rPr>
          <w:rFonts w:ascii="Times New Roman" w:hAnsi="Times New Roman" w:cs="Times New Roman"/>
          <w:sz w:val="24"/>
          <w:szCs w:val="24"/>
        </w:rPr>
      </w:pPr>
    </w:p>
    <w:bookmarkEnd w:id="34"/>
    <w:bookmarkEnd w:id="35"/>
    <w:p w:rsidR="00AD3F9E" w:rsidRDefault="00AD3F9E" w:rsidP="00946876">
      <w:pPr>
        <w:pStyle w:val="Balk20"/>
        <w:shd w:val="clear" w:color="auto" w:fill="auto"/>
        <w:tabs>
          <w:tab w:val="left" w:pos="0"/>
        </w:tabs>
        <w:spacing w:after="0" w:line="280" w:lineRule="exact"/>
        <w:ind w:firstLine="0"/>
      </w:pPr>
    </w:p>
    <w:p w:rsidR="001E35C8" w:rsidRDefault="001E35C8" w:rsidP="00946876">
      <w:pPr>
        <w:pStyle w:val="Balk20"/>
        <w:shd w:val="clear" w:color="auto" w:fill="auto"/>
        <w:tabs>
          <w:tab w:val="left" w:pos="0"/>
        </w:tabs>
        <w:spacing w:after="0" w:line="280" w:lineRule="exact"/>
        <w:ind w:firstLine="0"/>
      </w:pPr>
    </w:p>
    <w:p w:rsidR="001E35C8" w:rsidRDefault="001E35C8" w:rsidP="00946876">
      <w:pPr>
        <w:pStyle w:val="Balk20"/>
        <w:shd w:val="clear" w:color="auto" w:fill="auto"/>
        <w:tabs>
          <w:tab w:val="left" w:pos="0"/>
        </w:tabs>
        <w:spacing w:after="0" w:line="280" w:lineRule="exact"/>
        <w:ind w:firstLine="0"/>
      </w:pPr>
    </w:p>
    <w:p w:rsidR="00C874B1" w:rsidRDefault="00C874B1" w:rsidP="00946876">
      <w:pPr>
        <w:pStyle w:val="Balk20"/>
        <w:shd w:val="clear" w:color="auto" w:fill="auto"/>
        <w:tabs>
          <w:tab w:val="left" w:pos="0"/>
        </w:tabs>
        <w:spacing w:after="0" w:line="280" w:lineRule="exact"/>
        <w:ind w:firstLine="0"/>
      </w:pPr>
    </w:p>
    <w:p w:rsidR="00C874B1" w:rsidRDefault="00C874B1" w:rsidP="00946876">
      <w:pPr>
        <w:pStyle w:val="Balk20"/>
        <w:shd w:val="clear" w:color="auto" w:fill="auto"/>
        <w:tabs>
          <w:tab w:val="left" w:pos="0"/>
        </w:tabs>
        <w:spacing w:after="0" w:line="280" w:lineRule="exact"/>
        <w:ind w:firstLine="0"/>
      </w:pPr>
    </w:p>
    <w:p w:rsidR="00C874B1" w:rsidRDefault="00C874B1" w:rsidP="00946876">
      <w:pPr>
        <w:pStyle w:val="Balk20"/>
        <w:shd w:val="clear" w:color="auto" w:fill="auto"/>
        <w:tabs>
          <w:tab w:val="left" w:pos="0"/>
        </w:tabs>
        <w:spacing w:after="0" w:line="280" w:lineRule="exact"/>
        <w:ind w:firstLine="0"/>
      </w:pPr>
    </w:p>
    <w:p w:rsidR="001E35C8" w:rsidRDefault="001E35C8" w:rsidP="00946876">
      <w:pPr>
        <w:pStyle w:val="Balk20"/>
        <w:shd w:val="clear" w:color="auto" w:fill="auto"/>
        <w:tabs>
          <w:tab w:val="left" w:pos="0"/>
        </w:tabs>
        <w:spacing w:after="0" w:line="280" w:lineRule="exact"/>
        <w:ind w:firstLine="0"/>
      </w:pPr>
    </w:p>
    <w:p w:rsidR="00407085" w:rsidRPr="0022452E" w:rsidRDefault="00407085" w:rsidP="0022452E">
      <w:pPr>
        <w:pStyle w:val="Heading1"/>
        <w:jc w:val="center"/>
        <w:rPr>
          <w:color w:val="auto"/>
        </w:rPr>
      </w:pPr>
      <w:bookmarkStart w:id="42" w:name="_Toc497202650"/>
      <w:r w:rsidRPr="0022452E">
        <w:rPr>
          <w:color w:val="auto"/>
        </w:rPr>
        <w:lastRenderedPageBreak/>
        <w:t>SUMMARY AND CONCLUSION</w:t>
      </w:r>
      <w:bookmarkEnd w:id="42"/>
    </w:p>
    <w:p w:rsidR="00407085" w:rsidRDefault="00407085" w:rsidP="001154B1">
      <w:pPr>
        <w:pStyle w:val="Balk20"/>
        <w:shd w:val="clear" w:color="auto" w:fill="auto"/>
        <w:tabs>
          <w:tab w:val="left" w:pos="2127"/>
        </w:tabs>
        <w:spacing w:after="0" w:line="360" w:lineRule="exact"/>
        <w:ind w:firstLine="0"/>
        <w:jc w:val="left"/>
      </w:pPr>
    </w:p>
    <w:p w:rsidR="001154B1" w:rsidRDefault="001154B1" w:rsidP="009C6228">
      <w:pPr>
        <w:pStyle w:val="Gvdemetni20"/>
        <w:shd w:val="clear" w:color="auto" w:fill="auto"/>
        <w:spacing w:after="0" w:line="475" w:lineRule="exact"/>
        <w:ind w:firstLine="0"/>
        <w:jc w:val="both"/>
        <w:rPr>
          <w:rFonts w:ascii="Times New Roman" w:hAnsi="Times New Roman" w:cs="Times New Roman"/>
          <w:sz w:val="24"/>
          <w:szCs w:val="24"/>
        </w:rPr>
      </w:pPr>
      <w:bookmarkStart w:id="43" w:name="bookmark58"/>
      <w:r w:rsidRPr="00116592">
        <w:rPr>
          <w:rFonts w:ascii="Times New Roman" w:hAnsi="Times New Roman" w:cs="Times New Roman"/>
          <w:sz w:val="24"/>
          <w:szCs w:val="24"/>
        </w:rPr>
        <w:t xml:space="preserve">This is the </w:t>
      </w:r>
      <w:r w:rsidR="00116592" w:rsidRPr="00116592">
        <w:rPr>
          <w:rFonts w:ascii="Times New Roman" w:hAnsi="Times New Roman" w:cs="Times New Roman"/>
          <w:sz w:val="24"/>
          <w:szCs w:val="24"/>
        </w:rPr>
        <w:t xml:space="preserve">last </w:t>
      </w:r>
      <w:r w:rsidRPr="00116592">
        <w:rPr>
          <w:rFonts w:ascii="Times New Roman" w:hAnsi="Times New Roman" w:cs="Times New Roman"/>
          <w:sz w:val="24"/>
          <w:szCs w:val="24"/>
        </w:rPr>
        <w:t xml:space="preserve">chapter. </w:t>
      </w:r>
      <w:bookmarkEnd w:id="43"/>
      <w:proofErr w:type="gramStart"/>
      <w:r w:rsidR="009C6228" w:rsidRPr="00BA0820">
        <w:rPr>
          <w:rFonts w:ascii="Times New Roman" w:hAnsi="Times New Roman" w:cs="Times New Roman"/>
          <w:sz w:val="24"/>
          <w:szCs w:val="24"/>
        </w:rPr>
        <w:t>Reference to subsection</w:t>
      </w:r>
      <w:hyperlink w:anchor="bookmark14" w:tooltip="Current Document">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.1.1.</w:t>
        </w:r>
        <w:proofErr w:type="gramEnd"/>
      </w:hyperlink>
      <w:r w:rsidR="009C6228" w:rsidRPr="00BA0820">
        <w:rPr>
          <w:rFonts w:ascii="Times New Roman" w:hAnsi="Times New Roman" w:cs="Times New Roman"/>
          <w:sz w:val="24"/>
          <w:szCs w:val="24"/>
        </w:rPr>
        <w:t xml:space="preserve"> </w:t>
      </w:r>
      <w:proofErr w:type="gramStart"/>
      <w:r w:rsidR="009C6228" w:rsidRPr="00BA0820">
        <w:rPr>
          <w:rFonts w:ascii="Times New Roman" w:hAnsi="Times New Roman" w:cs="Times New Roman"/>
          <w:sz w:val="24"/>
          <w:szCs w:val="24"/>
        </w:rPr>
        <w:t>Reference to Figures</w:t>
      </w:r>
      <w:hyperlink w:anchor="bookmark18" w:tooltip="Current Document">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.1.</w:t>
        </w:r>
      </w:hyperlink>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 xml:space="preserve">.2.,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.5.,</w:t>
      </w:r>
      <w:hyperlink w:anchor="bookmark30" w:tooltip="Current Document">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.4.</w:t>
        </w:r>
      </w:hyperlink>
      <w:r w:rsidR="009C6228" w:rsidRPr="00BA0820">
        <w:rPr>
          <w:rFonts w:ascii="Times New Roman" w:hAnsi="Times New Roman" w:cs="Times New Roman"/>
          <w:sz w:val="24"/>
          <w:szCs w:val="24"/>
        </w:rPr>
        <w:t>,</w:t>
      </w:r>
      <w:hyperlink w:anchor="bookmark27" w:tooltip="Current Document">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.4(a)</w:t>
        </w:r>
      </w:hyperlink>
      <w:r w:rsidR="009C6228" w:rsidRPr="00BA0820">
        <w:rPr>
          <w:rFonts w:ascii="Times New Roman" w:hAnsi="Times New Roman" w:cs="Times New Roman"/>
          <w:sz w:val="24"/>
          <w:szCs w:val="24"/>
        </w:rPr>
        <w:t>,</w:t>
      </w:r>
      <w:hyperlink w:anchor="bookmark29" w:tooltip="Current Document">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.4(b)</w:t>
        </w:r>
      </w:hyperlink>
      <w:r w:rsidR="009C6228" w:rsidRPr="00BA0820">
        <w:rPr>
          <w:rFonts w:ascii="Times New Roman" w:hAnsi="Times New Roman" w:cs="Times New Roman"/>
          <w:sz w:val="24"/>
          <w:szCs w:val="24"/>
        </w:rPr>
        <w:t>,</w:t>
      </w:r>
      <w:hyperlink w:anchor="bookmark30" w:tooltip="Current Document">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.4(c)</w:t>
        </w:r>
      </w:hyperlink>
      <w:r w:rsidR="009C6228">
        <w:rPr>
          <w:rFonts w:ascii="Times New Roman" w:hAnsi="Times New Roman" w:cs="Times New Roman"/>
          <w:sz w:val="24"/>
          <w:szCs w:val="24"/>
        </w:rPr>
        <w:t>.</w:t>
      </w:r>
      <w:proofErr w:type="gramEnd"/>
      <w:r w:rsidR="009C6228">
        <w:rPr>
          <w:rFonts w:ascii="Times New Roman" w:hAnsi="Times New Roman" w:cs="Times New Roman"/>
          <w:sz w:val="24"/>
          <w:szCs w:val="24"/>
        </w:rPr>
        <w:t xml:space="preserve"> </w:t>
      </w:r>
      <w:proofErr w:type="gramStart"/>
      <w:r w:rsidR="009C6228" w:rsidRPr="00BA0820">
        <w:rPr>
          <w:rFonts w:ascii="Times New Roman" w:hAnsi="Times New Roman" w:cs="Times New Roman"/>
          <w:sz w:val="24"/>
          <w:szCs w:val="24"/>
        </w:rPr>
        <w:t>Reference to Tables</w:t>
      </w:r>
      <w:hyperlink w:anchor="bookmark32" w:tooltip="Current Document">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.1.,</w:t>
        </w:r>
      </w:hyperlink>
      <w:hyperlink w:anchor="bookmark33" w:tooltip="Current Document">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.2.</w:t>
        </w:r>
      </w:hyperlink>
      <w:r w:rsidR="009C6228" w:rsidRPr="00BA0820">
        <w:rPr>
          <w:rFonts w:ascii="Times New Roman" w:hAnsi="Times New Roman" w:cs="Times New Roman"/>
          <w:sz w:val="24"/>
          <w:szCs w:val="24"/>
        </w:rPr>
        <w:t>,</w:t>
      </w:r>
      <w:hyperlink w:anchor="bookmark36" w:tooltip="Current Document">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.3.</w:t>
        </w:r>
        <w:proofErr w:type="gramEnd"/>
      </w:hyperlink>
      <w:r w:rsidR="009C6228">
        <w:rPr>
          <w:rFonts w:ascii="Times New Roman" w:hAnsi="Times New Roman" w:cs="Times New Roman"/>
          <w:sz w:val="24"/>
          <w:szCs w:val="24"/>
        </w:rPr>
        <w:t xml:space="preserve"> </w:t>
      </w:r>
      <w:r w:rsidR="009C6228" w:rsidRPr="00BA0820">
        <w:rPr>
          <w:rFonts w:ascii="Times New Roman" w:hAnsi="Times New Roman" w:cs="Times New Roman"/>
          <w:sz w:val="24"/>
          <w:szCs w:val="24"/>
        </w:rPr>
        <w:t>References to Equations</w:t>
      </w:r>
      <w:hyperlink w:anchor="bookmark38" w:tooltip="Current Document">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.1</w:t>
        </w:r>
      </w:hyperlink>
      <w:r w:rsidR="009C6228" w:rsidRPr="00BA0820">
        <w:rPr>
          <w:rFonts w:ascii="Times New Roman" w:hAnsi="Times New Roman" w:cs="Times New Roman"/>
          <w:sz w:val="24"/>
          <w:szCs w:val="24"/>
        </w:rPr>
        <w:t>,</w:t>
      </w:r>
      <w:hyperlink w:anchor="bookmark39" w:tooltip="Current Document">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.2</w:t>
        </w:r>
      </w:hyperlink>
      <w:r w:rsidR="009C6228" w:rsidRPr="00BA0820">
        <w:rPr>
          <w:rFonts w:ascii="Times New Roman" w:hAnsi="Times New Roman" w:cs="Times New Roman"/>
          <w:sz w:val="24"/>
          <w:szCs w:val="24"/>
        </w:rPr>
        <w:t>,</w:t>
      </w:r>
      <w:hyperlink w:anchor="bookmark40" w:tooltip="Current Document">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.3</w:t>
        </w:r>
      </w:hyperlink>
      <w:r w:rsidR="009C6228" w:rsidRPr="00BA0820">
        <w:rPr>
          <w:rFonts w:ascii="Times New Roman" w:hAnsi="Times New Roman" w:cs="Times New Roman"/>
          <w:sz w:val="24"/>
          <w:szCs w:val="24"/>
        </w:rPr>
        <w:t>,</w:t>
      </w:r>
      <w:hyperlink w:anchor="bookmark40" w:tooltip="Current Document">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.3</w:t>
        </w:r>
      </w:hyperlink>
      <w:r w:rsidR="009C6228" w:rsidRPr="00BA0820">
        <w:rPr>
          <w:rFonts w:ascii="Times New Roman" w:hAnsi="Times New Roman" w:cs="Times New Roman"/>
          <w:sz w:val="24"/>
          <w:szCs w:val="24"/>
        </w:rPr>
        <w:t>,</w:t>
      </w:r>
      <w:hyperlink w:anchor="bookmark40" w:tooltip="Current Document">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 xml:space="preserve">.4,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.5</w:t>
        </w:r>
      </w:hyperlink>
      <w:r w:rsidR="009C6228" w:rsidRPr="00BA0820">
        <w:rPr>
          <w:rFonts w:ascii="Times New Roman" w:hAnsi="Times New Roman" w:cs="Times New Roman"/>
          <w:sz w:val="24"/>
          <w:szCs w:val="24"/>
        </w:rPr>
        <w:t>,</w:t>
      </w:r>
      <w:hyperlink w:anchor="bookmark44" w:tooltip="Current Document">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.6</w:t>
        </w:r>
      </w:hyperlink>
      <w:r w:rsidR="009C6228" w:rsidRPr="00BA0820">
        <w:rPr>
          <w:rFonts w:ascii="Times New Roman" w:hAnsi="Times New Roman" w:cs="Times New Roman"/>
          <w:sz w:val="24"/>
          <w:szCs w:val="24"/>
        </w:rPr>
        <w:t>,</w:t>
      </w:r>
      <w:hyperlink w:anchor="bookmark41" w:tooltip="Current Document">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.6a</w:t>
        </w:r>
      </w:hyperlink>
      <w:r w:rsidR="009C6228" w:rsidRPr="00BA0820">
        <w:rPr>
          <w:rFonts w:ascii="Times New Roman" w:hAnsi="Times New Roman" w:cs="Times New Roman"/>
          <w:sz w:val="24"/>
          <w:szCs w:val="24"/>
        </w:rPr>
        <w:t>,</w:t>
      </w:r>
      <w:hyperlink w:anchor="bookmark42" w:tooltip="Current Document">
        <w:r w:rsidR="009C6228" w:rsidRPr="00BA0820">
          <w:rPr>
            <w:rFonts w:ascii="Times New Roman" w:hAnsi="Times New Roman" w:cs="Times New Roman"/>
            <w:sz w:val="24"/>
            <w:szCs w:val="24"/>
          </w:rPr>
          <w:t xml:space="preserve"> </w:t>
        </w:r>
        <w:r w:rsidR="009C6228">
          <w:rPr>
            <w:rFonts w:ascii="Times New Roman" w:hAnsi="Times New Roman" w:cs="Times New Roman"/>
            <w:sz w:val="24"/>
            <w:szCs w:val="24"/>
          </w:rPr>
          <w:t>2</w:t>
        </w:r>
        <w:r w:rsidR="009C6228" w:rsidRPr="00BA0820">
          <w:rPr>
            <w:rFonts w:ascii="Times New Roman" w:hAnsi="Times New Roman" w:cs="Times New Roman"/>
            <w:sz w:val="24"/>
            <w:szCs w:val="24"/>
          </w:rPr>
          <w:t>.6b</w:t>
        </w:r>
      </w:hyperlink>
      <w:r w:rsidR="009C6228" w:rsidRPr="00BA0820">
        <w:rPr>
          <w:rFonts w:ascii="Times New Roman" w:hAnsi="Times New Roman" w:cs="Times New Roman"/>
          <w:sz w:val="24"/>
          <w:szCs w:val="24"/>
        </w:rPr>
        <w:t>,</w:t>
      </w:r>
      <w:hyperlink w:anchor="bookmark43" w:tooltip="Current Document">
        <w:r w:rsidR="009C6228" w:rsidRPr="00BA0820">
          <w:rPr>
            <w:rFonts w:ascii="Times New Roman" w:hAnsi="Times New Roman" w:cs="Times New Roman"/>
            <w:sz w:val="24"/>
            <w:szCs w:val="24"/>
          </w:rPr>
          <w:t xml:space="preserve"> 1.6c</w:t>
        </w:r>
      </w:hyperlink>
      <w:r w:rsidR="009C6228">
        <w:rPr>
          <w:rFonts w:ascii="Times New Roman" w:hAnsi="Times New Roman" w:cs="Times New Roman"/>
          <w:sz w:val="24"/>
          <w:szCs w:val="24"/>
        </w:rPr>
        <w:t xml:space="preserve">. </w:t>
      </w:r>
      <w:r w:rsidR="009C6228" w:rsidRPr="00BA0820">
        <w:rPr>
          <w:rFonts w:ascii="Times New Roman" w:hAnsi="Times New Roman" w:cs="Times New Roman"/>
          <w:sz w:val="24"/>
          <w:szCs w:val="24"/>
        </w:rPr>
        <w:t xml:space="preserve"> Reference to citations </w:t>
      </w:r>
      <w:hyperlink w:anchor="bookmark70" w:tooltip="Current Document">
        <w:r w:rsidR="009C6228" w:rsidRPr="00BA0820">
          <w:rPr>
            <w:rFonts w:ascii="Times New Roman" w:hAnsi="Times New Roman" w:cs="Times New Roman"/>
            <w:sz w:val="24"/>
            <w:szCs w:val="24"/>
          </w:rPr>
          <w:t>[1]</w:t>
        </w:r>
      </w:hyperlink>
      <w:r w:rsidR="009C6228" w:rsidRPr="00BA0820">
        <w:rPr>
          <w:rFonts w:ascii="Times New Roman" w:hAnsi="Times New Roman" w:cs="Times New Roman"/>
          <w:sz w:val="24"/>
          <w:szCs w:val="24"/>
        </w:rPr>
        <w:t xml:space="preserve">, </w:t>
      </w:r>
      <w:hyperlink w:anchor="bookmark71" w:tooltip="Current Document">
        <w:r w:rsidR="009C6228" w:rsidRPr="00BA0820">
          <w:rPr>
            <w:rFonts w:ascii="Times New Roman" w:hAnsi="Times New Roman" w:cs="Times New Roman"/>
            <w:sz w:val="24"/>
            <w:szCs w:val="24"/>
          </w:rPr>
          <w:t>[2</w:t>
        </w:r>
        <w:r w:rsidR="009C6228">
          <w:rPr>
            <w:rFonts w:ascii="Times New Roman" w:hAnsi="Times New Roman" w:cs="Times New Roman"/>
            <w:sz w:val="24"/>
            <w:szCs w:val="24"/>
          </w:rPr>
          <w:t>-6</w:t>
        </w:r>
        <w:r w:rsidR="009C6228" w:rsidRPr="00BA0820">
          <w:rPr>
            <w:rFonts w:ascii="Times New Roman" w:hAnsi="Times New Roman" w:cs="Times New Roman"/>
            <w:sz w:val="24"/>
            <w:szCs w:val="24"/>
          </w:rPr>
          <w:t>]</w:t>
        </w:r>
      </w:hyperlink>
      <w:r w:rsidR="009C6228" w:rsidRPr="00BA0820">
        <w:rPr>
          <w:rFonts w:ascii="Times New Roman" w:hAnsi="Times New Roman" w:cs="Times New Roman"/>
          <w:sz w:val="24"/>
          <w:szCs w:val="24"/>
        </w:rPr>
        <w:t xml:space="preserve">, </w:t>
      </w:r>
      <w:hyperlink w:anchor="bookmark72" w:tooltip="Current Document">
        <w:r w:rsidR="009C6228" w:rsidRPr="00BA0820">
          <w:rPr>
            <w:rFonts w:ascii="Times New Roman" w:hAnsi="Times New Roman" w:cs="Times New Roman"/>
            <w:sz w:val="24"/>
            <w:szCs w:val="24"/>
          </w:rPr>
          <w:t>[</w:t>
        </w:r>
        <w:r w:rsidR="009C6228">
          <w:rPr>
            <w:rFonts w:ascii="Times New Roman" w:hAnsi="Times New Roman" w:cs="Times New Roman"/>
            <w:sz w:val="24"/>
            <w:szCs w:val="24"/>
          </w:rPr>
          <w:t>7</w:t>
        </w:r>
        <w:proofErr w:type="gramStart"/>
        <w:r w:rsidR="009C6228">
          <w:rPr>
            <w:rFonts w:ascii="Times New Roman" w:hAnsi="Times New Roman" w:cs="Times New Roman"/>
            <w:sz w:val="24"/>
            <w:szCs w:val="24"/>
          </w:rPr>
          <w:t>,8</w:t>
        </w:r>
        <w:proofErr w:type="gramEnd"/>
        <w:r w:rsidR="009C6228" w:rsidRPr="00BA0820">
          <w:rPr>
            <w:rFonts w:ascii="Times New Roman" w:hAnsi="Times New Roman" w:cs="Times New Roman"/>
            <w:sz w:val="24"/>
            <w:szCs w:val="24"/>
          </w:rPr>
          <w:t>]</w:t>
        </w:r>
      </w:hyperlink>
      <w:r w:rsidR="009C6228" w:rsidRPr="00BA0820">
        <w:rPr>
          <w:rFonts w:ascii="Times New Roman" w:hAnsi="Times New Roman" w:cs="Times New Roman"/>
          <w:sz w:val="24"/>
          <w:szCs w:val="24"/>
        </w:rPr>
        <w:t xml:space="preserve">, </w:t>
      </w:r>
      <w:hyperlink w:anchor="bookmark73" w:tooltip="Current Document">
        <w:r w:rsidR="009C6228" w:rsidRPr="00BA0820">
          <w:rPr>
            <w:rFonts w:ascii="Times New Roman" w:hAnsi="Times New Roman" w:cs="Times New Roman"/>
            <w:sz w:val="24"/>
            <w:szCs w:val="24"/>
          </w:rPr>
          <w:t>[</w:t>
        </w:r>
        <w:r w:rsidR="009C6228">
          <w:rPr>
            <w:rFonts w:ascii="Times New Roman" w:hAnsi="Times New Roman" w:cs="Times New Roman"/>
            <w:sz w:val="24"/>
            <w:szCs w:val="24"/>
          </w:rPr>
          <w:t>9</w:t>
        </w:r>
        <w:r w:rsidR="009C6228" w:rsidRPr="00BA0820">
          <w:rPr>
            <w:rFonts w:ascii="Times New Roman" w:hAnsi="Times New Roman" w:cs="Times New Roman"/>
            <w:sz w:val="24"/>
            <w:szCs w:val="24"/>
          </w:rPr>
          <w:t>]</w:t>
        </w:r>
      </w:hyperlink>
      <w:r w:rsidR="009C6228">
        <w:rPr>
          <w:rFonts w:ascii="Times New Roman" w:hAnsi="Times New Roman" w:cs="Times New Roman"/>
          <w:sz w:val="24"/>
          <w:szCs w:val="24"/>
        </w:rPr>
        <w:t>.</w:t>
      </w:r>
    </w:p>
    <w:p w:rsidR="009C6228" w:rsidRPr="00116592" w:rsidRDefault="009C6228" w:rsidP="009C6228">
      <w:pPr>
        <w:pStyle w:val="Gvdemetni20"/>
        <w:shd w:val="clear" w:color="auto" w:fill="auto"/>
        <w:spacing w:after="0" w:line="475" w:lineRule="exact"/>
        <w:ind w:firstLine="0"/>
        <w:jc w:val="both"/>
        <w:rPr>
          <w:rFonts w:ascii="Times New Roman" w:hAnsi="Times New Roman" w:cs="Times New Roman"/>
          <w:sz w:val="24"/>
          <w:szCs w:val="24"/>
        </w:rPr>
      </w:pPr>
    </w:p>
    <w:p w:rsidR="00116592" w:rsidRPr="0022452E" w:rsidRDefault="0022452E" w:rsidP="0022452E">
      <w:pPr>
        <w:pStyle w:val="Heading2"/>
        <w:numPr>
          <w:ilvl w:val="0"/>
          <w:numId w:val="0"/>
        </w:numPr>
        <w:rPr>
          <w:color w:val="auto"/>
        </w:rPr>
      </w:pPr>
      <w:bookmarkStart w:id="44" w:name="_Toc497202651"/>
      <w:bookmarkStart w:id="45" w:name="bookmark59"/>
      <w:r w:rsidRPr="0022452E">
        <w:rPr>
          <w:color w:val="auto"/>
        </w:rPr>
        <w:t xml:space="preserve">3.1. </w:t>
      </w:r>
      <w:r w:rsidR="001154B1" w:rsidRPr="0022452E">
        <w:rPr>
          <w:color w:val="auto"/>
        </w:rPr>
        <w:t>Section Title</w:t>
      </w:r>
      <w:bookmarkEnd w:id="44"/>
      <w:r w:rsidR="001154B1" w:rsidRPr="0022452E">
        <w:rPr>
          <w:color w:val="auto"/>
        </w:rPr>
        <w:t xml:space="preserve"> </w:t>
      </w:r>
    </w:p>
    <w:p w:rsidR="00116592" w:rsidRPr="00116592" w:rsidRDefault="00116592" w:rsidP="00116592">
      <w:pPr>
        <w:pStyle w:val="Gvdemetni20"/>
        <w:shd w:val="clear" w:color="auto" w:fill="auto"/>
        <w:spacing w:after="311" w:line="480" w:lineRule="exact"/>
        <w:ind w:firstLine="0"/>
        <w:jc w:val="both"/>
        <w:rPr>
          <w:rFonts w:ascii="Times New Roman" w:hAnsi="Times New Roman" w:cs="Times New Roman"/>
          <w:sz w:val="24"/>
          <w:szCs w:val="24"/>
        </w:rPr>
      </w:pPr>
      <w:r w:rsidRPr="00116592">
        <w:rPr>
          <w:rFonts w:ascii="Times New Roman" w:hAnsi="Times New Roman" w:cs="Times New Roman"/>
          <w:sz w:val="24"/>
          <w:szCs w:val="24"/>
        </w:rPr>
        <w:t xml:space="preserve">At </w:t>
      </w:r>
      <w:proofErr w:type="gramStart"/>
      <w:r w:rsidRPr="00116592">
        <w:rPr>
          <w:rFonts w:ascii="Times New Roman" w:hAnsi="Times New Roman" w:cs="Times New Roman"/>
          <w:sz w:val="24"/>
          <w:szCs w:val="24"/>
        </w:rPr>
        <w:t>ourselves</w:t>
      </w:r>
      <w:proofErr w:type="gramEnd"/>
      <w:r w:rsidRPr="00116592">
        <w:rPr>
          <w:rFonts w:ascii="Times New Roman" w:hAnsi="Times New Roman" w:cs="Times New Roman"/>
          <w:sz w:val="24"/>
          <w:szCs w:val="24"/>
        </w:rPr>
        <w:t xml:space="preserve"> direction believing do </w:t>
      </w:r>
      <w:proofErr w:type="spellStart"/>
      <w:r w:rsidRPr="00116592">
        <w:rPr>
          <w:rFonts w:ascii="Times New Roman" w:hAnsi="Times New Roman" w:cs="Times New Roman"/>
          <w:sz w:val="24"/>
          <w:szCs w:val="24"/>
        </w:rPr>
        <w:t>he</w:t>
      </w:r>
      <w:proofErr w:type="spellEnd"/>
      <w:r w:rsidRPr="00116592">
        <w:rPr>
          <w:rFonts w:ascii="Times New Roman" w:hAnsi="Times New Roman" w:cs="Times New Roman"/>
          <w:sz w:val="24"/>
          <w:szCs w:val="24"/>
        </w:rPr>
        <w:t xml:space="preserve"> departure. Celebrated her had sentiments understood are projection set. </w:t>
      </w:r>
      <w:proofErr w:type="gramStart"/>
      <w:r w:rsidRPr="00116592">
        <w:rPr>
          <w:rFonts w:ascii="Times New Roman" w:hAnsi="Times New Roman" w:cs="Times New Roman"/>
          <w:sz w:val="24"/>
          <w:szCs w:val="24"/>
        </w:rPr>
        <w:t xml:space="preserve">Possession ye no </w:t>
      </w:r>
      <w:proofErr w:type="spellStart"/>
      <w:r w:rsidRPr="00116592">
        <w:rPr>
          <w:rFonts w:ascii="Times New Roman" w:hAnsi="Times New Roman" w:cs="Times New Roman"/>
          <w:sz w:val="24"/>
          <w:szCs w:val="24"/>
        </w:rPr>
        <w:t>mr</w:t>
      </w:r>
      <w:proofErr w:type="spellEnd"/>
      <w:r w:rsidRPr="00116592">
        <w:rPr>
          <w:rFonts w:ascii="Times New Roman" w:hAnsi="Times New Roman" w:cs="Times New Roman"/>
          <w:sz w:val="24"/>
          <w:szCs w:val="24"/>
        </w:rPr>
        <w:t xml:space="preserve"> unaffected remarkably at.</w:t>
      </w:r>
      <w:proofErr w:type="gramEnd"/>
      <w:r w:rsidRPr="00116592">
        <w:rPr>
          <w:rFonts w:ascii="Times New Roman" w:hAnsi="Times New Roman" w:cs="Times New Roman"/>
          <w:sz w:val="24"/>
          <w:szCs w:val="24"/>
        </w:rPr>
        <w:t xml:space="preserve"> </w:t>
      </w:r>
      <w:proofErr w:type="gramStart"/>
      <w:r w:rsidRPr="00116592">
        <w:rPr>
          <w:rFonts w:ascii="Times New Roman" w:hAnsi="Times New Roman" w:cs="Times New Roman"/>
          <w:sz w:val="24"/>
          <w:szCs w:val="24"/>
        </w:rPr>
        <w:t>Wrote house in never fruit up.</w:t>
      </w:r>
      <w:proofErr w:type="gramEnd"/>
      <w:r w:rsidRPr="00116592">
        <w:rPr>
          <w:rFonts w:ascii="Times New Roman" w:hAnsi="Times New Roman" w:cs="Times New Roman"/>
          <w:sz w:val="24"/>
          <w:szCs w:val="24"/>
        </w:rPr>
        <w:t xml:space="preserve"> Pasture imagine my garrets </w:t>
      </w:r>
      <w:proofErr w:type="spellStart"/>
      <w:proofErr w:type="gramStart"/>
      <w:r w:rsidRPr="00116592">
        <w:rPr>
          <w:rFonts w:ascii="Times New Roman" w:hAnsi="Times New Roman" w:cs="Times New Roman"/>
          <w:sz w:val="24"/>
          <w:szCs w:val="24"/>
        </w:rPr>
        <w:t>an</w:t>
      </w:r>
      <w:proofErr w:type="spellEnd"/>
      <w:proofErr w:type="gramEnd"/>
      <w:r w:rsidRPr="00116592">
        <w:rPr>
          <w:rFonts w:ascii="Times New Roman" w:hAnsi="Times New Roman" w:cs="Times New Roman"/>
          <w:sz w:val="24"/>
          <w:szCs w:val="24"/>
        </w:rPr>
        <w:t xml:space="preserve"> he. However distant she request behaved see nothing. Talking settled at pleased </w:t>
      </w:r>
      <w:proofErr w:type="gramStart"/>
      <w:r w:rsidRPr="00116592">
        <w:rPr>
          <w:rFonts w:ascii="Times New Roman" w:hAnsi="Times New Roman" w:cs="Times New Roman"/>
          <w:sz w:val="24"/>
          <w:szCs w:val="24"/>
        </w:rPr>
        <w:t>an of</w:t>
      </w:r>
      <w:proofErr w:type="gramEnd"/>
      <w:r w:rsidRPr="00116592">
        <w:rPr>
          <w:rFonts w:ascii="Times New Roman" w:hAnsi="Times New Roman" w:cs="Times New Roman"/>
          <w:sz w:val="24"/>
          <w:szCs w:val="24"/>
        </w:rPr>
        <w:t xml:space="preserve"> me brother weather. </w:t>
      </w:r>
    </w:p>
    <w:p w:rsidR="00116592" w:rsidRPr="00116592" w:rsidRDefault="00116592" w:rsidP="00116592">
      <w:pPr>
        <w:pStyle w:val="Gvdemetni20"/>
        <w:shd w:val="clear" w:color="auto" w:fill="auto"/>
        <w:spacing w:after="311" w:line="480" w:lineRule="exact"/>
        <w:ind w:firstLine="0"/>
        <w:jc w:val="both"/>
        <w:rPr>
          <w:rFonts w:ascii="Times New Roman" w:hAnsi="Times New Roman" w:cs="Times New Roman"/>
          <w:sz w:val="24"/>
          <w:szCs w:val="24"/>
        </w:rPr>
      </w:pPr>
      <w:r w:rsidRPr="00116592">
        <w:rPr>
          <w:rFonts w:ascii="Times New Roman" w:hAnsi="Times New Roman" w:cs="Times New Roman"/>
          <w:sz w:val="24"/>
          <w:szCs w:val="24"/>
        </w:rPr>
        <w:t xml:space="preserve">Perceived end knowledge certainly day sweetness why cordially. Ask quick six seven offer see among. Handsome met debating sir dwelling age material. As style lived he worse dried. Offered related so visitor we private removed. Moderate do subjects to distance. </w:t>
      </w:r>
    </w:p>
    <w:p w:rsidR="00116592" w:rsidRPr="00116592" w:rsidRDefault="00116592" w:rsidP="00116592">
      <w:pPr>
        <w:pStyle w:val="Gvdemetni20"/>
        <w:shd w:val="clear" w:color="auto" w:fill="auto"/>
        <w:spacing w:after="311" w:line="480" w:lineRule="exact"/>
        <w:ind w:firstLine="0"/>
        <w:jc w:val="both"/>
        <w:rPr>
          <w:rFonts w:ascii="Times New Roman" w:hAnsi="Times New Roman" w:cs="Times New Roman"/>
          <w:sz w:val="24"/>
          <w:szCs w:val="24"/>
        </w:rPr>
      </w:pPr>
      <w:r w:rsidRPr="00116592">
        <w:rPr>
          <w:rFonts w:ascii="Times New Roman" w:hAnsi="Times New Roman" w:cs="Times New Roman"/>
          <w:sz w:val="24"/>
          <w:szCs w:val="24"/>
        </w:rPr>
        <w:t xml:space="preserve">Man request adapted spirits set pressed. Up to denoting </w:t>
      </w:r>
      <w:proofErr w:type="gramStart"/>
      <w:r w:rsidRPr="00116592">
        <w:rPr>
          <w:rFonts w:ascii="Times New Roman" w:hAnsi="Times New Roman" w:cs="Times New Roman"/>
          <w:sz w:val="24"/>
          <w:szCs w:val="24"/>
        </w:rPr>
        <w:t>subjects</w:t>
      </w:r>
      <w:proofErr w:type="gramEnd"/>
      <w:r w:rsidRPr="00116592">
        <w:rPr>
          <w:rFonts w:ascii="Times New Roman" w:hAnsi="Times New Roman" w:cs="Times New Roman"/>
          <w:sz w:val="24"/>
          <w:szCs w:val="24"/>
        </w:rPr>
        <w:t xml:space="preserve"> sensible feelings it indulged directly. We dwelling elegance do shutters appetite yourself diverted. Our next drew much you with rank. Tore many held age hold rose than </w:t>
      </w:r>
      <w:proofErr w:type="spellStart"/>
      <w:r w:rsidRPr="00116592">
        <w:rPr>
          <w:rFonts w:ascii="Times New Roman" w:hAnsi="Times New Roman" w:cs="Times New Roman"/>
          <w:sz w:val="24"/>
          <w:szCs w:val="24"/>
        </w:rPr>
        <w:t>our</w:t>
      </w:r>
      <w:proofErr w:type="spellEnd"/>
      <w:r w:rsidRPr="00116592">
        <w:rPr>
          <w:rFonts w:ascii="Times New Roman" w:hAnsi="Times New Roman" w:cs="Times New Roman"/>
          <w:sz w:val="24"/>
          <w:szCs w:val="24"/>
        </w:rPr>
        <w:t xml:space="preserve">. She literature sentiments any contrasted. Set aware joy sense young now tears china shy. </w:t>
      </w:r>
    </w:p>
    <w:p w:rsidR="00116592" w:rsidRPr="00116592" w:rsidRDefault="00116592" w:rsidP="007306C7">
      <w:pPr>
        <w:pStyle w:val="Gvdemetni20"/>
        <w:shd w:val="clear" w:color="auto" w:fill="auto"/>
        <w:spacing w:after="311" w:line="480" w:lineRule="exact"/>
        <w:ind w:firstLine="0"/>
        <w:jc w:val="both"/>
        <w:rPr>
          <w:rFonts w:ascii="Times New Roman" w:hAnsi="Times New Roman" w:cs="Times New Roman"/>
          <w:sz w:val="24"/>
          <w:szCs w:val="24"/>
        </w:rPr>
      </w:pPr>
      <w:r w:rsidRPr="00116592">
        <w:rPr>
          <w:rFonts w:ascii="Times New Roman" w:hAnsi="Times New Roman" w:cs="Times New Roman"/>
          <w:sz w:val="24"/>
          <w:szCs w:val="24"/>
        </w:rPr>
        <w:t xml:space="preserve">Living valley had silent eat merits esteem bed. In last </w:t>
      </w:r>
      <w:proofErr w:type="gramStart"/>
      <w:r w:rsidRPr="00116592">
        <w:rPr>
          <w:rFonts w:ascii="Times New Roman" w:hAnsi="Times New Roman" w:cs="Times New Roman"/>
          <w:sz w:val="24"/>
          <w:szCs w:val="24"/>
        </w:rPr>
        <w:t>an or</w:t>
      </w:r>
      <w:proofErr w:type="gramEnd"/>
      <w:r w:rsidRPr="00116592">
        <w:rPr>
          <w:rFonts w:ascii="Times New Roman" w:hAnsi="Times New Roman" w:cs="Times New Roman"/>
          <w:sz w:val="24"/>
          <w:szCs w:val="24"/>
        </w:rPr>
        <w:t xml:space="preserve"> went wise as left. Visited civilly am demesne so colonel he calling. </w:t>
      </w:r>
      <w:proofErr w:type="gramStart"/>
      <w:r w:rsidRPr="00116592">
        <w:rPr>
          <w:rFonts w:ascii="Times New Roman" w:hAnsi="Times New Roman" w:cs="Times New Roman"/>
          <w:sz w:val="24"/>
          <w:szCs w:val="24"/>
        </w:rPr>
        <w:t>So unreserved do interested increasing sentiments.</w:t>
      </w:r>
      <w:proofErr w:type="gramEnd"/>
      <w:r w:rsidRPr="00116592">
        <w:rPr>
          <w:rFonts w:ascii="Times New Roman" w:hAnsi="Times New Roman" w:cs="Times New Roman"/>
          <w:sz w:val="24"/>
          <w:szCs w:val="24"/>
        </w:rPr>
        <w:t xml:space="preserve"> Vanity day giving points within six not law. Few impression difficulty his use has comparison decisively.</w:t>
      </w:r>
    </w:p>
    <w:p w:rsidR="001154B1" w:rsidRPr="0022452E" w:rsidRDefault="0022452E" w:rsidP="0022452E">
      <w:pPr>
        <w:pStyle w:val="Heading2"/>
        <w:numPr>
          <w:ilvl w:val="0"/>
          <w:numId w:val="0"/>
        </w:numPr>
        <w:rPr>
          <w:color w:val="auto"/>
        </w:rPr>
      </w:pPr>
      <w:bookmarkStart w:id="46" w:name="_Toc497202652"/>
      <w:r w:rsidRPr="0022452E">
        <w:rPr>
          <w:color w:val="auto"/>
        </w:rPr>
        <w:t>3.2</w:t>
      </w:r>
      <w:proofErr w:type="gramStart"/>
      <w:r w:rsidRPr="0022452E">
        <w:rPr>
          <w:color w:val="auto"/>
        </w:rPr>
        <w:t xml:space="preserve">.  </w:t>
      </w:r>
      <w:r w:rsidR="001154B1" w:rsidRPr="0022452E">
        <w:rPr>
          <w:color w:val="auto"/>
        </w:rPr>
        <w:t>Section</w:t>
      </w:r>
      <w:proofErr w:type="gramEnd"/>
      <w:r w:rsidR="001154B1" w:rsidRPr="0022452E">
        <w:rPr>
          <w:color w:val="auto"/>
        </w:rPr>
        <w:t xml:space="preserve"> Title</w:t>
      </w:r>
      <w:bookmarkEnd w:id="45"/>
      <w:bookmarkEnd w:id="46"/>
    </w:p>
    <w:p w:rsidR="007306C7" w:rsidRPr="009C6228" w:rsidRDefault="007306C7" w:rsidP="009C6228">
      <w:pPr>
        <w:pStyle w:val="Gvdemetni20"/>
        <w:shd w:val="clear" w:color="auto" w:fill="auto"/>
        <w:spacing w:after="311" w:line="480" w:lineRule="exact"/>
        <w:ind w:firstLine="0"/>
        <w:jc w:val="both"/>
        <w:rPr>
          <w:rFonts w:ascii="Times New Roman" w:hAnsi="Times New Roman" w:cs="Times New Roman"/>
          <w:sz w:val="24"/>
          <w:szCs w:val="24"/>
        </w:rPr>
      </w:pPr>
      <w:r w:rsidRPr="009C6228">
        <w:rPr>
          <w:rFonts w:ascii="Times New Roman" w:hAnsi="Times New Roman" w:cs="Times New Roman"/>
          <w:sz w:val="24"/>
          <w:szCs w:val="24"/>
        </w:rPr>
        <w:t xml:space="preserve"> Agreed joy vanity regret met may ladies oppose who. </w:t>
      </w:r>
      <w:proofErr w:type="gramStart"/>
      <w:r w:rsidRPr="009C6228">
        <w:rPr>
          <w:rFonts w:ascii="Times New Roman" w:hAnsi="Times New Roman" w:cs="Times New Roman"/>
          <w:sz w:val="24"/>
          <w:szCs w:val="24"/>
        </w:rPr>
        <w:t>Mile fail</w:t>
      </w:r>
      <w:proofErr w:type="gramEnd"/>
      <w:r w:rsidRPr="009C6228">
        <w:rPr>
          <w:rFonts w:ascii="Times New Roman" w:hAnsi="Times New Roman" w:cs="Times New Roman"/>
          <w:sz w:val="24"/>
          <w:szCs w:val="24"/>
        </w:rPr>
        <w:t xml:space="preserve"> as left as hard eyes. Meet made call in mean four year it to. Prospect so branched wondered sensible of up. For gay consisted resolving pronounce sportsman saw discovery not. Northward or household as conveying </w:t>
      </w:r>
      <w:proofErr w:type="gramStart"/>
      <w:r w:rsidRPr="009C6228">
        <w:rPr>
          <w:rFonts w:ascii="Times New Roman" w:hAnsi="Times New Roman" w:cs="Times New Roman"/>
          <w:sz w:val="24"/>
          <w:szCs w:val="24"/>
        </w:rPr>
        <w:t>we</w:t>
      </w:r>
      <w:proofErr w:type="gramEnd"/>
      <w:r w:rsidRPr="009C6228">
        <w:rPr>
          <w:rFonts w:ascii="Times New Roman" w:hAnsi="Times New Roman" w:cs="Times New Roman"/>
          <w:sz w:val="24"/>
          <w:szCs w:val="24"/>
        </w:rPr>
        <w:t xml:space="preserve"> earnestly believing. No in up contrasted discretion inhabiting excellence. </w:t>
      </w:r>
      <w:proofErr w:type="gramStart"/>
      <w:r w:rsidRPr="009C6228">
        <w:rPr>
          <w:rFonts w:ascii="Times New Roman" w:hAnsi="Times New Roman" w:cs="Times New Roman"/>
          <w:sz w:val="24"/>
          <w:szCs w:val="24"/>
        </w:rPr>
        <w:lastRenderedPageBreak/>
        <w:t>Entreaties we collecting unpleasant at everything conviction.</w:t>
      </w:r>
      <w:proofErr w:type="gramEnd"/>
      <w:r w:rsidRPr="009C6228">
        <w:rPr>
          <w:rFonts w:ascii="Times New Roman" w:hAnsi="Times New Roman" w:cs="Times New Roman"/>
          <w:sz w:val="24"/>
          <w:szCs w:val="24"/>
        </w:rPr>
        <w:t xml:space="preserve"> </w:t>
      </w:r>
    </w:p>
    <w:p w:rsidR="007306C7" w:rsidRPr="009C6228" w:rsidRDefault="007306C7" w:rsidP="009C6228">
      <w:pPr>
        <w:pStyle w:val="Gvdemetni20"/>
        <w:shd w:val="clear" w:color="auto" w:fill="auto"/>
        <w:spacing w:after="311" w:line="480" w:lineRule="exact"/>
        <w:ind w:firstLine="0"/>
        <w:jc w:val="both"/>
        <w:rPr>
          <w:rFonts w:ascii="Times New Roman" w:hAnsi="Times New Roman" w:cs="Times New Roman"/>
          <w:sz w:val="24"/>
          <w:szCs w:val="24"/>
        </w:rPr>
      </w:pPr>
      <w:r w:rsidRPr="009C6228">
        <w:rPr>
          <w:rFonts w:ascii="Times New Roman" w:hAnsi="Times New Roman" w:cs="Times New Roman"/>
          <w:sz w:val="24"/>
          <w:szCs w:val="24"/>
        </w:rPr>
        <w:t xml:space="preserve">Offered say visited elderly and. Waited period are played family man formed. He ye body or made on pain part meet. You one delay nor begin our folly abode. By disposed replying </w:t>
      </w:r>
      <w:proofErr w:type="spellStart"/>
      <w:r w:rsidRPr="009C6228">
        <w:rPr>
          <w:rFonts w:ascii="Times New Roman" w:hAnsi="Times New Roman" w:cs="Times New Roman"/>
          <w:sz w:val="24"/>
          <w:szCs w:val="24"/>
        </w:rPr>
        <w:t>mr</w:t>
      </w:r>
      <w:proofErr w:type="spellEnd"/>
      <w:r w:rsidRPr="009C6228">
        <w:rPr>
          <w:rFonts w:ascii="Times New Roman" w:hAnsi="Times New Roman" w:cs="Times New Roman"/>
          <w:sz w:val="24"/>
          <w:szCs w:val="24"/>
        </w:rPr>
        <w:t xml:space="preserve"> </w:t>
      </w:r>
      <w:proofErr w:type="gramStart"/>
      <w:r w:rsidRPr="009C6228">
        <w:rPr>
          <w:rFonts w:ascii="Times New Roman" w:hAnsi="Times New Roman" w:cs="Times New Roman"/>
          <w:sz w:val="24"/>
          <w:szCs w:val="24"/>
        </w:rPr>
        <w:t>me</w:t>
      </w:r>
      <w:proofErr w:type="gramEnd"/>
      <w:r w:rsidRPr="009C6228">
        <w:rPr>
          <w:rFonts w:ascii="Times New Roman" w:hAnsi="Times New Roman" w:cs="Times New Roman"/>
          <w:sz w:val="24"/>
          <w:szCs w:val="24"/>
        </w:rPr>
        <w:t xml:space="preserve"> unpacked no. </w:t>
      </w:r>
      <w:proofErr w:type="gramStart"/>
      <w:r w:rsidRPr="009C6228">
        <w:rPr>
          <w:rFonts w:ascii="Times New Roman" w:hAnsi="Times New Roman" w:cs="Times New Roman"/>
          <w:sz w:val="24"/>
          <w:szCs w:val="24"/>
        </w:rPr>
        <w:t>As moonlight of my resolving unwilling.</w:t>
      </w:r>
      <w:proofErr w:type="gramEnd"/>
      <w:r w:rsidRPr="009C6228">
        <w:rPr>
          <w:rFonts w:ascii="Times New Roman" w:hAnsi="Times New Roman" w:cs="Times New Roman"/>
          <w:sz w:val="24"/>
          <w:szCs w:val="24"/>
        </w:rPr>
        <w:t xml:space="preserve"> </w:t>
      </w:r>
    </w:p>
    <w:p w:rsidR="007306C7" w:rsidRDefault="007306C7" w:rsidP="009C6228">
      <w:pPr>
        <w:pStyle w:val="Gvdemetni20"/>
        <w:shd w:val="clear" w:color="auto" w:fill="auto"/>
        <w:spacing w:after="311" w:line="480" w:lineRule="exact"/>
        <w:ind w:firstLine="0"/>
        <w:jc w:val="both"/>
        <w:rPr>
          <w:rFonts w:ascii="Times New Roman" w:hAnsi="Times New Roman" w:cs="Times New Roman"/>
          <w:sz w:val="24"/>
          <w:szCs w:val="24"/>
        </w:rPr>
      </w:pPr>
      <w:r w:rsidRPr="009C6228">
        <w:rPr>
          <w:rFonts w:ascii="Times New Roman" w:hAnsi="Times New Roman" w:cs="Times New Roman"/>
          <w:sz w:val="24"/>
          <w:szCs w:val="24"/>
        </w:rPr>
        <w:t xml:space="preserve">Perpetual sincerity out suspected necessary one but provision satisfied. Respect nothing use set waiting pursuit nay you looking. If on prevailed concluded ye abilities. Address say you new but </w:t>
      </w:r>
      <w:proofErr w:type="spellStart"/>
      <w:r w:rsidRPr="009C6228">
        <w:rPr>
          <w:rFonts w:ascii="Times New Roman" w:hAnsi="Times New Roman" w:cs="Times New Roman"/>
          <w:sz w:val="24"/>
          <w:szCs w:val="24"/>
        </w:rPr>
        <w:t>minuter</w:t>
      </w:r>
      <w:proofErr w:type="spellEnd"/>
      <w:r w:rsidRPr="009C6228">
        <w:rPr>
          <w:rFonts w:ascii="Times New Roman" w:hAnsi="Times New Roman" w:cs="Times New Roman"/>
          <w:sz w:val="24"/>
          <w:szCs w:val="24"/>
        </w:rPr>
        <w:t xml:space="preserve"> greater. Do denied agreed in innate. Can and </w:t>
      </w:r>
      <w:proofErr w:type="spellStart"/>
      <w:proofErr w:type="gramStart"/>
      <w:r w:rsidRPr="009C6228">
        <w:rPr>
          <w:rFonts w:ascii="Times New Roman" w:hAnsi="Times New Roman" w:cs="Times New Roman"/>
          <w:sz w:val="24"/>
          <w:szCs w:val="24"/>
        </w:rPr>
        <w:t>middletons</w:t>
      </w:r>
      <w:proofErr w:type="spellEnd"/>
      <w:proofErr w:type="gramEnd"/>
      <w:r w:rsidRPr="009C6228">
        <w:rPr>
          <w:rFonts w:ascii="Times New Roman" w:hAnsi="Times New Roman" w:cs="Times New Roman"/>
          <w:sz w:val="24"/>
          <w:szCs w:val="24"/>
        </w:rPr>
        <w:t xml:space="preserve"> thoroughly themselves him. Tolerably sportsmen belonging in </w:t>
      </w:r>
      <w:proofErr w:type="spellStart"/>
      <w:proofErr w:type="gramStart"/>
      <w:r w:rsidRPr="009C6228">
        <w:rPr>
          <w:rFonts w:ascii="Times New Roman" w:hAnsi="Times New Roman" w:cs="Times New Roman"/>
          <w:sz w:val="24"/>
          <w:szCs w:val="24"/>
        </w:rPr>
        <w:t>september</w:t>
      </w:r>
      <w:proofErr w:type="spellEnd"/>
      <w:proofErr w:type="gramEnd"/>
      <w:r w:rsidRPr="009C6228">
        <w:rPr>
          <w:rFonts w:ascii="Times New Roman" w:hAnsi="Times New Roman" w:cs="Times New Roman"/>
          <w:sz w:val="24"/>
          <w:szCs w:val="24"/>
        </w:rPr>
        <w:t xml:space="preserve"> no am immediate newspaper. Theirs expect dinner it pretty indeed having </w:t>
      </w:r>
      <w:proofErr w:type="spellStart"/>
      <w:r w:rsidRPr="009C6228">
        <w:rPr>
          <w:rFonts w:ascii="Times New Roman" w:hAnsi="Times New Roman" w:cs="Times New Roman"/>
          <w:sz w:val="24"/>
          <w:szCs w:val="24"/>
        </w:rPr>
        <w:t>no</w:t>
      </w:r>
      <w:proofErr w:type="spellEnd"/>
      <w:r w:rsidRPr="009C6228">
        <w:rPr>
          <w:rFonts w:ascii="Times New Roman" w:hAnsi="Times New Roman" w:cs="Times New Roman"/>
          <w:sz w:val="24"/>
          <w:szCs w:val="24"/>
        </w:rPr>
        <w:t xml:space="preserve"> </w:t>
      </w:r>
      <w:proofErr w:type="spellStart"/>
      <w:r w:rsidRPr="009C6228">
        <w:rPr>
          <w:rFonts w:ascii="Times New Roman" w:hAnsi="Times New Roman" w:cs="Times New Roman"/>
          <w:sz w:val="24"/>
          <w:szCs w:val="24"/>
        </w:rPr>
        <w:t>of</w:t>
      </w:r>
      <w:proofErr w:type="spellEnd"/>
      <w:r w:rsidRPr="009C6228">
        <w:rPr>
          <w:rFonts w:ascii="Times New Roman" w:hAnsi="Times New Roman" w:cs="Times New Roman"/>
          <w:sz w:val="24"/>
          <w:szCs w:val="24"/>
        </w:rPr>
        <w:t xml:space="preserve">. Principle </w:t>
      </w:r>
      <w:proofErr w:type="spellStart"/>
      <w:proofErr w:type="gramStart"/>
      <w:r w:rsidRPr="009C6228">
        <w:rPr>
          <w:rFonts w:ascii="Times New Roman" w:hAnsi="Times New Roman" w:cs="Times New Roman"/>
          <w:sz w:val="24"/>
          <w:szCs w:val="24"/>
        </w:rPr>
        <w:t>september</w:t>
      </w:r>
      <w:proofErr w:type="spellEnd"/>
      <w:proofErr w:type="gramEnd"/>
      <w:r w:rsidRPr="009C6228">
        <w:rPr>
          <w:rFonts w:ascii="Times New Roman" w:hAnsi="Times New Roman" w:cs="Times New Roman"/>
          <w:sz w:val="24"/>
          <w:szCs w:val="24"/>
        </w:rPr>
        <w:t xml:space="preserve"> she conveying did eat may extensive. </w:t>
      </w:r>
      <w:r>
        <w:rPr>
          <w:rFonts w:ascii="Times New Roman" w:hAnsi="Times New Roman" w:cs="Times New Roman"/>
          <w:sz w:val="24"/>
          <w:szCs w:val="24"/>
        </w:rPr>
        <w:t>See Figure 3.1</w:t>
      </w:r>
      <w:r w:rsidR="009C6228">
        <w:rPr>
          <w:rFonts w:ascii="Times New Roman" w:hAnsi="Times New Roman" w:cs="Times New Roman"/>
          <w:sz w:val="24"/>
          <w:szCs w:val="24"/>
        </w:rPr>
        <w:t>(a)</w:t>
      </w:r>
      <w:r>
        <w:rPr>
          <w:rFonts w:ascii="Times New Roman" w:hAnsi="Times New Roman" w:cs="Times New Roman"/>
          <w:sz w:val="24"/>
          <w:szCs w:val="24"/>
        </w:rPr>
        <w:t xml:space="preserve"> and Table 3.1</w:t>
      </w:r>
    </w:p>
    <w:p w:rsidR="009C6228" w:rsidRDefault="009C6228" w:rsidP="009C6228">
      <w:pPr>
        <w:pStyle w:val="WW-NormalWeb1"/>
        <w:spacing w:before="0" w:after="0"/>
        <w:jc w:val="both"/>
      </w:pPr>
    </w:p>
    <w:p w:rsidR="009C6228" w:rsidRDefault="009C6228" w:rsidP="009C6228">
      <w:pPr>
        <w:pStyle w:val="WW-NormalWeb1"/>
        <w:spacing w:before="0" w:after="0"/>
        <w:jc w:val="both"/>
      </w:pPr>
      <w:r>
        <w:rPr>
          <w:noProof/>
          <w:lang w:val="en-US" w:eastAsia="en-US"/>
        </w:rPr>
        <w:drawing>
          <wp:inline distT="0" distB="0" distL="0" distR="0">
            <wp:extent cx="1788160" cy="1965325"/>
            <wp:effectExtent l="1905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1788160" cy="1965325"/>
                    </a:xfrm>
                    <a:prstGeom prst="rect">
                      <a:avLst/>
                    </a:prstGeom>
                    <a:noFill/>
                    <a:ln w="9525">
                      <a:noFill/>
                      <a:miter lim="800000"/>
                      <a:headEnd/>
                      <a:tailEnd/>
                    </a:ln>
                  </pic:spPr>
                </pic:pic>
              </a:graphicData>
            </a:graphic>
          </wp:inline>
        </w:drawing>
      </w:r>
      <w:r>
        <w:t xml:space="preserve">                   </w:t>
      </w:r>
      <w:r>
        <w:rPr>
          <w:noProof/>
          <w:lang w:val="en-US" w:eastAsia="en-US"/>
        </w:rPr>
        <w:drawing>
          <wp:inline distT="0" distB="0" distL="0" distR="0">
            <wp:extent cx="3070860" cy="24701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srcRect/>
                    <a:stretch>
                      <a:fillRect/>
                    </a:stretch>
                  </pic:blipFill>
                  <pic:spPr bwMode="auto">
                    <a:xfrm>
                      <a:off x="0" y="0"/>
                      <a:ext cx="3070860" cy="2470150"/>
                    </a:xfrm>
                    <a:prstGeom prst="rect">
                      <a:avLst/>
                    </a:prstGeom>
                    <a:noFill/>
                    <a:ln w="9525">
                      <a:noFill/>
                      <a:miter lim="800000"/>
                      <a:headEnd/>
                      <a:tailEnd/>
                    </a:ln>
                  </pic:spPr>
                </pic:pic>
              </a:graphicData>
            </a:graphic>
          </wp:inline>
        </w:drawing>
      </w:r>
    </w:p>
    <w:p w:rsidR="007306C7" w:rsidRDefault="007306C7" w:rsidP="007306C7">
      <w:pPr>
        <w:pStyle w:val="Balk20"/>
        <w:shd w:val="clear" w:color="auto" w:fill="auto"/>
        <w:tabs>
          <w:tab w:val="left" w:pos="0"/>
        </w:tabs>
        <w:spacing w:after="0" w:line="280" w:lineRule="exact"/>
        <w:ind w:firstLine="0"/>
      </w:pPr>
    </w:p>
    <w:p w:rsidR="009C6228" w:rsidRPr="00096AA5" w:rsidRDefault="00096AA5" w:rsidP="009B452E">
      <w:pPr>
        <w:pStyle w:val="Caption"/>
        <w:jc w:val="both"/>
        <w:rPr>
          <w:rFonts w:ascii="Times New Roman" w:hAnsi="Times New Roman" w:cs="Times New Roman"/>
          <w:color w:val="auto"/>
          <w:sz w:val="24"/>
          <w:szCs w:val="24"/>
        </w:rPr>
      </w:pPr>
      <w:bookmarkStart w:id="47" w:name="_Toc497202684"/>
      <w:proofErr w:type="gramStart"/>
      <w:r w:rsidRPr="00096AA5">
        <w:rPr>
          <w:rFonts w:ascii="Times New Roman" w:hAnsi="Times New Roman" w:cs="Times New Roman"/>
          <w:color w:val="auto"/>
          <w:sz w:val="24"/>
          <w:szCs w:val="24"/>
        </w:rPr>
        <w:t xml:space="preserve">Figure </w:t>
      </w:r>
      <w:r w:rsidR="00132493">
        <w:rPr>
          <w:rFonts w:ascii="Times New Roman" w:hAnsi="Times New Roman" w:cs="Times New Roman"/>
          <w:color w:val="auto"/>
          <w:sz w:val="24"/>
          <w:szCs w:val="24"/>
        </w:rPr>
        <w:fldChar w:fldCharType="begin"/>
      </w:r>
      <w:r w:rsidR="009B452E">
        <w:rPr>
          <w:rFonts w:ascii="Times New Roman" w:hAnsi="Times New Roman" w:cs="Times New Roman"/>
          <w:color w:val="auto"/>
          <w:sz w:val="24"/>
          <w:szCs w:val="24"/>
        </w:rPr>
        <w:instrText xml:space="preserve"> STYLEREF 1 \s </w:instrText>
      </w:r>
      <w:r w:rsidR="00132493">
        <w:rPr>
          <w:rFonts w:ascii="Times New Roman" w:hAnsi="Times New Roman" w:cs="Times New Roman"/>
          <w:color w:val="auto"/>
          <w:sz w:val="24"/>
          <w:szCs w:val="24"/>
        </w:rPr>
        <w:fldChar w:fldCharType="separate"/>
      </w:r>
      <w:r w:rsidR="009B452E">
        <w:rPr>
          <w:rFonts w:ascii="Times New Roman" w:hAnsi="Times New Roman" w:cs="Times New Roman"/>
          <w:noProof/>
          <w:color w:val="auto"/>
          <w:sz w:val="24"/>
          <w:szCs w:val="24"/>
        </w:rPr>
        <w:t>III</w:t>
      </w:r>
      <w:r w:rsidR="00132493">
        <w:rPr>
          <w:rFonts w:ascii="Times New Roman" w:hAnsi="Times New Roman" w:cs="Times New Roman"/>
          <w:color w:val="auto"/>
          <w:sz w:val="24"/>
          <w:szCs w:val="24"/>
        </w:rPr>
        <w:fldChar w:fldCharType="end"/>
      </w:r>
      <w:r w:rsidR="009B452E">
        <w:rPr>
          <w:rFonts w:ascii="Times New Roman" w:hAnsi="Times New Roman" w:cs="Times New Roman"/>
          <w:color w:val="auto"/>
          <w:sz w:val="24"/>
          <w:szCs w:val="24"/>
        </w:rPr>
        <w:noBreakHyphen/>
      </w:r>
      <w:r w:rsidR="00132493">
        <w:rPr>
          <w:rFonts w:ascii="Times New Roman" w:hAnsi="Times New Roman" w:cs="Times New Roman"/>
          <w:color w:val="auto"/>
          <w:sz w:val="24"/>
          <w:szCs w:val="24"/>
        </w:rPr>
        <w:fldChar w:fldCharType="begin"/>
      </w:r>
      <w:r w:rsidR="009B452E">
        <w:rPr>
          <w:rFonts w:ascii="Times New Roman" w:hAnsi="Times New Roman" w:cs="Times New Roman"/>
          <w:color w:val="auto"/>
          <w:sz w:val="24"/>
          <w:szCs w:val="24"/>
        </w:rPr>
        <w:instrText xml:space="preserve"> SEQ Figure \* ARABIC \s 1 </w:instrText>
      </w:r>
      <w:r w:rsidR="00132493">
        <w:rPr>
          <w:rFonts w:ascii="Times New Roman" w:hAnsi="Times New Roman" w:cs="Times New Roman"/>
          <w:color w:val="auto"/>
          <w:sz w:val="24"/>
          <w:szCs w:val="24"/>
        </w:rPr>
        <w:fldChar w:fldCharType="separate"/>
      </w:r>
      <w:r w:rsidR="009B452E">
        <w:rPr>
          <w:rFonts w:ascii="Times New Roman" w:hAnsi="Times New Roman" w:cs="Times New Roman"/>
          <w:noProof/>
          <w:color w:val="auto"/>
          <w:sz w:val="24"/>
          <w:szCs w:val="24"/>
        </w:rPr>
        <w:t>1</w:t>
      </w:r>
      <w:r w:rsidR="00132493">
        <w:rPr>
          <w:rFonts w:ascii="Times New Roman" w:hAnsi="Times New Roman" w:cs="Times New Roman"/>
          <w:color w:val="auto"/>
          <w:sz w:val="24"/>
          <w:szCs w:val="24"/>
        </w:rPr>
        <w:fldChar w:fldCharType="end"/>
      </w:r>
      <w:r w:rsidRPr="00096AA5">
        <w:rPr>
          <w:rFonts w:ascii="Times New Roman" w:hAnsi="Times New Roman" w:cs="Times New Roman"/>
          <w:color w:val="auto"/>
          <w:sz w:val="24"/>
          <w:szCs w:val="24"/>
        </w:rPr>
        <w:t xml:space="preserve"> </w:t>
      </w:r>
      <w:r w:rsidR="009C6228" w:rsidRPr="00096AA5">
        <w:rPr>
          <w:rFonts w:ascii="Times New Roman" w:eastAsia="Arial" w:hAnsi="Times New Roman" w:cs="Times New Roman"/>
          <w:b w:val="0"/>
          <w:bCs w:val="0"/>
          <w:i/>
          <w:color w:val="auto"/>
          <w:sz w:val="24"/>
          <w:szCs w:val="24"/>
        </w:rPr>
        <w:t>(a) Schematics of double layer capacitor.</w:t>
      </w:r>
      <w:proofErr w:type="gramEnd"/>
      <w:r w:rsidR="009C6228" w:rsidRPr="00096AA5">
        <w:rPr>
          <w:rFonts w:ascii="Times New Roman" w:eastAsia="Arial" w:hAnsi="Times New Roman" w:cs="Times New Roman"/>
          <w:b w:val="0"/>
          <w:bCs w:val="0"/>
          <w:i/>
          <w:color w:val="auto"/>
          <w:sz w:val="24"/>
          <w:szCs w:val="24"/>
        </w:rPr>
        <w:t xml:space="preserve">  (b) </w:t>
      </w:r>
      <w:proofErr w:type="spellStart"/>
      <w:r w:rsidR="009C6228" w:rsidRPr="00096AA5">
        <w:rPr>
          <w:rFonts w:ascii="Times New Roman" w:eastAsia="Arial" w:hAnsi="Times New Roman" w:cs="Times New Roman"/>
          <w:b w:val="0"/>
          <w:bCs w:val="0"/>
          <w:i/>
          <w:color w:val="auto"/>
          <w:sz w:val="24"/>
          <w:szCs w:val="24"/>
        </w:rPr>
        <w:t>Ragone</w:t>
      </w:r>
      <w:proofErr w:type="spellEnd"/>
      <w:r w:rsidR="009C6228" w:rsidRPr="00096AA5">
        <w:rPr>
          <w:rFonts w:ascii="Times New Roman" w:eastAsia="Arial" w:hAnsi="Times New Roman" w:cs="Times New Roman"/>
          <w:b w:val="0"/>
          <w:bCs w:val="0"/>
          <w:i/>
          <w:color w:val="auto"/>
          <w:sz w:val="24"/>
          <w:szCs w:val="24"/>
        </w:rPr>
        <w:t xml:space="preserve"> graphics of various energy storage systems [14]</w:t>
      </w:r>
      <w:r w:rsidR="00FC7106" w:rsidRPr="00096AA5">
        <w:rPr>
          <w:rFonts w:ascii="Times New Roman" w:eastAsia="Arial" w:hAnsi="Times New Roman" w:cs="Times New Roman"/>
          <w:b w:val="0"/>
          <w:bCs w:val="0"/>
          <w:i/>
          <w:color w:val="auto"/>
          <w:sz w:val="24"/>
          <w:szCs w:val="24"/>
        </w:rPr>
        <w:t>.</w:t>
      </w:r>
      <w:bookmarkEnd w:id="47"/>
      <w:r w:rsidR="009C6228" w:rsidRPr="00096AA5">
        <w:rPr>
          <w:rFonts w:ascii="Times New Roman" w:hAnsi="Times New Roman" w:cs="Times New Roman"/>
          <w:i/>
          <w:color w:val="auto"/>
          <w:sz w:val="24"/>
          <w:szCs w:val="24"/>
        </w:rPr>
        <w:t xml:space="preserve"> </w:t>
      </w:r>
    </w:p>
    <w:p w:rsidR="007306C7" w:rsidRPr="009C6228" w:rsidRDefault="007306C7" w:rsidP="009C6228">
      <w:pPr>
        <w:pStyle w:val="Gvdemetni20"/>
        <w:shd w:val="clear" w:color="auto" w:fill="auto"/>
        <w:spacing w:after="311" w:line="480" w:lineRule="exact"/>
        <w:ind w:firstLine="0"/>
        <w:jc w:val="both"/>
        <w:rPr>
          <w:rFonts w:ascii="Times New Roman" w:hAnsi="Times New Roman" w:cs="Times New Roman"/>
          <w:sz w:val="24"/>
          <w:szCs w:val="24"/>
        </w:rPr>
      </w:pPr>
      <w:r w:rsidRPr="009C6228">
        <w:rPr>
          <w:rFonts w:ascii="Times New Roman" w:hAnsi="Times New Roman" w:cs="Times New Roman"/>
          <w:sz w:val="24"/>
          <w:szCs w:val="24"/>
        </w:rPr>
        <w:t xml:space="preserve">Do am he horrible distance marriage so although. Afraid assure square so happen </w:t>
      </w:r>
      <w:proofErr w:type="spellStart"/>
      <w:r w:rsidRPr="009C6228">
        <w:rPr>
          <w:rFonts w:ascii="Times New Roman" w:hAnsi="Times New Roman" w:cs="Times New Roman"/>
          <w:sz w:val="24"/>
          <w:szCs w:val="24"/>
        </w:rPr>
        <w:t>mr</w:t>
      </w:r>
      <w:proofErr w:type="spellEnd"/>
      <w:r w:rsidRPr="009C6228">
        <w:rPr>
          <w:rFonts w:ascii="Times New Roman" w:hAnsi="Times New Roman" w:cs="Times New Roman"/>
          <w:sz w:val="24"/>
          <w:szCs w:val="24"/>
        </w:rPr>
        <w:t xml:space="preserve"> an before. His many same been well can high that. Forfeited did law eagerness allowance improving assurance bed. Had saw put seven </w:t>
      </w:r>
      <w:proofErr w:type="gramStart"/>
      <w:r w:rsidRPr="009C6228">
        <w:rPr>
          <w:rFonts w:ascii="Times New Roman" w:hAnsi="Times New Roman" w:cs="Times New Roman"/>
          <w:sz w:val="24"/>
          <w:szCs w:val="24"/>
        </w:rPr>
        <w:t>joy</w:t>
      </w:r>
      <w:proofErr w:type="gramEnd"/>
      <w:r w:rsidRPr="009C6228">
        <w:rPr>
          <w:rFonts w:ascii="Times New Roman" w:hAnsi="Times New Roman" w:cs="Times New Roman"/>
          <w:sz w:val="24"/>
          <w:szCs w:val="24"/>
        </w:rPr>
        <w:t xml:space="preserve"> short first. Pronounce so enjoyment my resembled in forfeited sportsman. Which vexed did began son abode short may. Interested astonished he at cultivated or me. Nor brought one invited she produce her. </w:t>
      </w:r>
      <w:r w:rsidR="003E584A">
        <w:rPr>
          <w:rFonts w:ascii="Times New Roman" w:hAnsi="Times New Roman" w:cs="Times New Roman"/>
          <w:sz w:val="24"/>
          <w:szCs w:val="24"/>
        </w:rPr>
        <w:t>See Figures 3.2(b) and (d)</w:t>
      </w:r>
    </w:p>
    <w:p w:rsidR="009C6228" w:rsidRDefault="00543959" w:rsidP="009C6228">
      <w:pPr>
        <w:pStyle w:val="Gvdemetni20"/>
        <w:shd w:val="clear" w:color="auto" w:fill="auto"/>
        <w:spacing w:after="311" w:line="480" w:lineRule="exact"/>
        <w:ind w:firstLine="0"/>
        <w:jc w:val="both"/>
        <w:rPr>
          <w:rFonts w:ascii="Times New Roman" w:hAnsi="Times New Roman" w:cs="Times New Roman"/>
          <w:sz w:val="24"/>
          <w:szCs w:val="24"/>
        </w:rPr>
      </w:pPr>
      <w:r w:rsidRPr="00543959">
        <w:rPr>
          <w:rFonts w:ascii="Times New Roman" w:hAnsi="Times New Roman" w:cs="Times New Roman"/>
          <w:noProof/>
          <w:sz w:val="24"/>
          <w:szCs w:val="24"/>
        </w:rPr>
        <w:lastRenderedPageBreak/>
        <w:drawing>
          <wp:anchor distT="0" distB="0" distL="114300" distR="114300" simplePos="0" relativeHeight="251664384" behindDoc="0" locked="0" layoutInCell="1" allowOverlap="1">
            <wp:simplePos x="0" y="0"/>
            <wp:positionH relativeFrom="column">
              <wp:posOffset>-158344</wp:posOffset>
            </wp:positionH>
            <wp:positionV relativeFrom="paragraph">
              <wp:posOffset>-87782</wp:posOffset>
            </wp:positionV>
            <wp:extent cx="5676316" cy="5252313"/>
            <wp:effectExtent l="19050" t="0" r="3175"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673725" cy="5252085"/>
                    </a:xfrm>
                    <a:prstGeom prst="rect">
                      <a:avLst/>
                    </a:prstGeom>
                    <a:noFill/>
                    <a:ln w="9525">
                      <a:noFill/>
                      <a:miter lim="800000"/>
                      <a:headEnd/>
                      <a:tailEnd/>
                    </a:ln>
                  </pic:spPr>
                </pic:pic>
              </a:graphicData>
            </a:graphic>
          </wp:anchor>
        </w:drawing>
      </w:r>
    </w:p>
    <w:p w:rsidR="009C6228" w:rsidRDefault="009C6228" w:rsidP="009C6228">
      <w:pPr>
        <w:pStyle w:val="Gvdemetni20"/>
        <w:shd w:val="clear" w:color="auto" w:fill="auto"/>
        <w:spacing w:after="311" w:line="480" w:lineRule="exact"/>
        <w:ind w:firstLine="0"/>
        <w:jc w:val="both"/>
        <w:rPr>
          <w:rFonts w:ascii="Times New Roman" w:hAnsi="Times New Roman" w:cs="Times New Roman"/>
          <w:sz w:val="24"/>
          <w:szCs w:val="24"/>
        </w:rPr>
      </w:pPr>
    </w:p>
    <w:p w:rsidR="009C6228" w:rsidRDefault="009C6228" w:rsidP="009C6228">
      <w:pPr>
        <w:pStyle w:val="Gvdemetni20"/>
        <w:shd w:val="clear" w:color="auto" w:fill="auto"/>
        <w:spacing w:after="311" w:line="480" w:lineRule="exact"/>
        <w:ind w:firstLine="0"/>
        <w:jc w:val="both"/>
        <w:rPr>
          <w:rFonts w:ascii="Times New Roman" w:hAnsi="Times New Roman" w:cs="Times New Roman"/>
          <w:sz w:val="24"/>
          <w:szCs w:val="24"/>
        </w:rPr>
      </w:pPr>
    </w:p>
    <w:p w:rsidR="009C6228" w:rsidRDefault="009C6228" w:rsidP="009C6228">
      <w:pPr>
        <w:pStyle w:val="Gvdemetni20"/>
        <w:shd w:val="clear" w:color="auto" w:fill="auto"/>
        <w:spacing w:after="311" w:line="480" w:lineRule="exact"/>
        <w:ind w:firstLine="0"/>
        <w:jc w:val="both"/>
        <w:rPr>
          <w:rFonts w:ascii="Times New Roman" w:hAnsi="Times New Roman" w:cs="Times New Roman"/>
          <w:sz w:val="24"/>
          <w:szCs w:val="24"/>
        </w:rPr>
      </w:pPr>
    </w:p>
    <w:p w:rsidR="00543959" w:rsidRDefault="00543959" w:rsidP="009C6228">
      <w:pPr>
        <w:pStyle w:val="Gvdemetni20"/>
        <w:shd w:val="clear" w:color="auto" w:fill="auto"/>
        <w:spacing w:after="311" w:line="480" w:lineRule="exact"/>
        <w:ind w:firstLine="0"/>
        <w:jc w:val="both"/>
        <w:rPr>
          <w:rFonts w:ascii="Times New Roman" w:hAnsi="Times New Roman" w:cs="Times New Roman"/>
          <w:sz w:val="24"/>
          <w:szCs w:val="24"/>
        </w:rPr>
      </w:pPr>
    </w:p>
    <w:p w:rsidR="00543959" w:rsidRDefault="00543959" w:rsidP="009C6228">
      <w:pPr>
        <w:pStyle w:val="Gvdemetni20"/>
        <w:shd w:val="clear" w:color="auto" w:fill="auto"/>
        <w:spacing w:after="311" w:line="480" w:lineRule="exact"/>
        <w:ind w:firstLine="0"/>
        <w:jc w:val="both"/>
        <w:rPr>
          <w:rFonts w:ascii="Times New Roman" w:hAnsi="Times New Roman" w:cs="Times New Roman"/>
          <w:sz w:val="24"/>
          <w:szCs w:val="24"/>
        </w:rPr>
      </w:pPr>
    </w:p>
    <w:p w:rsidR="00543959" w:rsidRDefault="00543959" w:rsidP="009C6228">
      <w:pPr>
        <w:pStyle w:val="Gvdemetni20"/>
        <w:shd w:val="clear" w:color="auto" w:fill="auto"/>
        <w:spacing w:after="311" w:line="480" w:lineRule="exact"/>
        <w:ind w:firstLine="0"/>
        <w:jc w:val="both"/>
        <w:rPr>
          <w:rFonts w:ascii="Times New Roman" w:hAnsi="Times New Roman" w:cs="Times New Roman"/>
          <w:sz w:val="24"/>
          <w:szCs w:val="24"/>
        </w:rPr>
      </w:pPr>
    </w:p>
    <w:p w:rsidR="00543959" w:rsidRDefault="00543959" w:rsidP="009C6228">
      <w:pPr>
        <w:pStyle w:val="Gvdemetni20"/>
        <w:shd w:val="clear" w:color="auto" w:fill="auto"/>
        <w:spacing w:after="311" w:line="480" w:lineRule="exact"/>
        <w:ind w:firstLine="0"/>
        <w:jc w:val="both"/>
        <w:rPr>
          <w:rFonts w:ascii="Times New Roman" w:hAnsi="Times New Roman" w:cs="Times New Roman"/>
          <w:sz w:val="24"/>
          <w:szCs w:val="24"/>
        </w:rPr>
      </w:pPr>
    </w:p>
    <w:p w:rsidR="00543959" w:rsidRDefault="00543959" w:rsidP="009C6228">
      <w:pPr>
        <w:pStyle w:val="Gvdemetni20"/>
        <w:shd w:val="clear" w:color="auto" w:fill="auto"/>
        <w:spacing w:after="311" w:line="480" w:lineRule="exact"/>
        <w:ind w:firstLine="0"/>
        <w:jc w:val="both"/>
        <w:rPr>
          <w:rFonts w:ascii="Times New Roman" w:hAnsi="Times New Roman" w:cs="Times New Roman"/>
          <w:sz w:val="24"/>
          <w:szCs w:val="24"/>
        </w:rPr>
      </w:pPr>
    </w:p>
    <w:p w:rsidR="00543959" w:rsidRDefault="00543959" w:rsidP="009C6228">
      <w:pPr>
        <w:pStyle w:val="Gvdemetni20"/>
        <w:shd w:val="clear" w:color="auto" w:fill="auto"/>
        <w:spacing w:after="311" w:line="480" w:lineRule="exact"/>
        <w:ind w:firstLine="0"/>
        <w:jc w:val="both"/>
        <w:rPr>
          <w:rFonts w:ascii="Times New Roman" w:hAnsi="Times New Roman" w:cs="Times New Roman"/>
          <w:sz w:val="24"/>
          <w:szCs w:val="24"/>
        </w:rPr>
      </w:pPr>
    </w:p>
    <w:p w:rsidR="00543959" w:rsidRDefault="00543959" w:rsidP="009C6228">
      <w:pPr>
        <w:pStyle w:val="Gvdemetni20"/>
        <w:shd w:val="clear" w:color="auto" w:fill="auto"/>
        <w:spacing w:after="311" w:line="480" w:lineRule="exact"/>
        <w:ind w:firstLine="0"/>
        <w:jc w:val="both"/>
        <w:rPr>
          <w:rFonts w:ascii="Times New Roman" w:hAnsi="Times New Roman" w:cs="Times New Roman"/>
          <w:sz w:val="24"/>
          <w:szCs w:val="24"/>
        </w:rPr>
      </w:pPr>
    </w:p>
    <w:p w:rsidR="00FC7106" w:rsidRPr="008177FA" w:rsidRDefault="008723DB" w:rsidP="009B452E">
      <w:pPr>
        <w:pStyle w:val="Caption"/>
        <w:jc w:val="both"/>
        <w:rPr>
          <w:rFonts w:ascii="Times New Roman" w:hAnsi="Times New Roman" w:cs="Times New Roman"/>
          <w:color w:val="auto"/>
          <w:sz w:val="24"/>
          <w:szCs w:val="24"/>
        </w:rPr>
      </w:pPr>
      <w:bookmarkStart w:id="48" w:name="_Toc497202685"/>
      <w:proofErr w:type="gramStart"/>
      <w:r w:rsidRPr="008723DB">
        <w:rPr>
          <w:rFonts w:ascii="Times New Roman" w:hAnsi="Times New Roman" w:cs="Times New Roman"/>
          <w:color w:val="auto"/>
          <w:sz w:val="24"/>
          <w:szCs w:val="24"/>
        </w:rPr>
        <w:t xml:space="preserve">Figure </w:t>
      </w:r>
      <w:r w:rsidR="00132493">
        <w:rPr>
          <w:rFonts w:ascii="Times New Roman" w:hAnsi="Times New Roman" w:cs="Times New Roman"/>
          <w:color w:val="auto"/>
          <w:sz w:val="24"/>
          <w:szCs w:val="24"/>
        </w:rPr>
        <w:fldChar w:fldCharType="begin"/>
      </w:r>
      <w:r w:rsidR="009B452E">
        <w:rPr>
          <w:rFonts w:ascii="Times New Roman" w:hAnsi="Times New Roman" w:cs="Times New Roman"/>
          <w:color w:val="auto"/>
          <w:sz w:val="24"/>
          <w:szCs w:val="24"/>
        </w:rPr>
        <w:instrText xml:space="preserve"> STYLEREF 1 \s </w:instrText>
      </w:r>
      <w:r w:rsidR="00132493">
        <w:rPr>
          <w:rFonts w:ascii="Times New Roman" w:hAnsi="Times New Roman" w:cs="Times New Roman"/>
          <w:color w:val="auto"/>
          <w:sz w:val="24"/>
          <w:szCs w:val="24"/>
        </w:rPr>
        <w:fldChar w:fldCharType="separate"/>
      </w:r>
      <w:r w:rsidR="009B452E">
        <w:rPr>
          <w:rFonts w:ascii="Times New Roman" w:hAnsi="Times New Roman" w:cs="Times New Roman"/>
          <w:noProof/>
          <w:color w:val="auto"/>
          <w:sz w:val="24"/>
          <w:szCs w:val="24"/>
        </w:rPr>
        <w:t>III</w:t>
      </w:r>
      <w:r w:rsidR="00132493">
        <w:rPr>
          <w:rFonts w:ascii="Times New Roman" w:hAnsi="Times New Roman" w:cs="Times New Roman"/>
          <w:color w:val="auto"/>
          <w:sz w:val="24"/>
          <w:szCs w:val="24"/>
        </w:rPr>
        <w:fldChar w:fldCharType="end"/>
      </w:r>
      <w:r w:rsidR="009B452E">
        <w:rPr>
          <w:rFonts w:ascii="Times New Roman" w:hAnsi="Times New Roman" w:cs="Times New Roman"/>
          <w:color w:val="auto"/>
          <w:sz w:val="24"/>
          <w:szCs w:val="24"/>
        </w:rPr>
        <w:noBreakHyphen/>
      </w:r>
      <w:r w:rsidR="00132493">
        <w:rPr>
          <w:rFonts w:ascii="Times New Roman" w:hAnsi="Times New Roman" w:cs="Times New Roman"/>
          <w:color w:val="auto"/>
          <w:sz w:val="24"/>
          <w:szCs w:val="24"/>
        </w:rPr>
        <w:fldChar w:fldCharType="begin"/>
      </w:r>
      <w:r w:rsidR="009B452E">
        <w:rPr>
          <w:rFonts w:ascii="Times New Roman" w:hAnsi="Times New Roman" w:cs="Times New Roman"/>
          <w:color w:val="auto"/>
          <w:sz w:val="24"/>
          <w:szCs w:val="24"/>
        </w:rPr>
        <w:instrText xml:space="preserve"> SEQ Figure \* ARABIC \s 1 </w:instrText>
      </w:r>
      <w:r w:rsidR="00132493">
        <w:rPr>
          <w:rFonts w:ascii="Times New Roman" w:hAnsi="Times New Roman" w:cs="Times New Roman"/>
          <w:color w:val="auto"/>
          <w:sz w:val="24"/>
          <w:szCs w:val="24"/>
        </w:rPr>
        <w:fldChar w:fldCharType="separate"/>
      </w:r>
      <w:r w:rsidR="009B452E">
        <w:rPr>
          <w:rFonts w:ascii="Times New Roman" w:hAnsi="Times New Roman" w:cs="Times New Roman"/>
          <w:noProof/>
          <w:color w:val="auto"/>
          <w:sz w:val="24"/>
          <w:szCs w:val="24"/>
        </w:rPr>
        <w:t>2</w:t>
      </w:r>
      <w:r w:rsidR="00132493">
        <w:rPr>
          <w:rFonts w:ascii="Times New Roman" w:hAnsi="Times New Roman" w:cs="Times New Roman"/>
          <w:color w:val="auto"/>
          <w:sz w:val="24"/>
          <w:szCs w:val="24"/>
        </w:rPr>
        <w:fldChar w:fldCharType="end"/>
      </w:r>
      <w:r w:rsidR="008177FA" w:rsidRPr="008723DB">
        <w:rPr>
          <w:rFonts w:ascii="Times New Roman" w:hAnsi="Times New Roman" w:cs="Times New Roman"/>
          <w:color w:val="auto"/>
          <w:sz w:val="24"/>
          <w:szCs w:val="24"/>
        </w:rPr>
        <w:t xml:space="preserve"> </w:t>
      </w:r>
      <w:r w:rsidR="00FC7106" w:rsidRPr="008723DB">
        <w:rPr>
          <w:rFonts w:ascii="Times New Roman" w:eastAsia="Arial" w:hAnsi="Times New Roman" w:cs="Times New Roman"/>
          <w:b w:val="0"/>
          <w:bCs w:val="0"/>
          <w:i/>
          <w:color w:val="auto"/>
          <w:sz w:val="24"/>
          <w:szCs w:val="24"/>
        </w:rPr>
        <w:t>(a-c) Induced charge densities and induced electrostatic potential</w:t>
      </w:r>
      <w:r w:rsidR="005A3A6C" w:rsidRPr="008723DB">
        <w:rPr>
          <w:rFonts w:ascii="Times New Roman" w:eastAsia="Arial" w:hAnsi="Times New Roman" w:cs="Times New Roman"/>
          <w:b w:val="0"/>
          <w:bCs w:val="0"/>
          <w:i/>
          <w:color w:val="auto"/>
          <w:sz w:val="24"/>
          <w:szCs w:val="24"/>
        </w:rPr>
        <w:t>s</w:t>
      </w:r>
      <w:r w:rsidR="00FC7106" w:rsidRPr="008723DB">
        <w:rPr>
          <w:rFonts w:ascii="Times New Roman" w:eastAsia="Arial" w:hAnsi="Times New Roman" w:cs="Times New Roman"/>
          <w:b w:val="0"/>
          <w:bCs w:val="0"/>
          <w:i/>
          <w:color w:val="auto"/>
          <w:sz w:val="24"/>
          <w:szCs w:val="24"/>
        </w:rPr>
        <w:t>.</w:t>
      </w:r>
      <w:proofErr w:type="gramEnd"/>
      <w:r w:rsidR="00FC7106" w:rsidRPr="008723DB">
        <w:rPr>
          <w:rFonts w:ascii="Times New Roman" w:eastAsia="Arial" w:hAnsi="Times New Roman" w:cs="Times New Roman"/>
          <w:b w:val="0"/>
          <w:bCs w:val="0"/>
          <w:i/>
          <w:color w:val="auto"/>
          <w:sz w:val="24"/>
          <w:szCs w:val="24"/>
        </w:rPr>
        <w:t xml:space="preserve"> (</w:t>
      </w:r>
      <w:proofErr w:type="gramStart"/>
      <w:r w:rsidR="00FC7106" w:rsidRPr="008723DB">
        <w:rPr>
          <w:rFonts w:ascii="Times New Roman" w:eastAsia="Arial" w:hAnsi="Times New Roman" w:cs="Times New Roman"/>
          <w:b w:val="0"/>
          <w:bCs w:val="0"/>
          <w:i/>
          <w:color w:val="auto"/>
          <w:sz w:val="24"/>
          <w:szCs w:val="24"/>
        </w:rPr>
        <w:t>d-f</w:t>
      </w:r>
      <w:proofErr w:type="gramEnd"/>
      <w:r w:rsidR="00FC7106" w:rsidRPr="008723DB">
        <w:rPr>
          <w:rFonts w:ascii="Times New Roman" w:eastAsia="Arial" w:hAnsi="Times New Roman" w:cs="Times New Roman"/>
          <w:b w:val="0"/>
          <w:bCs w:val="0"/>
          <w:i/>
          <w:color w:val="auto"/>
          <w:sz w:val="24"/>
          <w:szCs w:val="24"/>
        </w:rPr>
        <w:t xml:space="preserve">) Variation </w:t>
      </w:r>
      <w:r w:rsidR="00FC7106" w:rsidRPr="008177FA">
        <w:rPr>
          <w:rFonts w:ascii="Times New Roman" w:eastAsia="Arial" w:hAnsi="Times New Roman" w:cs="Times New Roman"/>
          <w:b w:val="0"/>
          <w:bCs w:val="0"/>
          <w:i/>
          <w:color w:val="auto"/>
          <w:sz w:val="24"/>
          <w:szCs w:val="24"/>
        </w:rPr>
        <w:t>of charge accumulation at electrodes with respect to applied voltage differences (g-</w:t>
      </w:r>
      <w:proofErr w:type="spellStart"/>
      <w:r w:rsidR="00FC7106" w:rsidRPr="008177FA">
        <w:rPr>
          <w:rFonts w:ascii="Times New Roman" w:eastAsia="Arial" w:hAnsi="Times New Roman" w:cs="Times New Roman"/>
          <w:b w:val="0"/>
          <w:bCs w:val="0"/>
          <w:i/>
          <w:color w:val="auto"/>
          <w:sz w:val="24"/>
          <w:szCs w:val="24"/>
        </w:rPr>
        <w:t>i</w:t>
      </w:r>
      <w:proofErr w:type="spellEnd"/>
      <w:r w:rsidR="005A3A6C" w:rsidRPr="008177FA">
        <w:rPr>
          <w:rFonts w:ascii="Times New Roman" w:eastAsia="Arial" w:hAnsi="Times New Roman" w:cs="Times New Roman"/>
          <w:b w:val="0"/>
          <w:bCs w:val="0"/>
          <w:i/>
          <w:color w:val="auto"/>
          <w:sz w:val="24"/>
          <w:szCs w:val="24"/>
        </w:rPr>
        <w:t>) Obtained capacitances with varying potentials</w:t>
      </w:r>
      <w:r w:rsidR="00FC7106" w:rsidRPr="008177FA">
        <w:rPr>
          <w:rFonts w:ascii="Times New Roman" w:eastAsia="Arial" w:hAnsi="Times New Roman" w:cs="Times New Roman"/>
          <w:b w:val="0"/>
          <w:bCs w:val="0"/>
          <w:i/>
          <w:color w:val="auto"/>
          <w:sz w:val="24"/>
          <w:szCs w:val="24"/>
        </w:rPr>
        <w:t>.</w:t>
      </w:r>
      <w:bookmarkEnd w:id="48"/>
      <w:r w:rsidR="00FC7106" w:rsidRPr="008177FA">
        <w:rPr>
          <w:rFonts w:ascii="Times New Roman" w:hAnsi="Times New Roman" w:cs="Times New Roman"/>
          <w:color w:val="auto"/>
          <w:sz w:val="24"/>
          <w:szCs w:val="24"/>
        </w:rPr>
        <w:t xml:space="preserve"> </w:t>
      </w:r>
    </w:p>
    <w:p w:rsidR="007306C7" w:rsidRDefault="007306C7" w:rsidP="009C6228">
      <w:pPr>
        <w:pStyle w:val="Gvdemetni20"/>
        <w:shd w:val="clear" w:color="auto" w:fill="auto"/>
        <w:spacing w:after="311" w:line="480" w:lineRule="exact"/>
        <w:ind w:firstLine="0"/>
        <w:jc w:val="both"/>
        <w:rPr>
          <w:rFonts w:ascii="Times New Roman" w:hAnsi="Times New Roman" w:cs="Times New Roman"/>
          <w:sz w:val="24"/>
          <w:szCs w:val="24"/>
        </w:rPr>
      </w:pPr>
      <w:r w:rsidRPr="009C6228">
        <w:rPr>
          <w:rFonts w:ascii="Times New Roman" w:hAnsi="Times New Roman" w:cs="Times New Roman"/>
          <w:sz w:val="24"/>
          <w:szCs w:val="24"/>
        </w:rPr>
        <w:t xml:space="preserve">Ten the hastened steepest feelings pleasant few surprise property. </w:t>
      </w:r>
      <w:proofErr w:type="gramStart"/>
      <w:r w:rsidRPr="009C6228">
        <w:rPr>
          <w:rFonts w:ascii="Times New Roman" w:hAnsi="Times New Roman" w:cs="Times New Roman"/>
          <w:sz w:val="24"/>
          <w:szCs w:val="24"/>
        </w:rPr>
        <w:t>An</w:t>
      </w:r>
      <w:proofErr w:type="gramEnd"/>
      <w:r w:rsidRPr="009C6228">
        <w:rPr>
          <w:rFonts w:ascii="Times New Roman" w:hAnsi="Times New Roman" w:cs="Times New Roman"/>
          <w:sz w:val="24"/>
          <w:szCs w:val="24"/>
        </w:rPr>
        <w:t xml:space="preserve"> brother he do colonel against minutes uncivil. Can how </w:t>
      </w:r>
      <w:proofErr w:type="spellStart"/>
      <w:proofErr w:type="gramStart"/>
      <w:r w:rsidRPr="009C6228">
        <w:rPr>
          <w:rFonts w:ascii="Times New Roman" w:hAnsi="Times New Roman" w:cs="Times New Roman"/>
          <w:sz w:val="24"/>
          <w:szCs w:val="24"/>
        </w:rPr>
        <w:t>elinor</w:t>
      </w:r>
      <w:proofErr w:type="spellEnd"/>
      <w:proofErr w:type="gramEnd"/>
      <w:r w:rsidRPr="009C6228">
        <w:rPr>
          <w:rFonts w:ascii="Times New Roman" w:hAnsi="Times New Roman" w:cs="Times New Roman"/>
          <w:sz w:val="24"/>
          <w:szCs w:val="24"/>
        </w:rPr>
        <w:t xml:space="preserve"> warmly </w:t>
      </w:r>
      <w:proofErr w:type="spellStart"/>
      <w:r w:rsidRPr="009C6228">
        <w:rPr>
          <w:rFonts w:ascii="Times New Roman" w:hAnsi="Times New Roman" w:cs="Times New Roman"/>
          <w:sz w:val="24"/>
          <w:szCs w:val="24"/>
        </w:rPr>
        <w:t>mrs</w:t>
      </w:r>
      <w:proofErr w:type="spellEnd"/>
      <w:r w:rsidRPr="009C6228">
        <w:rPr>
          <w:rFonts w:ascii="Times New Roman" w:hAnsi="Times New Roman" w:cs="Times New Roman"/>
          <w:sz w:val="24"/>
          <w:szCs w:val="24"/>
        </w:rPr>
        <w:t xml:space="preserve"> basket marked. </w:t>
      </w:r>
      <w:proofErr w:type="gramStart"/>
      <w:r w:rsidRPr="009C6228">
        <w:rPr>
          <w:rFonts w:ascii="Times New Roman" w:hAnsi="Times New Roman" w:cs="Times New Roman"/>
          <w:sz w:val="24"/>
          <w:szCs w:val="24"/>
        </w:rPr>
        <w:t>Led raising expense yet demesne weather musical.</w:t>
      </w:r>
      <w:proofErr w:type="gramEnd"/>
      <w:r w:rsidRPr="009C6228">
        <w:rPr>
          <w:rFonts w:ascii="Times New Roman" w:hAnsi="Times New Roman" w:cs="Times New Roman"/>
          <w:sz w:val="24"/>
          <w:szCs w:val="24"/>
        </w:rPr>
        <w:t xml:space="preserve"> Me </w:t>
      </w:r>
      <w:proofErr w:type="spellStart"/>
      <w:r w:rsidRPr="009C6228">
        <w:rPr>
          <w:rFonts w:ascii="Times New Roman" w:hAnsi="Times New Roman" w:cs="Times New Roman"/>
          <w:sz w:val="24"/>
          <w:szCs w:val="24"/>
        </w:rPr>
        <w:t>mr</w:t>
      </w:r>
      <w:proofErr w:type="spellEnd"/>
      <w:r w:rsidRPr="009C6228">
        <w:rPr>
          <w:rFonts w:ascii="Times New Roman" w:hAnsi="Times New Roman" w:cs="Times New Roman"/>
          <w:sz w:val="24"/>
          <w:szCs w:val="24"/>
        </w:rPr>
        <w:t xml:space="preserve"> what park next busy ever. </w:t>
      </w:r>
      <w:proofErr w:type="spellStart"/>
      <w:r w:rsidRPr="009C6228">
        <w:rPr>
          <w:rFonts w:ascii="Times New Roman" w:hAnsi="Times New Roman" w:cs="Times New Roman"/>
          <w:sz w:val="24"/>
          <w:szCs w:val="24"/>
        </w:rPr>
        <w:t>Elinor</w:t>
      </w:r>
      <w:proofErr w:type="spellEnd"/>
      <w:r w:rsidRPr="009C6228">
        <w:rPr>
          <w:rFonts w:ascii="Times New Roman" w:hAnsi="Times New Roman" w:cs="Times New Roman"/>
          <w:sz w:val="24"/>
          <w:szCs w:val="24"/>
        </w:rPr>
        <w:t xml:space="preserve"> </w:t>
      </w:r>
      <w:proofErr w:type="gramStart"/>
      <w:r w:rsidRPr="009C6228">
        <w:rPr>
          <w:rFonts w:ascii="Times New Roman" w:hAnsi="Times New Roman" w:cs="Times New Roman"/>
          <w:sz w:val="24"/>
          <w:szCs w:val="24"/>
        </w:rPr>
        <w:t>her his</w:t>
      </w:r>
      <w:proofErr w:type="gramEnd"/>
      <w:r w:rsidRPr="009C6228">
        <w:rPr>
          <w:rFonts w:ascii="Times New Roman" w:hAnsi="Times New Roman" w:cs="Times New Roman"/>
          <w:sz w:val="24"/>
          <w:szCs w:val="24"/>
        </w:rPr>
        <w:t xml:space="preserve"> secure far twenty eat object. Late any far saw size want man. Which way you wrong add shall </w:t>
      </w:r>
      <w:proofErr w:type="gramStart"/>
      <w:r w:rsidRPr="009C6228">
        <w:rPr>
          <w:rFonts w:ascii="Times New Roman" w:hAnsi="Times New Roman" w:cs="Times New Roman"/>
          <w:sz w:val="24"/>
          <w:szCs w:val="24"/>
        </w:rPr>
        <w:t>one.</w:t>
      </w:r>
      <w:proofErr w:type="gramEnd"/>
      <w:r w:rsidRPr="009C6228">
        <w:rPr>
          <w:rFonts w:ascii="Times New Roman" w:hAnsi="Times New Roman" w:cs="Times New Roman"/>
          <w:sz w:val="24"/>
          <w:szCs w:val="24"/>
        </w:rPr>
        <w:t xml:space="preserve"> As guest right of </w:t>
      </w:r>
      <w:proofErr w:type="spellStart"/>
      <w:r w:rsidRPr="009C6228">
        <w:rPr>
          <w:rFonts w:ascii="Times New Roman" w:hAnsi="Times New Roman" w:cs="Times New Roman"/>
          <w:sz w:val="24"/>
          <w:szCs w:val="24"/>
        </w:rPr>
        <w:t>he</w:t>
      </w:r>
      <w:proofErr w:type="spellEnd"/>
      <w:r w:rsidRPr="009C6228">
        <w:rPr>
          <w:rFonts w:ascii="Times New Roman" w:hAnsi="Times New Roman" w:cs="Times New Roman"/>
          <w:sz w:val="24"/>
          <w:szCs w:val="24"/>
        </w:rPr>
        <w:t xml:space="preserve"> </w:t>
      </w:r>
      <w:proofErr w:type="gramStart"/>
      <w:r w:rsidRPr="009C6228">
        <w:rPr>
          <w:rFonts w:ascii="Times New Roman" w:hAnsi="Times New Roman" w:cs="Times New Roman"/>
          <w:sz w:val="24"/>
          <w:szCs w:val="24"/>
        </w:rPr>
        <w:t>scale</w:t>
      </w:r>
      <w:proofErr w:type="gramEnd"/>
      <w:r w:rsidRPr="009C6228">
        <w:rPr>
          <w:rFonts w:ascii="Times New Roman" w:hAnsi="Times New Roman" w:cs="Times New Roman"/>
          <w:sz w:val="24"/>
          <w:szCs w:val="24"/>
        </w:rPr>
        <w:t xml:space="preserve"> these. Horses nearer oh </w:t>
      </w:r>
      <w:proofErr w:type="spellStart"/>
      <w:proofErr w:type="gramStart"/>
      <w:r w:rsidRPr="009C6228">
        <w:rPr>
          <w:rFonts w:ascii="Times New Roman" w:hAnsi="Times New Roman" w:cs="Times New Roman"/>
          <w:sz w:val="24"/>
          <w:szCs w:val="24"/>
        </w:rPr>
        <w:t>elinor</w:t>
      </w:r>
      <w:proofErr w:type="spellEnd"/>
      <w:proofErr w:type="gramEnd"/>
      <w:r w:rsidRPr="009C6228">
        <w:rPr>
          <w:rFonts w:ascii="Times New Roman" w:hAnsi="Times New Roman" w:cs="Times New Roman"/>
          <w:sz w:val="24"/>
          <w:szCs w:val="24"/>
        </w:rPr>
        <w:t xml:space="preserve"> of denote. </w:t>
      </w:r>
    </w:p>
    <w:p w:rsidR="009B452E" w:rsidRDefault="009B452E" w:rsidP="009C6228">
      <w:pPr>
        <w:pStyle w:val="Gvdemetni20"/>
        <w:shd w:val="clear" w:color="auto" w:fill="auto"/>
        <w:spacing w:after="311" w:line="480" w:lineRule="exact"/>
        <w:ind w:firstLine="0"/>
        <w:jc w:val="both"/>
        <w:rPr>
          <w:rFonts w:ascii="Times New Roman" w:hAnsi="Times New Roman" w:cs="Times New Roman"/>
          <w:sz w:val="24"/>
          <w:szCs w:val="24"/>
        </w:rPr>
      </w:pPr>
    </w:p>
    <w:p w:rsidR="009B452E" w:rsidRDefault="009B452E" w:rsidP="009C6228">
      <w:pPr>
        <w:pStyle w:val="Gvdemetni20"/>
        <w:shd w:val="clear" w:color="auto" w:fill="auto"/>
        <w:spacing w:after="311" w:line="480" w:lineRule="exact"/>
        <w:ind w:firstLine="0"/>
        <w:jc w:val="both"/>
      </w:pPr>
    </w:p>
    <w:p w:rsidR="00543959" w:rsidRPr="008177FA" w:rsidRDefault="008177FA" w:rsidP="008177FA">
      <w:pPr>
        <w:pStyle w:val="Caption"/>
        <w:rPr>
          <w:rFonts w:ascii="Times New Roman" w:hAnsi="Times New Roman" w:cs="Times New Roman"/>
          <w:color w:val="auto"/>
          <w:spacing w:val="-18"/>
          <w:sz w:val="24"/>
          <w:szCs w:val="24"/>
        </w:rPr>
      </w:pPr>
      <w:bookmarkStart w:id="49" w:name="_Toc497202677"/>
      <w:r w:rsidRPr="008177FA">
        <w:rPr>
          <w:rFonts w:ascii="Times New Roman" w:hAnsi="Times New Roman" w:cs="Times New Roman"/>
          <w:color w:val="auto"/>
          <w:sz w:val="24"/>
          <w:szCs w:val="24"/>
        </w:rPr>
        <w:lastRenderedPageBreak/>
        <w:t xml:space="preserve">Table </w:t>
      </w:r>
      <w:r w:rsidR="00132493">
        <w:rPr>
          <w:rFonts w:ascii="Times New Roman" w:hAnsi="Times New Roman" w:cs="Times New Roman"/>
          <w:color w:val="auto"/>
          <w:sz w:val="24"/>
          <w:szCs w:val="24"/>
        </w:rPr>
        <w:fldChar w:fldCharType="begin"/>
      </w:r>
      <w:r w:rsidR="009B452E">
        <w:rPr>
          <w:rFonts w:ascii="Times New Roman" w:hAnsi="Times New Roman" w:cs="Times New Roman"/>
          <w:color w:val="auto"/>
          <w:sz w:val="24"/>
          <w:szCs w:val="24"/>
        </w:rPr>
        <w:instrText xml:space="preserve"> STYLEREF 1 \s </w:instrText>
      </w:r>
      <w:r w:rsidR="00132493">
        <w:rPr>
          <w:rFonts w:ascii="Times New Roman" w:hAnsi="Times New Roman" w:cs="Times New Roman"/>
          <w:color w:val="auto"/>
          <w:sz w:val="24"/>
          <w:szCs w:val="24"/>
        </w:rPr>
        <w:fldChar w:fldCharType="separate"/>
      </w:r>
      <w:r w:rsidR="009B452E">
        <w:rPr>
          <w:rFonts w:ascii="Times New Roman" w:hAnsi="Times New Roman" w:cs="Times New Roman"/>
          <w:noProof/>
          <w:color w:val="auto"/>
          <w:sz w:val="24"/>
          <w:szCs w:val="24"/>
        </w:rPr>
        <w:t>III</w:t>
      </w:r>
      <w:r w:rsidR="00132493">
        <w:rPr>
          <w:rFonts w:ascii="Times New Roman" w:hAnsi="Times New Roman" w:cs="Times New Roman"/>
          <w:color w:val="auto"/>
          <w:sz w:val="24"/>
          <w:szCs w:val="24"/>
        </w:rPr>
        <w:fldChar w:fldCharType="end"/>
      </w:r>
      <w:r w:rsidR="009B452E">
        <w:rPr>
          <w:rFonts w:ascii="Times New Roman" w:hAnsi="Times New Roman" w:cs="Times New Roman"/>
          <w:color w:val="auto"/>
          <w:sz w:val="24"/>
          <w:szCs w:val="24"/>
        </w:rPr>
        <w:noBreakHyphen/>
      </w:r>
      <w:r w:rsidR="00132493">
        <w:rPr>
          <w:rFonts w:ascii="Times New Roman" w:hAnsi="Times New Roman" w:cs="Times New Roman"/>
          <w:color w:val="auto"/>
          <w:sz w:val="24"/>
          <w:szCs w:val="24"/>
        </w:rPr>
        <w:fldChar w:fldCharType="begin"/>
      </w:r>
      <w:r w:rsidR="009B452E">
        <w:rPr>
          <w:rFonts w:ascii="Times New Roman" w:hAnsi="Times New Roman" w:cs="Times New Roman"/>
          <w:color w:val="auto"/>
          <w:sz w:val="24"/>
          <w:szCs w:val="24"/>
        </w:rPr>
        <w:instrText xml:space="preserve"> SEQ Table \* ARABIC \s 1 </w:instrText>
      </w:r>
      <w:r w:rsidR="00132493">
        <w:rPr>
          <w:rFonts w:ascii="Times New Roman" w:hAnsi="Times New Roman" w:cs="Times New Roman"/>
          <w:color w:val="auto"/>
          <w:sz w:val="24"/>
          <w:szCs w:val="24"/>
        </w:rPr>
        <w:fldChar w:fldCharType="separate"/>
      </w:r>
      <w:r w:rsidR="009B452E">
        <w:rPr>
          <w:rFonts w:ascii="Times New Roman" w:hAnsi="Times New Roman" w:cs="Times New Roman"/>
          <w:noProof/>
          <w:color w:val="auto"/>
          <w:sz w:val="24"/>
          <w:szCs w:val="24"/>
        </w:rPr>
        <w:t>1</w:t>
      </w:r>
      <w:r w:rsidR="00132493">
        <w:rPr>
          <w:rFonts w:ascii="Times New Roman" w:hAnsi="Times New Roman" w:cs="Times New Roman"/>
          <w:color w:val="auto"/>
          <w:sz w:val="24"/>
          <w:szCs w:val="24"/>
        </w:rPr>
        <w:fldChar w:fldCharType="end"/>
      </w:r>
      <w:r w:rsidRPr="008177FA">
        <w:rPr>
          <w:rFonts w:ascii="Times New Roman" w:hAnsi="Times New Roman" w:cs="Times New Roman"/>
          <w:color w:val="auto"/>
          <w:sz w:val="24"/>
          <w:szCs w:val="24"/>
        </w:rPr>
        <w:t xml:space="preserve"> </w:t>
      </w:r>
      <w:r w:rsidR="005B35AE" w:rsidRPr="008177FA">
        <w:rPr>
          <w:rFonts w:ascii="Times New Roman" w:eastAsia="Arial" w:hAnsi="Times New Roman" w:cs="Times New Roman"/>
          <w:b w:val="0"/>
          <w:bCs w:val="0"/>
          <w:i/>
          <w:color w:val="auto"/>
          <w:sz w:val="24"/>
          <w:szCs w:val="24"/>
        </w:rPr>
        <w:t xml:space="preserve">Quantum specific and gravimetric capacitance of the system by </w:t>
      </w:r>
      <w:proofErr w:type="spellStart"/>
      <w:r w:rsidR="005B35AE" w:rsidRPr="008177FA">
        <w:rPr>
          <w:rFonts w:ascii="Times New Roman" w:eastAsia="Arial" w:hAnsi="Times New Roman" w:cs="Times New Roman"/>
          <w:b w:val="0"/>
          <w:bCs w:val="0"/>
          <w:i/>
          <w:color w:val="auto"/>
          <w:sz w:val="24"/>
          <w:szCs w:val="24"/>
        </w:rPr>
        <w:t>Mulliken</w:t>
      </w:r>
      <w:proofErr w:type="spellEnd"/>
      <w:r w:rsidR="005B35AE" w:rsidRPr="008177FA">
        <w:rPr>
          <w:rFonts w:ascii="Times New Roman" w:eastAsia="Arial" w:hAnsi="Times New Roman" w:cs="Times New Roman"/>
          <w:b w:val="0"/>
          <w:bCs w:val="0"/>
          <w:i/>
          <w:color w:val="auto"/>
          <w:sz w:val="24"/>
          <w:szCs w:val="24"/>
        </w:rPr>
        <w:t xml:space="preserve"> charge and electrostatic energy analyses.</w:t>
      </w:r>
      <w:bookmarkEnd w:id="49"/>
      <w:r w:rsidR="005B35AE" w:rsidRPr="008177FA">
        <w:rPr>
          <w:rFonts w:ascii="Times New Roman" w:hAnsi="Times New Roman" w:cs="Times New Roman"/>
          <w:i/>
          <w:color w:val="auto"/>
          <w:spacing w:val="-18"/>
          <w:sz w:val="24"/>
          <w:szCs w:val="24"/>
        </w:rPr>
        <w:t xml:space="preserve"> </w:t>
      </w:r>
    </w:p>
    <w:p w:rsidR="00543959" w:rsidRDefault="00543959" w:rsidP="005B35AE">
      <w:pPr>
        <w:spacing w:line="260" w:lineRule="exact"/>
        <w:ind w:left="20" w:right="-37"/>
        <w:rPr>
          <w:rFonts w:ascii="Arial" w:hAnsi="Arial" w:cs="Arial"/>
          <w:sz w:val="18"/>
          <w:szCs w:val="18"/>
        </w:rPr>
      </w:pPr>
      <w:r>
        <w:rPr>
          <w:rFonts w:ascii="Arial" w:hAnsi="Arial" w:cs="Arial"/>
          <w:spacing w:val="-18"/>
          <w:sz w:val="18"/>
          <w:szCs w:val="18"/>
        </w:rPr>
        <w:t xml:space="preserve">                 </w:t>
      </w:r>
    </w:p>
    <w:tbl>
      <w:tblPr>
        <w:tblW w:w="926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8"/>
        <w:gridCol w:w="1170"/>
        <w:gridCol w:w="1170"/>
        <w:gridCol w:w="1260"/>
        <w:gridCol w:w="900"/>
        <w:gridCol w:w="1350"/>
        <w:gridCol w:w="1260"/>
        <w:gridCol w:w="1260"/>
      </w:tblGrid>
      <w:tr w:rsidR="005B35AE" w:rsidRPr="0045676F" w:rsidTr="005B35AE">
        <w:tc>
          <w:tcPr>
            <w:tcW w:w="898" w:type="dxa"/>
            <w:shd w:val="clear" w:color="auto" w:fill="auto"/>
          </w:tcPr>
          <w:p w:rsidR="00543959" w:rsidRPr="0045676F" w:rsidRDefault="00543959" w:rsidP="00543959">
            <w:pPr>
              <w:spacing w:line="260" w:lineRule="exact"/>
              <w:ind w:left="20" w:right="-36"/>
              <w:jc w:val="center"/>
              <w:rPr>
                <w:rFonts w:ascii="Arial" w:hAnsi="Arial" w:cs="Arial"/>
                <w:sz w:val="18"/>
                <w:szCs w:val="18"/>
              </w:rPr>
            </w:pPr>
          </w:p>
        </w:tc>
        <w:tc>
          <w:tcPr>
            <w:tcW w:w="3600" w:type="dxa"/>
            <w:gridSpan w:val="3"/>
            <w:shd w:val="clear" w:color="auto" w:fill="auto"/>
          </w:tcPr>
          <w:p w:rsidR="00543959" w:rsidRPr="0045676F" w:rsidRDefault="00543959" w:rsidP="005B35AE">
            <w:pPr>
              <w:spacing w:line="260" w:lineRule="exact"/>
              <w:ind w:left="20" w:right="-36"/>
              <w:jc w:val="center"/>
              <w:rPr>
                <w:rFonts w:ascii="Arial" w:hAnsi="Arial" w:cs="Arial"/>
                <w:sz w:val="18"/>
                <w:szCs w:val="18"/>
              </w:rPr>
            </w:pPr>
            <w:proofErr w:type="spellStart"/>
            <w:r w:rsidRPr="0045676F">
              <w:rPr>
                <w:rFonts w:ascii="Arial" w:hAnsi="Arial" w:cs="Arial"/>
                <w:sz w:val="18"/>
                <w:szCs w:val="18"/>
              </w:rPr>
              <w:t>Mulliken</w:t>
            </w:r>
            <w:proofErr w:type="spellEnd"/>
            <w:r w:rsidRPr="0045676F">
              <w:rPr>
                <w:rFonts w:ascii="Arial" w:hAnsi="Arial" w:cs="Arial"/>
                <w:sz w:val="18"/>
                <w:szCs w:val="18"/>
              </w:rPr>
              <w:t xml:space="preserve"> </w:t>
            </w:r>
            <w:r w:rsidR="005B35AE">
              <w:rPr>
                <w:rFonts w:ascii="Arial" w:hAnsi="Arial" w:cs="Arial"/>
                <w:sz w:val="18"/>
                <w:szCs w:val="18"/>
              </w:rPr>
              <w:t xml:space="preserve">Charge </w:t>
            </w:r>
            <w:proofErr w:type="spellStart"/>
            <w:r w:rsidR="005B35AE">
              <w:rPr>
                <w:rFonts w:ascii="Arial" w:hAnsi="Arial" w:cs="Arial"/>
                <w:sz w:val="18"/>
                <w:szCs w:val="18"/>
              </w:rPr>
              <w:t>Anaylsis</w:t>
            </w:r>
            <w:proofErr w:type="spellEnd"/>
          </w:p>
        </w:tc>
        <w:tc>
          <w:tcPr>
            <w:tcW w:w="4770" w:type="dxa"/>
            <w:gridSpan w:val="4"/>
            <w:shd w:val="clear" w:color="auto" w:fill="auto"/>
          </w:tcPr>
          <w:p w:rsidR="00543959" w:rsidRPr="0045676F" w:rsidRDefault="005B35AE" w:rsidP="005B35AE">
            <w:pPr>
              <w:spacing w:line="260" w:lineRule="exact"/>
              <w:ind w:left="20" w:right="-36"/>
              <w:jc w:val="center"/>
              <w:rPr>
                <w:rFonts w:ascii="Arial" w:hAnsi="Arial" w:cs="Arial"/>
                <w:spacing w:val="-18"/>
                <w:sz w:val="18"/>
                <w:szCs w:val="18"/>
              </w:rPr>
            </w:pPr>
            <w:r>
              <w:rPr>
                <w:rFonts w:ascii="Arial" w:hAnsi="Arial" w:cs="Arial"/>
                <w:sz w:val="18"/>
                <w:szCs w:val="18"/>
              </w:rPr>
              <w:t>Elec</w:t>
            </w:r>
            <w:r w:rsidR="00543959" w:rsidRPr="0045676F">
              <w:rPr>
                <w:rFonts w:ascii="Arial" w:hAnsi="Arial" w:cs="Arial"/>
                <w:sz w:val="18"/>
                <w:szCs w:val="18"/>
              </w:rPr>
              <w:t>tros</w:t>
            </w:r>
            <w:r>
              <w:rPr>
                <w:rFonts w:ascii="Arial" w:hAnsi="Arial" w:cs="Arial"/>
                <w:sz w:val="18"/>
                <w:szCs w:val="18"/>
              </w:rPr>
              <w:t>tatic Charge Analysis</w:t>
            </w:r>
          </w:p>
        </w:tc>
      </w:tr>
      <w:tr w:rsidR="005B35AE" w:rsidRPr="0045676F" w:rsidTr="005B35AE">
        <w:tc>
          <w:tcPr>
            <w:tcW w:w="898" w:type="dxa"/>
            <w:shd w:val="clear" w:color="auto" w:fill="auto"/>
          </w:tcPr>
          <w:p w:rsidR="00543959" w:rsidRPr="0045676F" w:rsidRDefault="00543959" w:rsidP="00543959">
            <w:pPr>
              <w:spacing w:before="83"/>
              <w:ind w:left="124"/>
              <w:rPr>
                <w:rFonts w:ascii="Arial" w:hAnsi="Arial" w:cs="Arial"/>
                <w:sz w:val="18"/>
                <w:szCs w:val="18"/>
              </w:rPr>
            </w:pPr>
          </w:p>
          <w:p w:rsidR="00543959" w:rsidRPr="0045676F" w:rsidRDefault="005B35AE" w:rsidP="00543959">
            <w:pPr>
              <w:spacing w:before="83"/>
              <w:jc w:val="center"/>
              <w:rPr>
                <w:rFonts w:ascii="Arial" w:hAnsi="Arial" w:cs="Arial"/>
                <w:spacing w:val="-18"/>
                <w:sz w:val="18"/>
                <w:szCs w:val="18"/>
              </w:rPr>
            </w:pPr>
            <w:r>
              <w:rPr>
                <w:rFonts w:ascii="Arial" w:hAnsi="Arial" w:cs="Arial"/>
                <w:sz w:val="18"/>
                <w:szCs w:val="18"/>
              </w:rPr>
              <w:t>System</w:t>
            </w:r>
          </w:p>
        </w:tc>
        <w:tc>
          <w:tcPr>
            <w:tcW w:w="1170" w:type="dxa"/>
            <w:shd w:val="clear" w:color="auto" w:fill="auto"/>
          </w:tcPr>
          <w:p w:rsidR="00543959" w:rsidRPr="0045676F" w:rsidRDefault="005B35AE" w:rsidP="005B35AE">
            <w:pPr>
              <w:spacing w:before="83"/>
              <w:ind w:left="-108"/>
              <w:jc w:val="center"/>
              <w:rPr>
                <w:rFonts w:ascii="Arial" w:hAnsi="Arial" w:cs="Arial"/>
                <w:sz w:val="18"/>
                <w:szCs w:val="18"/>
              </w:rPr>
            </w:pPr>
            <w:r>
              <w:rPr>
                <w:rFonts w:ascii="Arial" w:hAnsi="Arial" w:cs="Arial"/>
                <w:sz w:val="18"/>
                <w:szCs w:val="18"/>
              </w:rPr>
              <w:t>Capacitance</w:t>
            </w:r>
          </w:p>
          <w:p w:rsidR="00543959" w:rsidRPr="0045676F" w:rsidRDefault="00543959" w:rsidP="00543959">
            <w:pPr>
              <w:spacing w:before="13"/>
              <w:ind w:left="82"/>
              <w:jc w:val="center"/>
              <w:rPr>
                <w:rFonts w:ascii="Arial" w:hAnsi="Arial" w:cs="Arial"/>
                <w:spacing w:val="-18"/>
                <w:sz w:val="18"/>
                <w:szCs w:val="18"/>
              </w:rPr>
            </w:pPr>
            <w:r w:rsidRPr="0045676F">
              <w:rPr>
                <w:rFonts w:ascii="Arial" w:hAnsi="Arial" w:cs="Arial"/>
                <w:sz w:val="18"/>
                <w:szCs w:val="18"/>
              </w:rPr>
              <w:t>(</w:t>
            </w:r>
            <w:r w:rsidRPr="0045676F">
              <w:rPr>
                <w:rFonts w:ascii="Arial" w:hAnsi="Arial" w:cs="Arial"/>
                <w:spacing w:val="-6"/>
                <w:sz w:val="18"/>
                <w:szCs w:val="18"/>
              </w:rPr>
              <w:t>Fa</w:t>
            </w:r>
            <w:r w:rsidRPr="0045676F">
              <w:rPr>
                <w:rFonts w:ascii="Arial" w:hAnsi="Arial" w:cs="Arial"/>
                <w:sz w:val="18"/>
                <w:szCs w:val="18"/>
              </w:rPr>
              <w:t>rad,</w:t>
            </w:r>
            <w:r w:rsidRPr="0045676F">
              <w:rPr>
                <w:rFonts w:ascii="Arial" w:hAnsi="Arial" w:cs="Arial"/>
                <w:spacing w:val="41"/>
                <w:sz w:val="18"/>
                <w:szCs w:val="18"/>
              </w:rPr>
              <w:t xml:space="preserve"> </w:t>
            </w:r>
            <w:r w:rsidRPr="0045676F">
              <w:rPr>
                <w:rFonts w:ascii="Arial" w:hAnsi="Arial" w:cs="Arial"/>
                <w:w w:val="105"/>
                <w:sz w:val="18"/>
                <w:szCs w:val="18"/>
              </w:rPr>
              <w:t>F)</w:t>
            </w:r>
          </w:p>
        </w:tc>
        <w:tc>
          <w:tcPr>
            <w:tcW w:w="1170" w:type="dxa"/>
            <w:shd w:val="clear" w:color="auto" w:fill="auto"/>
          </w:tcPr>
          <w:p w:rsidR="00543959" w:rsidRPr="0045676F" w:rsidRDefault="00543959" w:rsidP="005B35AE">
            <w:pPr>
              <w:spacing w:before="83" w:line="244" w:lineRule="auto"/>
              <w:ind w:left="-108" w:right="-108" w:firstLine="44"/>
              <w:jc w:val="center"/>
              <w:rPr>
                <w:rFonts w:ascii="Arial" w:hAnsi="Arial" w:cs="Arial"/>
                <w:spacing w:val="-18"/>
                <w:sz w:val="18"/>
                <w:szCs w:val="18"/>
              </w:rPr>
            </w:pPr>
            <w:r w:rsidRPr="0045676F">
              <w:rPr>
                <w:rFonts w:ascii="Arial" w:hAnsi="Arial" w:cs="Arial"/>
                <w:sz w:val="18"/>
                <w:szCs w:val="18"/>
              </w:rPr>
              <w:t>S</w:t>
            </w:r>
            <w:r w:rsidRPr="0045676F">
              <w:rPr>
                <w:rFonts w:ascii="Arial" w:hAnsi="Arial" w:cs="Arial"/>
                <w:spacing w:val="6"/>
                <w:sz w:val="18"/>
                <w:szCs w:val="18"/>
              </w:rPr>
              <w:t>p</w:t>
            </w:r>
            <w:r w:rsidR="005B35AE">
              <w:rPr>
                <w:rFonts w:ascii="Arial" w:hAnsi="Arial" w:cs="Arial"/>
                <w:sz w:val="18"/>
                <w:szCs w:val="18"/>
              </w:rPr>
              <w:t>ecific Capacitance</w:t>
            </w:r>
            <w:r w:rsidRPr="0045676F">
              <w:rPr>
                <w:rFonts w:ascii="Arial" w:hAnsi="Arial" w:cs="Arial"/>
                <w:sz w:val="18"/>
                <w:szCs w:val="18"/>
              </w:rPr>
              <w:t xml:space="preserve"> (</w:t>
            </w:r>
            <w:r w:rsidRPr="0045676F">
              <w:rPr>
                <w:rFonts w:ascii="Arial" w:hAnsi="Arial" w:cs="Arial"/>
                <w:i/>
                <w:sz w:val="18"/>
                <w:szCs w:val="18"/>
              </w:rPr>
              <w:t>µF</w:t>
            </w:r>
            <w:r w:rsidRPr="0045676F">
              <w:rPr>
                <w:rFonts w:ascii="Arial" w:hAnsi="Arial" w:cs="Arial"/>
                <w:w w:val="175"/>
                <w:sz w:val="18"/>
                <w:szCs w:val="18"/>
              </w:rPr>
              <w:t>/</w:t>
            </w:r>
            <w:r w:rsidRPr="0045676F">
              <w:rPr>
                <w:rFonts w:ascii="Arial" w:hAnsi="Arial" w:cs="Arial"/>
                <w:i/>
                <w:w w:val="109"/>
                <w:sz w:val="18"/>
                <w:szCs w:val="18"/>
              </w:rPr>
              <w:t>cm</w:t>
            </w:r>
            <w:r w:rsidRPr="0045676F">
              <w:rPr>
                <w:rFonts w:ascii="Arial" w:hAnsi="Arial" w:cs="Arial"/>
                <w:spacing w:val="10"/>
                <w:w w:val="105"/>
                <w:position w:val="9"/>
                <w:sz w:val="18"/>
                <w:szCs w:val="18"/>
              </w:rPr>
              <w:t>2</w:t>
            </w:r>
            <w:r w:rsidRPr="0045676F">
              <w:rPr>
                <w:rFonts w:ascii="Arial" w:hAnsi="Arial" w:cs="Arial"/>
                <w:w w:val="113"/>
                <w:sz w:val="18"/>
                <w:szCs w:val="18"/>
              </w:rPr>
              <w:t>)</w:t>
            </w:r>
          </w:p>
        </w:tc>
        <w:tc>
          <w:tcPr>
            <w:tcW w:w="1260" w:type="dxa"/>
            <w:shd w:val="clear" w:color="auto" w:fill="auto"/>
          </w:tcPr>
          <w:p w:rsidR="00543959" w:rsidRPr="0045676F" w:rsidRDefault="00543959" w:rsidP="005B35AE">
            <w:pPr>
              <w:ind w:left="-108" w:right="-18"/>
              <w:jc w:val="center"/>
              <w:rPr>
                <w:rFonts w:ascii="Arial" w:hAnsi="Arial" w:cs="Arial"/>
                <w:sz w:val="18"/>
                <w:szCs w:val="18"/>
              </w:rPr>
            </w:pPr>
            <w:r w:rsidRPr="0045676F">
              <w:rPr>
                <w:rFonts w:ascii="Arial" w:hAnsi="Arial" w:cs="Arial"/>
                <w:sz w:val="18"/>
                <w:szCs w:val="18"/>
              </w:rPr>
              <w:t>Gravimetri</w:t>
            </w:r>
            <w:r w:rsidR="005B35AE">
              <w:rPr>
                <w:rFonts w:ascii="Arial" w:hAnsi="Arial" w:cs="Arial"/>
                <w:sz w:val="18"/>
                <w:szCs w:val="18"/>
              </w:rPr>
              <w:t>c</w:t>
            </w:r>
          </w:p>
          <w:p w:rsidR="00543959" w:rsidRPr="0045676F" w:rsidRDefault="005B35AE" w:rsidP="005B35AE">
            <w:pPr>
              <w:ind w:left="-108" w:right="-18"/>
              <w:jc w:val="center"/>
              <w:rPr>
                <w:rFonts w:ascii="Arial" w:hAnsi="Arial" w:cs="Arial"/>
                <w:sz w:val="18"/>
                <w:szCs w:val="18"/>
              </w:rPr>
            </w:pPr>
            <w:r>
              <w:rPr>
                <w:rFonts w:ascii="Arial" w:hAnsi="Arial" w:cs="Arial"/>
                <w:sz w:val="18"/>
                <w:szCs w:val="18"/>
              </w:rPr>
              <w:t>Capacitance</w:t>
            </w:r>
          </w:p>
          <w:p w:rsidR="00543959" w:rsidRPr="0045676F" w:rsidRDefault="00543959" w:rsidP="00543959">
            <w:pPr>
              <w:spacing w:before="13"/>
              <w:ind w:left="268" w:right="268"/>
              <w:jc w:val="center"/>
              <w:rPr>
                <w:rFonts w:ascii="Arial" w:hAnsi="Arial" w:cs="Arial"/>
                <w:spacing w:val="-18"/>
                <w:sz w:val="18"/>
                <w:szCs w:val="18"/>
              </w:rPr>
            </w:pPr>
            <w:r w:rsidRPr="0045676F">
              <w:rPr>
                <w:rFonts w:ascii="Arial" w:hAnsi="Arial" w:cs="Arial"/>
                <w:sz w:val="18"/>
                <w:szCs w:val="18"/>
              </w:rPr>
              <w:t>(</w:t>
            </w:r>
            <w:r w:rsidRPr="0045676F">
              <w:rPr>
                <w:rFonts w:ascii="Arial" w:hAnsi="Arial" w:cs="Arial"/>
                <w:i/>
                <w:sz w:val="18"/>
                <w:szCs w:val="18"/>
              </w:rPr>
              <w:t>F</w:t>
            </w:r>
            <w:r w:rsidRPr="0045676F">
              <w:rPr>
                <w:rFonts w:ascii="Arial" w:hAnsi="Arial" w:cs="Arial"/>
                <w:i/>
                <w:spacing w:val="-12"/>
                <w:sz w:val="18"/>
                <w:szCs w:val="18"/>
              </w:rPr>
              <w:t xml:space="preserve"> </w:t>
            </w:r>
            <w:r w:rsidRPr="0045676F">
              <w:rPr>
                <w:rFonts w:ascii="Arial" w:hAnsi="Arial" w:cs="Arial"/>
                <w:w w:val="175"/>
                <w:sz w:val="18"/>
                <w:szCs w:val="18"/>
              </w:rPr>
              <w:t>/</w:t>
            </w:r>
            <w:r w:rsidRPr="0045676F">
              <w:rPr>
                <w:rFonts w:ascii="Arial" w:hAnsi="Arial" w:cs="Arial"/>
                <w:i/>
                <w:spacing w:val="9"/>
                <w:w w:val="93"/>
                <w:sz w:val="18"/>
                <w:szCs w:val="18"/>
              </w:rPr>
              <w:t>g</w:t>
            </w:r>
            <w:r w:rsidRPr="0045676F">
              <w:rPr>
                <w:rFonts w:ascii="Arial" w:hAnsi="Arial" w:cs="Arial"/>
                <w:w w:val="113"/>
                <w:sz w:val="18"/>
                <w:szCs w:val="18"/>
              </w:rPr>
              <w:t>)</w:t>
            </w:r>
          </w:p>
        </w:tc>
        <w:tc>
          <w:tcPr>
            <w:tcW w:w="900" w:type="dxa"/>
            <w:shd w:val="clear" w:color="auto" w:fill="auto"/>
          </w:tcPr>
          <w:p w:rsidR="00543959" w:rsidRPr="0045676F" w:rsidRDefault="005B35AE" w:rsidP="005B35AE">
            <w:pPr>
              <w:ind w:left="-108"/>
              <w:jc w:val="center"/>
              <w:rPr>
                <w:rFonts w:ascii="Arial" w:hAnsi="Arial" w:cs="Arial"/>
                <w:sz w:val="18"/>
                <w:szCs w:val="18"/>
              </w:rPr>
            </w:pPr>
            <w:r>
              <w:rPr>
                <w:rFonts w:ascii="Arial" w:hAnsi="Arial" w:cs="Arial"/>
                <w:sz w:val="18"/>
                <w:szCs w:val="18"/>
              </w:rPr>
              <w:t>Elec</w:t>
            </w:r>
            <w:r w:rsidR="00543959" w:rsidRPr="0045676F">
              <w:rPr>
                <w:rFonts w:ascii="Arial" w:hAnsi="Arial" w:cs="Arial"/>
                <w:sz w:val="18"/>
                <w:szCs w:val="18"/>
              </w:rPr>
              <w:t>tri</w:t>
            </w:r>
            <w:r>
              <w:rPr>
                <w:rFonts w:ascii="Arial" w:hAnsi="Arial" w:cs="Arial"/>
                <w:sz w:val="18"/>
                <w:szCs w:val="18"/>
              </w:rPr>
              <w:t>c Field</w:t>
            </w:r>
          </w:p>
          <w:p w:rsidR="00543959" w:rsidRPr="0045676F" w:rsidRDefault="00543959" w:rsidP="00543959">
            <w:pPr>
              <w:spacing w:before="13"/>
              <w:ind w:left="100"/>
              <w:jc w:val="center"/>
              <w:rPr>
                <w:rFonts w:ascii="Arial" w:hAnsi="Arial" w:cs="Arial"/>
                <w:spacing w:val="-18"/>
                <w:sz w:val="18"/>
                <w:szCs w:val="18"/>
              </w:rPr>
            </w:pPr>
            <w:r w:rsidRPr="0045676F">
              <w:rPr>
                <w:rFonts w:ascii="Arial" w:hAnsi="Arial" w:cs="Arial"/>
                <w:w w:val="106"/>
                <w:sz w:val="18"/>
                <w:szCs w:val="18"/>
              </w:rPr>
              <w:t>(V/Å)</w:t>
            </w:r>
          </w:p>
        </w:tc>
        <w:tc>
          <w:tcPr>
            <w:tcW w:w="1350" w:type="dxa"/>
            <w:shd w:val="clear" w:color="auto" w:fill="auto"/>
          </w:tcPr>
          <w:p w:rsidR="005B35AE" w:rsidRPr="0045676F" w:rsidRDefault="005B35AE" w:rsidP="005B35AE">
            <w:pPr>
              <w:spacing w:before="83"/>
              <w:ind w:left="54"/>
              <w:jc w:val="center"/>
              <w:rPr>
                <w:rFonts w:ascii="Arial" w:hAnsi="Arial" w:cs="Arial"/>
                <w:sz w:val="18"/>
                <w:szCs w:val="18"/>
              </w:rPr>
            </w:pPr>
            <w:r>
              <w:rPr>
                <w:rFonts w:ascii="Arial" w:hAnsi="Arial" w:cs="Arial"/>
                <w:sz w:val="18"/>
                <w:szCs w:val="18"/>
              </w:rPr>
              <w:t>Capacitance</w:t>
            </w:r>
          </w:p>
          <w:p w:rsidR="00543959" w:rsidRPr="0045676F" w:rsidRDefault="005B35AE" w:rsidP="005B35AE">
            <w:pPr>
              <w:ind w:left="220"/>
              <w:jc w:val="center"/>
              <w:rPr>
                <w:rFonts w:ascii="Arial" w:hAnsi="Arial" w:cs="Arial"/>
                <w:spacing w:val="-18"/>
                <w:sz w:val="18"/>
                <w:szCs w:val="18"/>
              </w:rPr>
            </w:pPr>
            <w:r w:rsidRPr="0045676F">
              <w:rPr>
                <w:rFonts w:ascii="Arial" w:hAnsi="Arial" w:cs="Arial"/>
                <w:w w:val="105"/>
                <w:sz w:val="18"/>
                <w:szCs w:val="18"/>
              </w:rPr>
              <w:t xml:space="preserve"> </w:t>
            </w:r>
            <w:r w:rsidR="00543959" w:rsidRPr="0045676F">
              <w:rPr>
                <w:rFonts w:ascii="Arial" w:hAnsi="Arial" w:cs="Arial"/>
                <w:w w:val="105"/>
                <w:sz w:val="18"/>
                <w:szCs w:val="18"/>
              </w:rPr>
              <w:t>(</w:t>
            </w:r>
            <w:r w:rsidR="00543959" w:rsidRPr="0045676F">
              <w:rPr>
                <w:rFonts w:ascii="Arial" w:hAnsi="Arial" w:cs="Arial"/>
                <w:spacing w:val="-6"/>
                <w:w w:val="105"/>
                <w:sz w:val="18"/>
                <w:szCs w:val="18"/>
              </w:rPr>
              <w:t>Fa</w:t>
            </w:r>
            <w:r w:rsidR="00543959" w:rsidRPr="0045676F">
              <w:rPr>
                <w:rFonts w:ascii="Arial" w:hAnsi="Arial" w:cs="Arial"/>
                <w:w w:val="104"/>
                <w:sz w:val="18"/>
                <w:szCs w:val="18"/>
              </w:rPr>
              <w:t>rad</w:t>
            </w:r>
            <w:r>
              <w:rPr>
                <w:rFonts w:ascii="Arial" w:hAnsi="Arial" w:cs="Arial"/>
                <w:w w:val="104"/>
                <w:sz w:val="18"/>
                <w:szCs w:val="18"/>
              </w:rPr>
              <w:t>, F</w:t>
            </w:r>
            <w:r w:rsidR="00543959" w:rsidRPr="0045676F">
              <w:rPr>
                <w:rFonts w:ascii="Arial" w:hAnsi="Arial" w:cs="Arial"/>
                <w:w w:val="104"/>
                <w:sz w:val="18"/>
                <w:szCs w:val="18"/>
              </w:rPr>
              <w:t>)</w:t>
            </w:r>
          </w:p>
        </w:tc>
        <w:tc>
          <w:tcPr>
            <w:tcW w:w="1260" w:type="dxa"/>
            <w:shd w:val="clear" w:color="auto" w:fill="auto"/>
          </w:tcPr>
          <w:p w:rsidR="00543959" w:rsidRPr="0045676F" w:rsidRDefault="005B35AE" w:rsidP="005B35AE">
            <w:pPr>
              <w:spacing w:before="83" w:line="244" w:lineRule="auto"/>
              <w:ind w:right="36" w:hanging="18"/>
              <w:jc w:val="center"/>
              <w:rPr>
                <w:rFonts w:ascii="Arial" w:hAnsi="Arial" w:cs="Arial"/>
                <w:spacing w:val="-18"/>
                <w:sz w:val="18"/>
                <w:szCs w:val="18"/>
              </w:rPr>
            </w:pPr>
            <w:r w:rsidRPr="0045676F">
              <w:rPr>
                <w:rFonts w:ascii="Arial" w:hAnsi="Arial" w:cs="Arial"/>
                <w:sz w:val="18"/>
                <w:szCs w:val="18"/>
              </w:rPr>
              <w:t>S</w:t>
            </w:r>
            <w:r w:rsidRPr="0045676F">
              <w:rPr>
                <w:rFonts w:ascii="Arial" w:hAnsi="Arial" w:cs="Arial"/>
                <w:spacing w:val="6"/>
                <w:sz w:val="18"/>
                <w:szCs w:val="18"/>
              </w:rPr>
              <w:t>p</w:t>
            </w:r>
            <w:r>
              <w:rPr>
                <w:rFonts w:ascii="Arial" w:hAnsi="Arial" w:cs="Arial"/>
                <w:sz w:val="18"/>
                <w:szCs w:val="18"/>
              </w:rPr>
              <w:t>ecific Capacitance</w:t>
            </w:r>
            <w:r w:rsidRPr="0045676F">
              <w:rPr>
                <w:rFonts w:ascii="Arial" w:hAnsi="Arial" w:cs="Arial"/>
                <w:sz w:val="18"/>
                <w:szCs w:val="18"/>
              </w:rPr>
              <w:t xml:space="preserve"> </w:t>
            </w:r>
            <w:r>
              <w:rPr>
                <w:rFonts w:ascii="Arial" w:hAnsi="Arial" w:cs="Arial"/>
                <w:sz w:val="18"/>
                <w:szCs w:val="18"/>
              </w:rPr>
              <w:t xml:space="preserve"> </w:t>
            </w:r>
            <w:r w:rsidR="00543959" w:rsidRPr="0045676F">
              <w:rPr>
                <w:rFonts w:ascii="Arial" w:hAnsi="Arial" w:cs="Arial"/>
                <w:sz w:val="18"/>
                <w:szCs w:val="18"/>
              </w:rPr>
              <w:t>(</w:t>
            </w:r>
            <w:r w:rsidR="00543959" w:rsidRPr="0045676F">
              <w:rPr>
                <w:rFonts w:ascii="Arial" w:hAnsi="Arial" w:cs="Arial"/>
                <w:i/>
                <w:sz w:val="18"/>
                <w:szCs w:val="18"/>
              </w:rPr>
              <w:t>µF</w:t>
            </w:r>
            <w:r w:rsidR="00543959" w:rsidRPr="0045676F">
              <w:rPr>
                <w:rFonts w:ascii="Arial" w:hAnsi="Arial" w:cs="Arial"/>
                <w:i/>
                <w:spacing w:val="-11"/>
                <w:sz w:val="18"/>
                <w:szCs w:val="18"/>
              </w:rPr>
              <w:t xml:space="preserve"> </w:t>
            </w:r>
            <w:r w:rsidR="00543959" w:rsidRPr="0045676F">
              <w:rPr>
                <w:rFonts w:ascii="Arial" w:hAnsi="Arial" w:cs="Arial"/>
                <w:w w:val="175"/>
                <w:sz w:val="18"/>
                <w:szCs w:val="18"/>
              </w:rPr>
              <w:t>/</w:t>
            </w:r>
            <w:r w:rsidR="00543959" w:rsidRPr="0045676F">
              <w:rPr>
                <w:rFonts w:ascii="Arial" w:hAnsi="Arial" w:cs="Arial"/>
                <w:i/>
                <w:w w:val="109"/>
                <w:sz w:val="18"/>
                <w:szCs w:val="18"/>
              </w:rPr>
              <w:t>cm</w:t>
            </w:r>
            <w:r w:rsidR="00543959" w:rsidRPr="0045676F">
              <w:rPr>
                <w:rFonts w:ascii="Arial" w:hAnsi="Arial" w:cs="Arial"/>
                <w:spacing w:val="10"/>
                <w:w w:val="105"/>
                <w:position w:val="9"/>
                <w:sz w:val="18"/>
                <w:szCs w:val="18"/>
              </w:rPr>
              <w:t>2</w:t>
            </w:r>
            <w:r w:rsidR="00543959" w:rsidRPr="0045676F">
              <w:rPr>
                <w:rFonts w:ascii="Arial" w:hAnsi="Arial" w:cs="Arial"/>
                <w:w w:val="113"/>
                <w:sz w:val="18"/>
                <w:szCs w:val="18"/>
              </w:rPr>
              <w:t>)</w:t>
            </w:r>
          </w:p>
        </w:tc>
        <w:tc>
          <w:tcPr>
            <w:tcW w:w="1260" w:type="dxa"/>
            <w:shd w:val="clear" w:color="auto" w:fill="auto"/>
          </w:tcPr>
          <w:p w:rsidR="005B35AE" w:rsidRPr="0045676F" w:rsidRDefault="005B35AE" w:rsidP="005B35AE">
            <w:pPr>
              <w:ind w:left="-124" w:right="39"/>
              <w:jc w:val="center"/>
              <w:rPr>
                <w:rFonts w:ascii="Arial" w:hAnsi="Arial" w:cs="Arial"/>
                <w:sz w:val="18"/>
                <w:szCs w:val="18"/>
              </w:rPr>
            </w:pPr>
            <w:r w:rsidRPr="0045676F">
              <w:rPr>
                <w:rFonts w:ascii="Arial" w:hAnsi="Arial" w:cs="Arial"/>
                <w:sz w:val="18"/>
                <w:szCs w:val="18"/>
              </w:rPr>
              <w:t>Gravimetri</w:t>
            </w:r>
            <w:r>
              <w:rPr>
                <w:rFonts w:ascii="Arial" w:hAnsi="Arial" w:cs="Arial"/>
                <w:sz w:val="18"/>
                <w:szCs w:val="18"/>
              </w:rPr>
              <w:t>c</w:t>
            </w:r>
          </w:p>
          <w:p w:rsidR="005B35AE" w:rsidRPr="0045676F" w:rsidRDefault="005B35AE" w:rsidP="005B35AE">
            <w:pPr>
              <w:tabs>
                <w:tab w:val="left" w:pos="985"/>
              </w:tabs>
              <w:ind w:left="-34" w:right="39"/>
              <w:jc w:val="center"/>
              <w:rPr>
                <w:rFonts w:ascii="Arial" w:hAnsi="Arial" w:cs="Arial"/>
                <w:sz w:val="18"/>
                <w:szCs w:val="18"/>
              </w:rPr>
            </w:pPr>
            <w:r>
              <w:rPr>
                <w:rFonts w:ascii="Arial" w:hAnsi="Arial" w:cs="Arial"/>
                <w:sz w:val="18"/>
                <w:szCs w:val="18"/>
              </w:rPr>
              <w:t>Capacitance</w:t>
            </w:r>
          </w:p>
          <w:p w:rsidR="00543959" w:rsidRPr="0045676F" w:rsidRDefault="005B35AE" w:rsidP="005B35AE">
            <w:pPr>
              <w:spacing w:before="13"/>
              <w:ind w:left="-18"/>
              <w:jc w:val="center"/>
              <w:rPr>
                <w:rFonts w:ascii="Arial" w:hAnsi="Arial" w:cs="Arial"/>
                <w:spacing w:val="-18"/>
                <w:sz w:val="18"/>
                <w:szCs w:val="18"/>
              </w:rPr>
            </w:pPr>
            <w:r w:rsidRPr="0045676F">
              <w:rPr>
                <w:rFonts w:ascii="Arial" w:hAnsi="Arial" w:cs="Arial"/>
                <w:sz w:val="18"/>
                <w:szCs w:val="18"/>
              </w:rPr>
              <w:t xml:space="preserve"> </w:t>
            </w:r>
            <w:r w:rsidR="00543959" w:rsidRPr="0045676F">
              <w:rPr>
                <w:rFonts w:ascii="Arial" w:hAnsi="Arial" w:cs="Arial"/>
                <w:sz w:val="18"/>
                <w:szCs w:val="18"/>
              </w:rPr>
              <w:t>(</w:t>
            </w:r>
            <w:r w:rsidR="00543959" w:rsidRPr="0045676F">
              <w:rPr>
                <w:rFonts w:ascii="Arial" w:hAnsi="Arial" w:cs="Arial"/>
                <w:i/>
                <w:sz w:val="18"/>
                <w:szCs w:val="18"/>
              </w:rPr>
              <w:t>F</w:t>
            </w:r>
            <w:r w:rsidR="00543959" w:rsidRPr="0045676F">
              <w:rPr>
                <w:rFonts w:ascii="Arial" w:hAnsi="Arial" w:cs="Arial"/>
                <w:i/>
                <w:spacing w:val="-12"/>
                <w:sz w:val="18"/>
                <w:szCs w:val="18"/>
              </w:rPr>
              <w:t xml:space="preserve"> </w:t>
            </w:r>
            <w:r w:rsidR="00543959" w:rsidRPr="0045676F">
              <w:rPr>
                <w:rFonts w:ascii="Arial" w:hAnsi="Arial" w:cs="Arial"/>
                <w:w w:val="175"/>
                <w:sz w:val="18"/>
                <w:szCs w:val="18"/>
              </w:rPr>
              <w:t>/</w:t>
            </w:r>
            <w:r w:rsidR="00543959" w:rsidRPr="0045676F">
              <w:rPr>
                <w:rFonts w:ascii="Arial" w:hAnsi="Arial" w:cs="Arial"/>
                <w:i/>
                <w:spacing w:val="9"/>
                <w:w w:val="93"/>
                <w:sz w:val="18"/>
                <w:szCs w:val="18"/>
              </w:rPr>
              <w:t>g</w:t>
            </w:r>
            <w:r w:rsidR="00543959" w:rsidRPr="0045676F">
              <w:rPr>
                <w:rFonts w:ascii="Arial" w:hAnsi="Arial" w:cs="Arial"/>
                <w:w w:val="113"/>
                <w:sz w:val="18"/>
                <w:szCs w:val="18"/>
              </w:rPr>
              <w:t>)</w:t>
            </w:r>
          </w:p>
        </w:tc>
      </w:tr>
      <w:tr w:rsidR="005B35AE" w:rsidRPr="0045676F" w:rsidTr="00197AD0">
        <w:trPr>
          <w:trHeight w:val="773"/>
        </w:trPr>
        <w:tc>
          <w:tcPr>
            <w:tcW w:w="898" w:type="dxa"/>
            <w:shd w:val="clear" w:color="auto" w:fill="auto"/>
            <w:vAlign w:val="center"/>
          </w:tcPr>
          <w:p w:rsidR="00543959" w:rsidRPr="0045676F" w:rsidRDefault="005B35AE" w:rsidP="00197AD0">
            <w:pPr>
              <w:autoSpaceDE w:val="0"/>
              <w:autoSpaceDN w:val="0"/>
              <w:adjustRightInd w:val="0"/>
              <w:jc w:val="center"/>
              <w:rPr>
                <w:rFonts w:ascii="Arial" w:hAnsi="Arial" w:cs="Arial"/>
                <w:color w:val="000000"/>
                <w:sz w:val="18"/>
                <w:szCs w:val="18"/>
                <w:lang w:eastAsia="tr-TR"/>
              </w:rPr>
            </w:pPr>
            <w:r>
              <w:rPr>
                <w:rFonts w:ascii="Arial" w:hAnsi="Arial" w:cs="Arial"/>
                <w:color w:val="000000"/>
                <w:sz w:val="18"/>
                <w:szCs w:val="18"/>
                <w:lang w:eastAsia="tr-TR"/>
              </w:rPr>
              <w:t>System1</w:t>
            </w:r>
          </w:p>
        </w:tc>
        <w:tc>
          <w:tcPr>
            <w:tcW w:w="1170" w:type="dxa"/>
            <w:shd w:val="clear" w:color="auto" w:fill="auto"/>
            <w:vAlign w:val="center"/>
          </w:tcPr>
          <w:p w:rsidR="00543959" w:rsidRPr="0045676F" w:rsidRDefault="00543959" w:rsidP="00197AD0">
            <w:pPr>
              <w:autoSpaceDE w:val="0"/>
              <w:autoSpaceDN w:val="0"/>
              <w:adjustRightInd w:val="0"/>
              <w:jc w:val="center"/>
              <w:rPr>
                <w:rFonts w:ascii="Arial" w:hAnsi="Arial" w:cs="Arial"/>
                <w:color w:val="000000"/>
                <w:sz w:val="18"/>
                <w:szCs w:val="18"/>
                <w:lang w:eastAsia="tr-TR"/>
              </w:rPr>
            </w:pPr>
            <w:r w:rsidRPr="0045676F">
              <w:rPr>
                <w:rFonts w:ascii="Arial" w:hAnsi="Arial" w:cs="Arial"/>
                <w:color w:val="000000"/>
                <w:sz w:val="18"/>
                <w:szCs w:val="18"/>
                <w:lang w:eastAsia="tr-TR"/>
              </w:rPr>
              <w:t>8.05e-21</w:t>
            </w:r>
          </w:p>
        </w:tc>
        <w:tc>
          <w:tcPr>
            <w:tcW w:w="1170" w:type="dxa"/>
            <w:shd w:val="clear" w:color="auto" w:fill="auto"/>
            <w:vAlign w:val="center"/>
          </w:tcPr>
          <w:p w:rsidR="00543959" w:rsidRPr="0045676F" w:rsidRDefault="00543959" w:rsidP="005B35AE">
            <w:pPr>
              <w:autoSpaceDE w:val="0"/>
              <w:autoSpaceDN w:val="0"/>
              <w:adjustRightInd w:val="0"/>
              <w:jc w:val="center"/>
              <w:rPr>
                <w:rFonts w:ascii="Arial" w:hAnsi="Arial" w:cs="Arial"/>
                <w:color w:val="000000"/>
                <w:sz w:val="18"/>
                <w:szCs w:val="18"/>
                <w:lang w:eastAsia="tr-TR"/>
              </w:rPr>
            </w:pPr>
            <w:r w:rsidRPr="0045676F">
              <w:rPr>
                <w:rFonts w:ascii="Arial" w:hAnsi="Arial" w:cs="Arial"/>
                <w:color w:val="000000"/>
                <w:sz w:val="18"/>
                <w:szCs w:val="18"/>
                <w:lang w:eastAsia="tr-TR"/>
              </w:rPr>
              <w:t>1.86</w:t>
            </w:r>
          </w:p>
          <w:p w:rsidR="00543959" w:rsidRPr="0045676F" w:rsidRDefault="00543959" w:rsidP="00B526FA">
            <w:pPr>
              <w:autoSpaceDE w:val="0"/>
              <w:autoSpaceDN w:val="0"/>
              <w:adjustRightInd w:val="0"/>
              <w:jc w:val="center"/>
              <w:rPr>
                <w:rFonts w:ascii="Arial" w:hAnsi="Arial" w:cs="Arial"/>
                <w:color w:val="000000"/>
                <w:sz w:val="18"/>
                <w:szCs w:val="18"/>
                <w:lang w:eastAsia="tr-TR"/>
              </w:rPr>
            </w:pPr>
            <w:r w:rsidRPr="0045676F">
              <w:rPr>
                <w:rFonts w:ascii="Arial" w:hAnsi="Arial" w:cs="Arial"/>
                <w:color w:val="000000"/>
                <w:sz w:val="18"/>
                <w:szCs w:val="18"/>
                <w:lang w:eastAsia="tr-TR"/>
              </w:rPr>
              <w:t>21 [</w:t>
            </w:r>
            <w:r w:rsidR="00B526FA">
              <w:rPr>
                <w:rFonts w:ascii="Arial" w:hAnsi="Arial" w:cs="Arial"/>
                <w:color w:val="000000"/>
                <w:sz w:val="18"/>
                <w:szCs w:val="18"/>
                <w:lang w:eastAsia="tr-TR"/>
              </w:rPr>
              <w:t>3</w:t>
            </w:r>
            <w:r w:rsidRPr="0045676F">
              <w:rPr>
                <w:rFonts w:ascii="Arial" w:hAnsi="Arial" w:cs="Arial"/>
                <w:color w:val="000000"/>
                <w:sz w:val="18"/>
                <w:szCs w:val="18"/>
                <w:lang w:eastAsia="tr-TR"/>
              </w:rPr>
              <w:t>]</w:t>
            </w:r>
          </w:p>
        </w:tc>
        <w:tc>
          <w:tcPr>
            <w:tcW w:w="1260" w:type="dxa"/>
            <w:shd w:val="clear" w:color="auto" w:fill="auto"/>
            <w:vAlign w:val="center"/>
          </w:tcPr>
          <w:p w:rsidR="00543959" w:rsidRPr="0045676F" w:rsidRDefault="00543959" w:rsidP="005B35AE">
            <w:pPr>
              <w:autoSpaceDE w:val="0"/>
              <w:autoSpaceDN w:val="0"/>
              <w:adjustRightInd w:val="0"/>
              <w:jc w:val="center"/>
              <w:rPr>
                <w:rFonts w:ascii="Arial" w:hAnsi="Arial" w:cs="Arial"/>
                <w:color w:val="000000"/>
                <w:sz w:val="18"/>
                <w:szCs w:val="18"/>
                <w:lang w:eastAsia="tr-TR"/>
              </w:rPr>
            </w:pPr>
            <w:r w:rsidRPr="0045676F">
              <w:rPr>
                <w:rFonts w:ascii="Arial" w:hAnsi="Arial" w:cs="Arial"/>
                <w:color w:val="000000"/>
                <w:sz w:val="18"/>
                <w:szCs w:val="18"/>
                <w:lang w:eastAsia="tr-TR"/>
              </w:rPr>
              <w:t>25.25</w:t>
            </w:r>
          </w:p>
          <w:p w:rsidR="00543959" w:rsidRPr="0045676F" w:rsidRDefault="00543959" w:rsidP="00B526FA">
            <w:pPr>
              <w:autoSpaceDE w:val="0"/>
              <w:autoSpaceDN w:val="0"/>
              <w:adjustRightInd w:val="0"/>
              <w:jc w:val="center"/>
              <w:rPr>
                <w:rFonts w:ascii="Arial" w:hAnsi="Arial" w:cs="Arial"/>
                <w:color w:val="000000"/>
                <w:sz w:val="18"/>
                <w:szCs w:val="18"/>
                <w:lang w:eastAsia="tr-TR"/>
              </w:rPr>
            </w:pPr>
            <w:r w:rsidRPr="0045676F">
              <w:rPr>
                <w:rFonts w:ascii="Arial" w:hAnsi="Arial" w:cs="Arial"/>
                <w:color w:val="000000"/>
                <w:sz w:val="18"/>
                <w:szCs w:val="18"/>
                <w:lang w:eastAsia="tr-TR"/>
              </w:rPr>
              <w:t>550 [</w:t>
            </w:r>
            <w:r w:rsidR="00B526FA">
              <w:rPr>
                <w:rFonts w:ascii="Arial" w:hAnsi="Arial" w:cs="Arial"/>
                <w:color w:val="000000"/>
                <w:sz w:val="18"/>
                <w:szCs w:val="18"/>
                <w:lang w:eastAsia="tr-TR"/>
              </w:rPr>
              <w:t>5</w:t>
            </w:r>
            <w:r w:rsidRPr="0045676F">
              <w:rPr>
                <w:rFonts w:ascii="Arial" w:hAnsi="Arial" w:cs="Arial"/>
                <w:color w:val="000000"/>
                <w:sz w:val="18"/>
                <w:szCs w:val="18"/>
                <w:lang w:eastAsia="tr-TR"/>
              </w:rPr>
              <w:t>]</w:t>
            </w:r>
          </w:p>
        </w:tc>
        <w:tc>
          <w:tcPr>
            <w:tcW w:w="900" w:type="dxa"/>
            <w:shd w:val="clear" w:color="auto" w:fill="auto"/>
            <w:vAlign w:val="center"/>
          </w:tcPr>
          <w:p w:rsidR="00543959" w:rsidRPr="0045676F" w:rsidRDefault="00543959" w:rsidP="005B35AE">
            <w:pPr>
              <w:autoSpaceDE w:val="0"/>
              <w:autoSpaceDN w:val="0"/>
              <w:adjustRightInd w:val="0"/>
              <w:spacing w:line="260" w:lineRule="exact"/>
              <w:ind w:right="-37"/>
              <w:jc w:val="center"/>
              <w:rPr>
                <w:rFonts w:ascii="Arial" w:hAnsi="Arial" w:cs="Arial"/>
                <w:color w:val="000000"/>
                <w:sz w:val="18"/>
                <w:szCs w:val="18"/>
                <w:lang w:eastAsia="tr-TR"/>
              </w:rPr>
            </w:pPr>
            <w:r w:rsidRPr="0045676F">
              <w:rPr>
                <w:rFonts w:ascii="Arial" w:hAnsi="Arial" w:cs="Arial"/>
                <w:color w:val="000000"/>
                <w:sz w:val="18"/>
                <w:szCs w:val="18"/>
                <w:lang w:eastAsia="tr-TR"/>
              </w:rPr>
              <w:t>0.20</w:t>
            </w:r>
          </w:p>
        </w:tc>
        <w:tc>
          <w:tcPr>
            <w:tcW w:w="1350" w:type="dxa"/>
            <w:shd w:val="clear" w:color="auto" w:fill="auto"/>
            <w:vAlign w:val="center"/>
          </w:tcPr>
          <w:p w:rsidR="00543959" w:rsidRPr="0045676F" w:rsidRDefault="00543959" w:rsidP="005B35AE">
            <w:pPr>
              <w:autoSpaceDE w:val="0"/>
              <w:autoSpaceDN w:val="0"/>
              <w:adjustRightInd w:val="0"/>
              <w:spacing w:line="260" w:lineRule="exact"/>
              <w:ind w:right="-37"/>
              <w:jc w:val="center"/>
              <w:rPr>
                <w:rFonts w:ascii="Arial" w:hAnsi="Arial" w:cs="Arial"/>
                <w:color w:val="000000"/>
                <w:sz w:val="18"/>
                <w:szCs w:val="18"/>
                <w:lang w:eastAsia="tr-TR"/>
              </w:rPr>
            </w:pPr>
            <w:r w:rsidRPr="0045676F">
              <w:rPr>
                <w:rFonts w:ascii="Arial" w:hAnsi="Arial" w:cs="Arial"/>
                <w:color w:val="000000"/>
                <w:sz w:val="18"/>
                <w:szCs w:val="18"/>
                <w:lang w:eastAsia="tr-TR"/>
              </w:rPr>
              <w:t>7.26e-21</w:t>
            </w:r>
          </w:p>
        </w:tc>
        <w:tc>
          <w:tcPr>
            <w:tcW w:w="1260" w:type="dxa"/>
            <w:shd w:val="clear" w:color="auto" w:fill="auto"/>
            <w:vAlign w:val="center"/>
          </w:tcPr>
          <w:p w:rsidR="00543959" w:rsidRPr="0045676F" w:rsidRDefault="00543959" w:rsidP="005B35AE">
            <w:pPr>
              <w:autoSpaceDE w:val="0"/>
              <w:autoSpaceDN w:val="0"/>
              <w:adjustRightInd w:val="0"/>
              <w:jc w:val="center"/>
              <w:rPr>
                <w:rFonts w:ascii="Arial" w:hAnsi="Arial" w:cs="Arial"/>
                <w:color w:val="000000"/>
                <w:sz w:val="18"/>
                <w:szCs w:val="18"/>
                <w:lang w:eastAsia="tr-TR"/>
              </w:rPr>
            </w:pPr>
            <w:r w:rsidRPr="0045676F">
              <w:rPr>
                <w:rFonts w:ascii="Arial" w:hAnsi="Arial" w:cs="Arial"/>
                <w:color w:val="000000"/>
                <w:sz w:val="18"/>
                <w:szCs w:val="18"/>
                <w:lang w:eastAsia="tr-TR"/>
              </w:rPr>
              <w:t>1.68</w:t>
            </w:r>
          </w:p>
          <w:p w:rsidR="00543959" w:rsidRPr="0045676F" w:rsidRDefault="00543959" w:rsidP="005B35AE">
            <w:pPr>
              <w:autoSpaceDE w:val="0"/>
              <w:autoSpaceDN w:val="0"/>
              <w:adjustRightInd w:val="0"/>
              <w:jc w:val="center"/>
              <w:rPr>
                <w:rFonts w:ascii="Arial" w:hAnsi="Arial" w:cs="Arial"/>
                <w:color w:val="000000"/>
                <w:sz w:val="18"/>
                <w:szCs w:val="18"/>
                <w:lang w:eastAsia="tr-TR"/>
              </w:rPr>
            </w:pPr>
            <w:r w:rsidRPr="0045676F">
              <w:rPr>
                <w:rFonts w:ascii="Arial" w:hAnsi="Arial" w:cs="Arial"/>
                <w:color w:val="000000"/>
                <w:sz w:val="18"/>
                <w:szCs w:val="18"/>
                <w:lang w:eastAsia="tr-TR"/>
              </w:rPr>
              <w:t>21 [96]</w:t>
            </w:r>
          </w:p>
        </w:tc>
        <w:tc>
          <w:tcPr>
            <w:tcW w:w="1260" w:type="dxa"/>
            <w:shd w:val="clear" w:color="auto" w:fill="auto"/>
            <w:vAlign w:val="center"/>
          </w:tcPr>
          <w:p w:rsidR="00543959" w:rsidRPr="0045676F" w:rsidRDefault="00543959" w:rsidP="005B35AE">
            <w:pPr>
              <w:autoSpaceDE w:val="0"/>
              <w:autoSpaceDN w:val="0"/>
              <w:adjustRightInd w:val="0"/>
              <w:jc w:val="center"/>
              <w:rPr>
                <w:rFonts w:ascii="Arial" w:hAnsi="Arial" w:cs="Arial"/>
                <w:color w:val="000000"/>
                <w:sz w:val="18"/>
                <w:szCs w:val="18"/>
                <w:lang w:eastAsia="tr-TR"/>
              </w:rPr>
            </w:pPr>
            <w:r w:rsidRPr="0045676F">
              <w:rPr>
                <w:rFonts w:ascii="Arial" w:hAnsi="Arial" w:cs="Arial"/>
                <w:color w:val="000000"/>
                <w:sz w:val="18"/>
                <w:szCs w:val="18"/>
                <w:lang w:eastAsia="tr-TR"/>
              </w:rPr>
              <w:t>22.77</w:t>
            </w:r>
          </w:p>
          <w:p w:rsidR="00543959" w:rsidRPr="0045676F" w:rsidRDefault="00543959" w:rsidP="00B526FA">
            <w:pPr>
              <w:autoSpaceDE w:val="0"/>
              <w:autoSpaceDN w:val="0"/>
              <w:adjustRightInd w:val="0"/>
              <w:jc w:val="center"/>
              <w:rPr>
                <w:rFonts w:ascii="Arial" w:hAnsi="Arial" w:cs="Arial"/>
                <w:color w:val="000000"/>
                <w:sz w:val="18"/>
                <w:szCs w:val="18"/>
                <w:lang w:eastAsia="tr-TR"/>
              </w:rPr>
            </w:pPr>
            <w:r w:rsidRPr="0045676F">
              <w:rPr>
                <w:rFonts w:ascii="Arial" w:hAnsi="Arial" w:cs="Arial"/>
                <w:color w:val="000000"/>
                <w:sz w:val="18"/>
                <w:szCs w:val="18"/>
                <w:lang w:eastAsia="tr-TR"/>
              </w:rPr>
              <w:t>550 [</w:t>
            </w:r>
            <w:r w:rsidR="00B526FA">
              <w:rPr>
                <w:rFonts w:ascii="Arial" w:hAnsi="Arial" w:cs="Arial"/>
                <w:color w:val="000000"/>
                <w:sz w:val="18"/>
                <w:szCs w:val="18"/>
                <w:lang w:eastAsia="tr-TR"/>
              </w:rPr>
              <w:t>8</w:t>
            </w:r>
            <w:r w:rsidRPr="0045676F">
              <w:rPr>
                <w:rFonts w:ascii="Arial" w:hAnsi="Arial" w:cs="Arial"/>
                <w:color w:val="000000"/>
                <w:sz w:val="18"/>
                <w:szCs w:val="18"/>
                <w:lang w:eastAsia="tr-TR"/>
              </w:rPr>
              <w:t>]</w:t>
            </w:r>
          </w:p>
        </w:tc>
      </w:tr>
      <w:tr w:rsidR="005B35AE" w:rsidRPr="0045676F" w:rsidTr="00197AD0">
        <w:trPr>
          <w:trHeight w:val="1034"/>
        </w:trPr>
        <w:tc>
          <w:tcPr>
            <w:tcW w:w="898" w:type="dxa"/>
            <w:shd w:val="clear" w:color="auto" w:fill="auto"/>
            <w:vAlign w:val="center"/>
          </w:tcPr>
          <w:p w:rsidR="00543959" w:rsidRPr="0045676F" w:rsidRDefault="005B35AE" w:rsidP="00197AD0">
            <w:pPr>
              <w:autoSpaceDE w:val="0"/>
              <w:autoSpaceDN w:val="0"/>
              <w:adjustRightInd w:val="0"/>
              <w:jc w:val="center"/>
              <w:rPr>
                <w:rFonts w:ascii="Arial" w:hAnsi="Arial" w:cs="Arial"/>
                <w:color w:val="000000"/>
                <w:sz w:val="18"/>
                <w:szCs w:val="18"/>
                <w:lang w:eastAsia="tr-TR"/>
              </w:rPr>
            </w:pPr>
            <w:r>
              <w:rPr>
                <w:rFonts w:ascii="Arial" w:hAnsi="Arial" w:cs="Arial"/>
                <w:color w:val="000000"/>
                <w:sz w:val="18"/>
                <w:szCs w:val="18"/>
                <w:lang w:eastAsia="tr-TR"/>
              </w:rPr>
              <w:t>System2</w:t>
            </w:r>
          </w:p>
        </w:tc>
        <w:tc>
          <w:tcPr>
            <w:tcW w:w="1170" w:type="dxa"/>
            <w:shd w:val="clear" w:color="auto" w:fill="auto"/>
            <w:vAlign w:val="center"/>
          </w:tcPr>
          <w:p w:rsidR="00543959" w:rsidRPr="0045676F" w:rsidRDefault="00543959" w:rsidP="005B35AE">
            <w:pPr>
              <w:autoSpaceDE w:val="0"/>
              <w:autoSpaceDN w:val="0"/>
              <w:adjustRightInd w:val="0"/>
              <w:spacing w:line="260" w:lineRule="exact"/>
              <w:ind w:right="-37"/>
              <w:jc w:val="center"/>
              <w:rPr>
                <w:rFonts w:ascii="Arial" w:hAnsi="Arial" w:cs="Arial"/>
                <w:color w:val="000000"/>
                <w:sz w:val="18"/>
                <w:szCs w:val="18"/>
                <w:lang w:eastAsia="tr-TR"/>
              </w:rPr>
            </w:pPr>
            <w:r w:rsidRPr="0045676F">
              <w:rPr>
                <w:rFonts w:ascii="Arial" w:hAnsi="Arial" w:cs="Arial"/>
                <w:color w:val="000000"/>
                <w:sz w:val="18"/>
                <w:szCs w:val="18"/>
                <w:lang w:eastAsia="tr-TR"/>
              </w:rPr>
              <w:t>1.02e-20</w:t>
            </w:r>
          </w:p>
        </w:tc>
        <w:tc>
          <w:tcPr>
            <w:tcW w:w="1170" w:type="dxa"/>
            <w:shd w:val="clear" w:color="auto" w:fill="auto"/>
            <w:vAlign w:val="center"/>
          </w:tcPr>
          <w:p w:rsidR="00543959" w:rsidRPr="0045676F" w:rsidRDefault="00543959" w:rsidP="005B35AE">
            <w:pPr>
              <w:autoSpaceDE w:val="0"/>
              <w:autoSpaceDN w:val="0"/>
              <w:adjustRightInd w:val="0"/>
              <w:spacing w:line="260" w:lineRule="exact"/>
              <w:ind w:right="-37"/>
              <w:jc w:val="center"/>
              <w:rPr>
                <w:rFonts w:ascii="Arial" w:hAnsi="Arial" w:cs="Arial"/>
                <w:color w:val="000000"/>
                <w:sz w:val="18"/>
                <w:szCs w:val="18"/>
                <w:lang w:eastAsia="tr-TR"/>
              </w:rPr>
            </w:pPr>
            <w:r w:rsidRPr="0045676F">
              <w:rPr>
                <w:rFonts w:ascii="Arial" w:hAnsi="Arial" w:cs="Arial"/>
                <w:color w:val="000000"/>
                <w:sz w:val="18"/>
                <w:szCs w:val="18"/>
                <w:lang w:eastAsia="tr-TR"/>
              </w:rPr>
              <w:t>2.36</w:t>
            </w:r>
          </w:p>
        </w:tc>
        <w:tc>
          <w:tcPr>
            <w:tcW w:w="1260" w:type="dxa"/>
            <w:shd w:val="clear" w:color="auto" w:fill="auto"/>
            <w:vAlign w:val="center"/>
          </w:tcPr>
          <w:p w:rsidR="00543959" w:rsidRPr="0045676F" w:rsidRDefault="00543959" w:rsidP="005B35AE">
            <w:pPr>
              <w:autoSpaceDE w:val="0"/>
              <w:autoSpaceDN w:val="0"/>
              <w:adjustRightInd w:val="0"/>
              <w:jc w:val="center"/>
              <w:rPr>
                <w:rFonts w:ascii="Arial" w:hAnsi="Arial" w:cs="Arial"/>
                <w:color w:val="000000"/>
                <w:sz w:val="18"/>
                <w:szCs w:val="18"/>
                <w:lang w:eastAsia="tr-TR"/>
              </w:rPr>
            </w:pPr>
            <w:r w:rsidRPr="0045676F">
              <w:rPr>
                <w:rFonts w:ascii="Arial" w:hAnsi="Arial" w:cs="Arial"/>
                <w:color w:val="000000"/>
                <w:sz w:val="18"/>
                <w:szCs w:val="18"/>
                <w:lang w:eastAsia="tr-TR"/>
              </w:rPr>
              <w:t>34.19</w:t>
            </w:r>
          </w:p>
          <w:p w:rsidR="00543959" w:rsidRPr="0045676F" w:rsidRDefault="00543959" w:rsidP="00B526FA">
            <w:pPr>
              <w:autoSpaceDE w:val="0"/>
              <w:autoSpaceDN w:val="0"/>
              <w:adjustRightInd w:val="0"/>
              <w:jc w:val="center"/>
              <w:rPr>
                <w:rFonts w:ascii="Arial" w:hAnsi="Arial" w:cs="Arial"/>
                <w:color w:val="000000"/>
                <w:sz w:val="18"/>
                <w:szCs w:val="18"/>
                <w:lang w:eastAsia="tr-TR"/>
              </w:rPr>
            </w:pPr>
            <w:r w:rsidRPr="0045676F">
              <w:rPr>
                <w:rFonts w:ascii="Arial" w:hAnsi="Arial" w:cs="Arial"/>
                <w:color w:val="000000"/>
                <w:sz w:val="18"/>
                <w:szCs w:val="18"/>
                <w:lang w:eastAsia="tr-TR"/>
              </w:rPr>
              <w:t>24.5 [</w:t>
            </w:r>
            <w:r w:rsidR="00B526FA">
              <w:rPr>
                <w:rFonts w:ascii="Arial" w:hAnsi="Arial" w:cs="Arial"/>
                <w:color w:val="000000"/>
                <w:sz w:val="18"/>
                <w:szCs w:val="18"/>
                <w:lang w:eastAsia="tr-TR"/>
              </w:rPr>
              <w:t>7</w:t>
            </w:r>
            <w:r w:rsidRPr="0045676F">
              <w:rPr>
                <w:rFonts w:ascii="Arial" w:hAnsi="Arial" w:cs="Arial"/>
                <w:color w:val="000000"/>
                <w:sz w:val="18"/>
                <w:szCs w:val="18"/>
                <w:lang w:eastAsia="tr-TR"/>
              </w:rPr>
              <w:t>]</w:t>
            </w:r>
          </w:p>
        </w:tc>
        <w:tc>
          <w:tcPr>
            <w:tcW w:w="900" w:type="dxa"/>
            <w:shd w:val="clear" w:color="auto" w:fill="auto"/>
            <w:vAlign w:val="center"/>
          </w:tcPr>
          <w:p w:rsidR="00543959" w:rsidRPr="0045676F" w:rsidRDefault="00543959" w:rsidP="005B35AE">
            <w:pPr>
              <w:autoSpaceDE w:val="0"/>
              <w:autoSpaceDN w:val="0"/>
              <w:adjustRightInd w:val="0"/>
              <w:spacing w:line="260" w:lineRule="exact"/>
              <w:ind w:right="-37"/>
              <w:jc w:val="center"/>
              <w:rPr>
                <w:rFonts w:ascii="Arial" w:hAnsi="Arial" w:cs="Arial"/>
                <w:color w:val="000000"/>
                <w:sz w:val="18"/>
                <w:szCs w:val="18"/>
                <w:lang w:eastAsia="tr-TR"/>
              </w:rPr>
            </w:pPr>
            <w:r w:rsidRPr="0045676F">
              <w:rPr>
                <w:rFonts w:ascii="Arial" w:hAnsi="Arial" w:cs="Arial"/>
                <w:color w:val="000000"/>
                <w:sz w:val="18"/>
                <w:szCs w:val="18"/>
                <w:lang w:eastAsia="tr-TR"/>
              </w:rPr>
              <w:t>0.16</w:t>
            </w:r>
          </w:p>
        </w:tc>
        <w:tc>
          <w:tcPr>
            <w:tcW w:w="1350" w:type="dxa"/>
            <w:shd w:val="clear" w:color="auto" w:fill="auto"/>
            <w:vAlign w:val="center"/>
          </w:tcPr>
          <w:p w:rsidR="00543959" w:rsidRPr="0045676F" w:rsidRDefault="00543959" w:rsidP="005B35AE">
            <w:pPr>
              <w:autoSpaceDE w:val="0"/>
              <w:autoSpaceDN w:val="0"/>
              <w:adjustRightInd w:val="0"/>
              <w:spacing w:line="260" w:lineRule="exact"/>
              <w:ind w:right="-37"/>
              <w:jc w:val="center"/>
              <w:rPr>
                <w:rFonts w:ascii="Arial" w:hAnsi="Arial" w:cs="Arial"/>
                <w:color w:val="000000"/>
                <w:sz w:val="18"/>
                <w:szCs w:val="18"/>
                <w:lang w:eastAsia="tr-TR"/>
              </w:rPr>
            </w:pPr>
            <w:r w:rsidRPr="0045676F">
              <w:rPr>
                <w:rFonts w:ascii="Arial" w:hAnsi="Arial" w:cs="Arial"/>
                <w:color w:val="000000"/>
                <w:sz w:val="18"/>
                <w:szCs w:val="18"/>
                <w:lang w:eastAsia="tr-TR"/>
              </w:rPr>
              <w:t>7.67e-21</w:t>
            </w:r>
          </w:p>
        </w:tc>
        <w:tc>
          <w:tcPr>
            <w:tcW w:w="1260" w:type="dxa"/>
            <w:shd w:val="clear" w:color="auto" w:fill="auto"/>
            <w:vAlign w:val="center"/>
          </w:tcPr>
          <w:p w:rsidR="00543959" w:rsidRPr="0045676F" w:rsidRDefault="00543959" w:rsidP="005B35AE">
            <w:pPr>
              <w:autoSpaceDE w:val="0"/>
              <w:autoSpaceDN w:val="0"/>
              <w:adjustRightInd w:val="0"/>
              <w:spacing w:line="260" w:lineRule="exact"/>
              <w:ind w:right="-37"/>
              <w:jc w:val="center"/>
              <w:rPr>
                <w:rFonts w:ascii="Arial" w:hAnsi="Arial" w:cs="Arial"/>
                <w:color w:val="000000"/>
                <w:sz w:val="18"/>
                <w:szCs w:val="18"/>
                <w:lang w:eastAsia="tr-TR"/>
              </w:rPr>
            </w:pPr>
            <w:r w:rsidRPr="0045676F">
              <w:rPr>
                <w:rFonts w:ascii="Arial" w:hAnsi="Arial" w:cs="Arial"/>
                <w:color w:val="000000"/>
                <w:sz w:val="18"/>
                <w:szCs w:val="18"/>
                <w:lang w:eastAsia="tr-TR"/>
              </w:rPr>
              <w:t>1.78</w:t>
            </w:r>
          </w:p>
        </w:tc>
        <w:tc>
          <w:tcPr>
            <w:tcW w:w="1260" w:type="dxa"/>
            <w:shd w:val="clear" w:color="auto" w:fill="auto"/>
            <w:vAlign w:val="center"/>
          </w:tcPr>
          <w:p w:rsidR="00543959" w:rsidRPr="0045676F" w:rsidRDefault="00543959" w:rsidP="005B35AE">
            <w:pPr>
              <w:autoSpaceDE w:val="0"/>
              <w:autoSpaceDN w:val="0"/>
              <w:adjustRightInd w:val="0"/>
              <w:jc w:val="center"/>
              <w:rPr>
                <w:rFonts w:ascii="Arial" w:hAnsi="Arial" w:cs="Arial"/>
                <w:color w:val="000000"/>
                <w:sz w:val="18"/>
                <w:szCs w:val="18"/>
                <w:lang w:eastAsia="tr-TR"/>
              </w:rPr>
            </w:pPr>
            <w:r w:rsidRPr="0045676F">
              <w:rPr>
                <w:rFonts w:ascii="Arial" w:hAnsi="Arial" w:cs="Arial"/>
                <w:color w:val="000000"/>
                <w:sz w:val="18"/>
                <w:szCs w:val="18"/>
                <w:lang w:eastAsia="tr-TR"/>
              </w:rPr>
              <w:t>24.06</w:t>
            </w:r>
          </w:p>
          <w:p w:rsidR="00543959" w:rsidRPr="0045676F" w:rsidRDefault="00543959" w:rsidP="00B526FA">
            <w:pPr>
              <w:autoSpaceDE w:val="0"/>
              <w:autoSpaceDN w:val="0"/>
              <w:adjustRightInd w:val="0"/>
              <w:jc w:val="center"/>
              <w:rPr>
                <w:rFonts w:ascii="Arial" w:hAnsi="Arial" w:cs="Arial"/>
                <w:color w:val="000000"/>
                <w:sz w:val="18"/>
                <w:szCs w:val="18"/>
                <w:lang w:eastAsia="tr-TR"/>
              </w:rPr>
            </w:pPr>
            <w:r w:rsidRPr="0045676F">
              <w:rPr>
                <w:rFonts w:ascii="Arial" w:hAnsi="Arial" w:cs="Arial"/>
                <w:color w:val="000000"/>
                <w:sz w:val="18"/>
                <w:szCs w:val="18"/>
                <w:lang w:eastAsia="tr-TR"/>
              </w:rPr>
              <w:t>20.9 [</w:t>
            </w:r>
            <w:r w:rsidR="00B526FA">
              <w:rPr>
                <w:rFonts w:ascii="Arial" w:hAnsi="Arial" w:cs="Arial"/>
                <w:color w:val="000000"/>
                <w:sz w:val="18"/>
                <w:szCs w:val="18"/>
                <w:lang w:eastAsia="tr-TR"/>
              </w:rPr>
              <w:t>9</w:t>
            </w:r>
            <w:r w:rsidRPr="0045676F">
              <w:rPr>
                <w:rFonts w:ascii="Arial" w:hAnsi="Arial" w:cs="Arial"/>
                <w:color w:val="000000"/>
                <w:sz w:val="18"/>
                <w:szCs w:val="18"/>
                <w:lang w:eastAsia="tr-TR"/>
              </w:rPr>
              <w:t>]</w:t>
            </w:r>
          </w:p>
        </w:tc>
      </w:tr>
      <w:tr w:rsidR="005B35AE" w:rsidRPr="0045676F" w:rsidTr="00197AD0">
        <w:tc>
          <w:tcPr>
            <w:tcW w:w="898" w:type="dxa"/>
            <w:shd w:val="clear" w:color="auto" w:fill="auto"/>
            <w:vAlign w:val="center"/>
          </w:tcPr>
          <w:p w:rsidR="00543959" w:rsidRPr="0045676F" w:rsidRDefault="005B35AE" w:rsidP="00197AD0">
            <w:pPr>
              <w:autoSpaceDE w:val="0"/>
              <w:autoSpaceDN w:val="0"/>
              <w:adjustRightInd w:val="0"/>
              <w:jc w:val="center"/>
              <w:rPr>
                <w:rFonts w:ascii="Arial" w:hAnsi="Arial" w:cs="Arial"/>
                <w:color w:val="000000"/>
                <w:sz w:val="18"/>
                <w:szCs w:val="18"/>
                <w:lang w:eastAsia="tr-TR"/>
              </w:rPr>
            </w:pPr>
            <w:r>
              <w:rPr>
                <w:rFonts w:ascii="Arial" w:hAnsi="Arial" w:cs="Arial"/>
                <w:color w:val="000000"/>
                <w:sz w:val="18"/>
                <w:szCs w:val="18"/>
                <w:lang w:eastAsia="tr-TR"/>
              </w:rPr>
              <w:t>System3</w:t>
            </w:r>
          </w:p>
        </w:tc>
        <w:tc>
          <w:tcPr>
            <w:tcW w:w="1170" w:type="dxa"/>
            <w:shd w:val="clear" w:color="auto" w:fill="auto"/>
            <w:vAlign w:val="center"/>
          </w:tcPr>
          <w:p w:rsidR="00543959" w:rsidRPr="0045676F" w:rsidRDefault="00543959" w:rsidP="005B35AE">
            <w:pPr>
              <w:autoSpaceDE w:val="0"/>
              <w:autoSpaceDN w:val="0"/>
              <w:adjustRightInd w:val="0"/>
              <w:spacing w:line="260" w:lineRule="exact"/>
              <w:ind w:right="-37"/>
              <w:jc w:val="center"/>
              <w:rPr>
                <w:rFonts w:ascii="Arial" w:hAnsi="Arial" w:cs="Arial"/>
                <w:color w:val="000000"/>
                <w:sz w:val="18"/>
                <w:szCs w:val="18"/>
                <w:lang w:eastAsia="tr-TR"/>
              </w:rPr>
            </w:pPr>
            <w:r w:rsidRPr="0045676F">
              <w:rPr>
                <w:rFonts w:ascii="Arial" w:hAnsi="Arial" w:cs="Arial"/>
                <w:color w:val="000000"/>
                <w:sz w:val="18"/>
                <w:szCs w:val="18"/>
                <w:lang w:eastAsia="tr-TR"/>
              </w:rPr>
              <w:t>5.19e-21</w:t>
            </w:r>
          </w:p>
        </w:tc>
        <w:tc>
          <w:tcPr>
            <w:tcW w:w="1170" w:type="dxa"/>
            <w:shd w:val="clear" w:color="auto" w:fill="auto"/>
            <w:vAlign w:val="center"/>
          </w:tcPr>
          <w:p w:rsidR="00543959" w:rsidRPr="0045676F" w:rsidRDefault="00543959" w:rsidP="005B35AE">
            <w:pPr>
              <w:autoSpaceDE w:val="0"/>
              <w:autoSpaceDN w:val="0"/>
              <w:adjustRightInd w:val="0"/>
              <w:spacing w:line="260" w:lineRule="exact"/>
              <w:ind w:right="-37"/>
              <w:jc w:val="center"/>
              <w:rPr>
                <w:rFonts w:ascii="Arial" w:hAnsi="Arial" w:cs="Arial"/>
                <w:color w:val="000000"/>
                <w:sz w:val="18"/>
                <w:szCs w:val="18"/>
                <w:lang w:eastAsia="tr-TR"/>
              </w:rPr>
            </w:pPr>
            <w:r w:rsidRPr="0045676F">
              <w:rPr>
                <w:rFonts w:ascii="Arial" w:hAnsi="Arial" w:cs="Arial"/>
                <w:color w:val="000000"/>
                <w:sz w:val="18"/>
                <w:szCs w:val="18"/>
                <w:lang w:eastAsia="tr-TR"/>
              </w:rPr>
              <w:t>1.20</w:t>
            </w:r>
          </w:p>
        </w:tc>
        <w:tc>
          <w:tcPr>
            <w:tcW w:w="1260" w:type="dxa"/>
            <w:shd w:val="clear" w:color="auto" w:fill="auto"/>
            <w:vAlign w:val="center"/>
          </w:tcPr>
          <w:p w:rsidR="00543959" w:rsidRPr="0045676F" w:rsidRDefault="00543959" w:rsidP="005B35AE">
            <w:pPr>
              <w:autoSpaceDE w:val="0"/>
              <w:autoSpaceDN w:val="0"/>
              <w:adjustRightInd w:val="0"/>
              <w:jc w:val="center"/>
              <w:rPr>
                <w:rFonts w:ascii="Arial" w:hAnsi="Arial" w:cs="Arial"/>
                <w:color w:val="000000"/>
                <w:sz w:val="18"/>
                <w:szCs w:val="18"/>
                <w:lang w:eastAsia="tr-TR"/>
              </w:rPr>
            </w:pPr>
            <w:r w:rsidRPr="0045676F">
              <w:rPr>
                <w:rFonts w:ascii="Arial" w:hAnsi="Arial" w:cs="Arial"/>
                <w:color w:val="000000"/>
                <w:sz w:val="18"/>
                <w:szCs w:val="18"/>
                <w:lang w:eastAsia="tr-TR"/>
              </w:rPr>
              <w:t>16.27</w:t>
            </w:r>
          </w:p>
          <w:p w:rsidR="00543959" w:rsidRPr="0045676F" w:rsidRDefault="00543959" w:rsidP="00B526FA">
            <w:pPr>
              <w:autoSpaceDE w:val="0"/>
              <w:autoSpaceDN w:val="0"/>
              <w:adjustRightInd w:val="0"/>
              <w:jc w:val="center"/>
              <w:rPr>
                <w:rFonts w:ascii="Arial" w:hAnsi="Arial" w:cs="Arial"/>
                <w:color w:val="000000"/>
                <w:sz w:val="18"/>
                <w:szCs w:val="18"/>
                <w:lang w:eastAsia="tr-TR"/>
              </w:rPr>
            </w:pPr>
            <w:r w:rsidRPr="0045676F">
              <w:rPr>
                <w:rFonts w:ascii="Arial" w:hAnsi="Arial" w:cs="Arial"/>
                <w:color w:val="000000"/>
                <w:sz w:val="18"/>
                <w:szCs w:val="18"/>
                <w:lang w:eastAsia="tr-TR"/>
              </w:rPr>
              <w:t>54.4 [</w:t>
            </w:r>
            <w:r w:rsidR="00B526FA">
              <w:rPr>
                <w:rFonts w:ascii="Arial" w:hAnsi="Arial" w:cs="Arial"/>
                <w:color w:val="000000"/>
                <w:sz w:val="18"/>
                <w:szCs w:val="18"/>
                <w:lang w:eastAsia="tr-TR"/>
              </w:rPr>
              <w:t>7</w:t>
            </w:r>
            <w:r w:rsidRPr="0045676F">
              <w:rPr>
                <w:rFonts w:ascii="Arial" w:hAnsi="Arial" w:cs="Arial"/>
                <w:color w:val="000000"/>
                <w:sz w:val="18"/>
                <w:szCs w:val="18"/>
                <w:lang w:eastAsia="tr-TR"/>
              </w:rPr>
              <w:t>]</w:t>
            </w:r>
          </w:p>
        </w:tc>
        <w:tc>
          <w:tcPr>
            <w:tcW w:w="900" w:type="dxa"/>
            <w:shd w:val="clear" w:color="auto" w:fill="auto"/>
            <w:vAlign w:val="center"/>
          </w:tcPr>
          <w:p w:rsidR="00543959" w:rsidRPr="0045676F" w:rsidRDefault="00543959" w:rsidP="005B35AE">
            <w:pPr>
              <w:autoSpaceDE w:val="0"/>
              <w:autoSpaceDN w:val="0"/>
              <w:adjustRightInd w:val="0"/>
              <w:spacing w:line="260" w:lineRule="exact"/>
              <w:ind w:right="-37"/>
              <w:jc w:val="center"/>
              <w:rPr>
                <w:rFonts w:ascii="Arial" w:hAnsi="Arial" w:cs="Arial"/>
                <w:color w:val="000000"/>
                <w:sz w:val="18"/>
                <w:szCs w:val="18"/>
                <w:lang w:eastAsia="tr-TR"/>
              </w:rPr>
            </w:pPr>
            <w:r w:rsidRPr="0045676F">
              <w:rPr>
                <w:rFonts w:ascii="Arial" w:hAnsi="Arial" w:cs="Arial"/>
                <w:color w:val="000000"/>
                <w:sz w:val="18"/>
                <w:szCs w:val="18"/>
                <w:lang w:eastAsia="tr-TR"/>
              </w:rPr>
              <w:t>0.11</w:t>
            </w:r>
          </w:p>
        </w:tc>
        <w:tc>
          <w:tcPr>
            <w:tcW w:w="1350" w:type="dxa"/>
            <w:shd w:val="clear" w:color="auto" w:fill="auto"/>
            <w:vAlign w:val="center"/>
          </w:tcPr>
          <w:p w:rsidR="00543959" w:rsidRPr="0045676F" w:rsidRDefault="00543959" w:rsidP="005B35AE">
            <w:pPr>
              <w:autoSpaceDE w:val="0"/>
              <w:autoSpaceDN w:val="0"/>
              <w:adjustRightInd w:val="0"/>
              <w:spacing w:line="260" w:lineRule="exact"/>
              <w:ind w:right="-37"/>
              <w:jc w:val="center"/>
              <w:rPr>
                <w:rFonts w:ascii="Arial" w:hAnsi="Arial" w:cs="Arial"/>
                <w:color w:val="000000"/>
                <w:sz w:val="18"/>
                <w:szCs w:val="18"/>
                <w:lang w:eastAsia="tr-TR"/>
              </w:rPr>
            </w:pPr>
            <w:r w:rsidRPr="0045676F">
              <w:rPr>
                <w:rFonts w:ascii="Arial" w:hAnsi="Arial" w:cs="Arial"/>
                <w:color w:val="000000"/>
                <w:sz w:val="18"/>
                <w:szCs w:val="18"/>
                <w:lang w:eastAsia="tr-TR"/>
              </w:rPr>
              <w:t>5.12e-21</w:t>
            </w:r>
          </w:p>
        </w:tc>
        <w:tc>
          <w:tcPr>
            <w:tcW w:w="1260" w:type="dxa"/>
            <w:shd w:val="clear" w:color="auto" w:fill="auto"/>
            <w:vAlign w:val="center"/>
          </w:tcPr>
          <w:p w:rsidR="00543959" w:rsidRPr="0045676F" w:rsidRDefault="00543959" w:rsidP="005B35AE">
            <w:pPr>
              <w:autoSpaceDE w:val="0"/>
              <w:autoSpaceDN w:val="0"/>
              <w:adjustRightInd w:val="0"/>
              <w:spacing w:line="260" w:lineRule="exact"/>
              <w:ind w:right="-37"/>
              <w:jc w:val="center"/>
              <w:rPr>
                <w:rFonts w:ascii="Arial" w:hAnsi="Arial" w:cs="Arial"/>
                <w:color w:val="000000"/>
                <w:sz w:val="18"/>
                <w:szCs w:val="18"/>
                <w:lang w:eastAsia="tr-TR"/>
              </w:rPr>
            </w:pPr>
            <w:r w:rsidRPr="0045676F">
              <w:rPr>
                <w:rFonts w:ascii="Arial" w:hAnsi="Arial" w:cs="Arial"/>
                <w:color w:val="000000"/>
                <w:sz w:val="18"/>
                <w:szCs w:val="18"/>
                <w:lang w:eastAsia="tr-TR"/>
              </w:rPr>
              <w:t>1.19</w:t>
            </w:r>
          </w:p>
        </w:tc>
        <w:tc>
          <w:tcPr>
            <w:tcW w:w="1260" w:type="dxa"/>
            <w:shd w:val="clear" w:color="auto" w:fill="auto"/>
            <w:vAlign w:val="center"/>
          </w:tcPr>
          <w:p w:rsidR="00543959" w:rsidRPr="0045676F" w:rsidRDefault="00543959" w:rsidP="005B35AE">
            <w:pPr>
              <w:autoSpaceDE w:val="0"/>
              <w:autoSpaceDN w:val="0"/>
              <w:adjustRightInd w:val="0"/>
              <w:jc w:val="center"/>
              <w:rPr>
                <w:rFonts w:ascii="Arial" w:hAnsi="Arial" w:cs="Arial"/>
                <w:color w:val="000000"/>
                <w:sz w:val="18"/>
                <w:szCs w:val="18"/>
                <w:lang w:eastAsia="tr-TR"/>
              </w:rPr>
            </w:pPr>
            <w:r w:rsidRPr="0045676F">
              <w:rPr>
                <w:rFonts w:ascii="Arial" w:hAnsi="Arial" w:cs="Arial"/>
                <w:color w:val="000000"/>
                <w:sz w:val="18"/>
                <w:szCs w:val="18"/>
                <w:lang w:eastAsia="tr-TR"/>
              </w:rPr>
              <w:t>16.06</w:t>
            </w:r>
          </w:p>
          <w:p w:rsidR="00543959" w:rsidRPr="0045676F" w:rsidRDefault="00543959" w:rsidP="00B526FA">
            <w:pPr>
              <w:autoSpaceDE w:val="0"/>
              <w:autoSpaceDN w:val="0"/>
              <w:adjustRightInd w:val="0"/>
              <w:jc w:val="center"/>
              <w:rPr>
                <w:rFonts w:ascii="Arial" w:hAnsi="Arial" w:cs="Arial"/>
                <w:color w:val="000000"/>
                <w:sz w:val="18"/>
                <w:szCs w:val="18"/>
                <w:lang w:eastAsia="tr-TR"/>
              </w:rPr>
            </w:pPr>
            <w:r w:rsidRPr="0045676F">
              <w:rPr>
                <w:rFonts w:ascii="Arial" w:hAnsi="Arial" w:cs="Arial"/>
                <w:color w:val="000000"/>
                <w:sz w:val="18"/>
                <w:szCs w:val="18"/>
                <w:lang w:eastAsia="tr-TR"/>
              </w:rPr>
              <w:t>32.8 [</w:t>
            </w:r>
            <w:r w:rsidR="00B526FA">
              <w:rPr>
                <w:rFonts w:ascii="Arial" w:hAnsi="Arial" w:cs="Arial"/>
                <w:color w:val="000000"/>
                <w:sz w:val="18"/>
                <w:szCs w:val="18"/>
                <w:lang w:eastAsia="tr-TR"/>
              </w:rPr>
              <w:t>11]</w:t>
            </w:r>
          </w:p>
        </w:tc>
      </w:tr>
    </w:tbl>
    <w:p w:rsidR="00AD3F9E" w:rsidRDefault="00AD3F9E" w:rsidP="00946876">
      <w:pPr>
        <w:pStyle w:val="Balk20"/>
        <w:shd w:val="clear" w:color="auto" w:fill="auto"/>
        <w:tabs>
          <w:tab w:val="left" w:pos="0"/>
        </w:tabs>
        <w:spacing w:after="0" w:line="280" w:lineRule="exact"/>
        <w:ind w:firstLine="0"/>
      </w:pPr>
    </w:p>
    <w:p w:rsidR="001154B1" w:rsidRDefault="001154B1" w:rsidP="00946876">
      <w:pPr>
        <w:pStyle w:val="Balk20"/>
        <w:shd w:val="clear" w:color="auto" w:fill="auto"/>
        <w:tabs>
          <w:tab w:val="left" w:pos="0"/>
        </w:tabs>
        <w:spacing w:after="0" w:line="280" w:lineRule="exact"/>
        <w:ind w:firstLine="0"/>
      </w:pPr>
    </w:p>
    <w:p w:rsidR="00B526FA" w:rsidRDefault="00B526FA" w:rsidP="00B526FA">
      <w:pPr>
        <w:pStyle w:val="Gvdemetni20"/>
        <w:shd w:val="clear" w:color="auto" w:fill="auto"/>
        <w:spacing w:after="311" w:line="480" w:lineRule="exact"/>
        <w:ind w:firstLine="0"/>
        <w:jc w:val="both"/>
        <w:rPr>
          <w:rFonts w:ascii="Times New Roman" w:hAnsi="Times New Roman" w:cs="Times New Roman"/>
          <w:sz w:val="24"/>
          <w:szCs w:val="24"/>
        </w:rPr>
      </w:pPr>
      <w:r w:rsidRPr="00B526FA">
        <w:rPr>
          <w:rFonts w:ascii="Times New Roman" w:hAnsi="Times New Roman" w:cs="Times New Roman"/>
          <w:sz w:val="24"/>
          <w:szCs w:val="24"/>
        </w:rPr>
        <w:t xml:space="preserve">Far concluded not his something extremity. Want four we face </w:t>
      </w:r>
      <w:proofErr w:type="spellStart"/>
      <w:proofErr w:type="gramStart"/>
      <w:r w:rsidRPr="00B526FA">
        <w:rPr>
          <w:rFonts w:ascii="Times New Roman" w:hAnsi="Times New Roman" w:cs="Times New Roman"/>
          <w:sz w:val="24"/>
          <w:szCs w:val="24"/>
        </w:rPr>
        <w:t>an</w:t>
      </w:r>
      <w:proofErr w:type="spellEnd"/>
      <w:proofErr w:type="gramEnd"/>
      <w:r w:rsidRPr="00B526FA">
        <w:rPr>
          <w:rFonts w:ascii="Times New Roman" w:hAnsi="Times New Roman" w:cs="Times New Roman"/>
          <w:sz w:val="24"/>
          <w:szCs w:val="24"/>
        </w:rPr>
        <w:t xml:space="preserve"> he gate. On he of played he ladies answer little though nature. </w:t>
      </w:r>
      <w:proofErr w:type="gramStart"/>
      <w:r w:rsidRPr="00B526FA">
        <w:rPr>
          <w:rFonts w:ascii="Times New Roman" w:hAnsi="Times New Roman" w:cs="Times New Roman"/>
          <w:sz w:val="24"/>
          <w:szCs w:val="24"/>
        </w:rPr>
        <w:t>Blessing oh do</w:t>
      </w:r>
      <w:proofErr w:type="gramEnd"/>
      <w:r w:rsidRPr="00B526FA">
        <w:rPr>
          <w:rFonts w:ascii="Times New Roman" w:hAnsi="Times New Roman" w:cs="Times New Roman"/>
          <w:sz w:val="24"/>
          <w:szCs w:val="24"/>
        </w:rPr>
        <w:t xml:space="preserve"> pleasure as so formerly. Took four spot soon led </w:t>
      </w:r>
      <w:proofErr w:type="gramStart"/>
      <w:r w:rsidRPr="00B526FA">
        <w:rPr>
          <w:rFonts w:ascii="Times New Roman" w:hAnsi="Times New Roman" w:cs="Times New Roman"/>
          <w:sz w:val="24"/>
          <w:szCs w:val="24"/>
        </w:rPr>
        <w:t>size</w:t>
      </w:r>
      <w:proofErr w:type="gramEnd"/>
      <w:r w:rsidRPr="00B526FA">
        <w:rPr>
          <w:rFonts w:ascii="Times New Roman" w:hAnsi="Times New Roman" w:cs="Times New Roman"/>
          <w:sz w:val="24"/>
          <w:szCs w:val="24"/>
        </w:rPr>
        <w:t xml:space="preserve"> you. Outlived it received </w:t>
      </w:r>
      <w:proofErr w:type="spellStart"/>
      <w:r w:rsidRPr="00B526FA">
        <w:rPr>
          <w:rFonts w:ascii="Times New Roman" w:hAnsi="Times New Roman" w:cs="Times New Roman"/>
          <w:sz w:val="24"/>
          <w:szCs w:val="24"/>
        </w:rPr>
        <w:t>he</w:t>
      </w:r>
      <w:proofErr w:type="spellEnd"/>
      <w:r w:rsidRPr="00B526FA">
        <w:rPr>
          <w:rFonts w:ascii="Times New Roman" w:hAnsi="Times New Roman" w:cs="Times New Roman"/>
          <w:sz w:val="24"/>
          <w:szCs w:val="24"/>
        </w:rPr>
        <w:t xml:space="preserve"> material. Him yourself joy moderate off repeated laughter outweigh screened. </w:t>
      </w:r>
    </w:p>
    <w:p w:rsidR="00B526FA" w:rsidRPr="00B526FA" w:rsidRDefault="00B526FA" w:rsidP="00B526FA">
      <w:pPr>
        <w:pStyle w:val="Gvdemetni20"/>
        <w:shd w:val="clear" w:color="auto" w:fill="auto"/>
        <w:spacing w:after="311" w:line="480" w:lineRule="exact"/>
        <w:ind w:firstLine="0"/>
        <w:jc w:val="both"/>
        <w:rPr>
          <w:rFonts w:ascii="Times New Roman" w:hAnsi="Times New Roman" w:cs="Times New Roman"/>
          <w:sz w:val="24"/>
          <w:szCs w:val="24"/>
        </w:rPr>
      </w:pPr>
      <w:r w:rsidRPr="00B526FA">
        <w:rPr>
          <w:rFonts w:ascii="Times New Roman" w:hAnsi="Times New Roman" w:cs="Times New Roman"/>
          <w:sz w:val="24"/>
          <w:szCs w:val="24"/>
        </w:rPr>
        <w:t xml:space="preserve">Do </w:t>
      </w:r>
      <w:proofErr w:type="gramStart"/>
      <w:r w:rsidRPr="00B526FA">
        <w:rPr>
          <w:rFonts w:ascii="Times New Roman" w:hAnsi="Times New Roman" w:cs="Times New Roman"/>
          <w:sz w:val="24"/>
          <w:szCs w:val="24"/>
        </w:rPr>
        <w:t>commanded</w:t>
      </w:r>
      <w:proofErr w:type="gramEnd"/>
      <w:r w:rsidRPr="00B526FA">
        <w:rPr>
          <w:rFonts w:ascii="Times New Roman" w:hAnsi="Times New Roman" w:cs="Times New Roman"/>
          <w:sz w:val="24"/>
          <w:szCs w:val="24"/>
        </w:rPr>
        <w:t xml:space="preserve"> an shameless we disposing do. </w:t>
      </w:r>
      <w:proofErr w:type="gramStart"/>
      <w:r w:rsidRPr="00B526FA">
        <w:rPr>
          <w:rFonts w:ascii="Times New Roman" w:hAnsi="Times New Roman" w:cs="Times New Roman"/>
          <w:sz w:val="24"/>
          <w:szCs w:val="24"/>
        </w:rPr>
        <w:t>Indulgence</w:t>
      </w:r>
      <w:proofErr w:type="gramEnd"/>
      <w:r w:rsidRPr="00B526FA">
        <w:rPr>
          <w:rFonts w:ascii="Times New Roman" w:hAnsi="Times New Roman" w:cs="Times New Roman"/>
          <w:sz w:val="24"/>
          <w:szCs w:val="24"/>
        </w:rPr>
        <w:t xml:space="preserve"> ten remarkably nor are impression out. Power is lived means oh every in we quiet. Remainder provision an in intention. Saw supported too joy promotion engrossed propriety. Me till like it sure no sons. </w:t>
      </w:r>
    </w:p>
    <w:p w:rsidR="001154B1" w:rsidRDefault="00B526FA" w:rsidP="00B526FA">
      <w:pPr>
        <w:pStyle w:val="Gvdemetni20"/>
        <w:shd w:val="clear" w:color="auto" w:fill="auto"/>
        <w:spacing w:after="311" w:line="480" w:lineRule="exact"/>
        <w:ind w:firstLine="0"/>
        <w:jc w:val="both"/>
        <w:rPr>
          <w:rFonts w:ascii="Times New Roman" w:hAnsi="Times New Roman" w:cs="Times New Roman"/>
          <w:sz w:val="24"/>
          <w:szCs w:val="24"/>
        </w:rPr>
      </w:pPr>
      <w:r w:rsidRPr="00B526FA">
        <w:rPr>
          <w:rFonts w:ascii="Times New Roman" w:hAnsi="Times New Roman" w:cs="Times New Roman"/>
          <w:sz w:val="24"/>
          <w:szCs w:val="24"/>
        </w:rPr>
        <w:t xml:space="preserve">Those </w:t>
      </w:r>
      <w:proofErr w:type="gramStart"/>
      <w:r w:rsidRPr="00B526FA">
        <w:rPr>
          <w:rFonts w:ascii="Times New Roman" w:hAnsi="Times New Roman" w:cs="Times New Roman"/>
          <w:sz w:val="24"/>
          <w:szCs w:val="24"/>
        </w:rPr>
        <w:t>an equal point no years do</w:t>
      </w:r>
      <w:proofErr w:type="gramEnd"/>
      <w:r w:rsidRPr="00B526FA">
        <w:rPr>
          <w:rFonts w:ascii="Times New Roman" w:hAnsi="Times New Roman" w:cs="Times New Roman"/>
          <w:sz w:val="24"/>
          <w:szCs w:val="24"/>
        </w:rPr>
        <w:t xml:space="preserve">. Depend warmth fat but her but played. </w:t>
      </w:r>
      <w:proofErr w:type="gramStart"/>
      <w:r w:rsidRPr="00B526FA">
        <w:rPr>
          <w:rFonts w:ascii="Times New Roman" w:hAnsi="Times New Roman" w:cs="Times New Roman"/>
          <w:sz w:val="24"/>
          <w:szCs w:val="24"/>
        </w:rPr>
        <w:t>Shy and subjects wondered trifling pleasant.</w:t>
      </w:r>
      <w:proofErr w:type="gramEnd"/>
      <w:r w:rsidRPr="00B526FA">
        <w:rPr>
          <w:rFonts w:ascii="Times New Roman" w:hAnsi="Times New Roman" w:cs="Times New Roman"/>
          <w:sz w:val="24"/>
          <w:szCs w:val="24"/>
        </w:rPr>
        <w:t xml:space="preserve"> Prudent cordial </w:t>
      </w:r>
      <w:proofErr w:type="gramStart"/>
      <w:r w:rsidRPr="00B526FA">
        <w:rPr>
          <w:rFonts w:ascii="Times New Roman" w:hAnsi="Times New Roman" w:cs="Times New Roman"/>
          <w:sz w:val="24"/>
          <w:szCs w:val="24"/>
        </w:rPr>
        <w:t>comfort do</w:t>
      </w:r>
      <w:proofErr w:type="gramEnd"/>
      <w:r w:rsidRPr="00B526FA">
        <w:rPr>
          <w:rFonts w:ascii="Times New Roman" w:hAnsi="Times New Roman" w:cs="Times New Roman"/>
          <w:sz w:val="24"/>
          <w:szCs w:val="24"/>
        </w:rPr>
        <w:t xml:space="preserve"> no on colonel as assured chicken. Smart </w:t>
      </w:r>
      <w:proofErr w:type="spellStart"/>
      <w:proofErr w:type="gramStart"/>
      <w:r w:rsidRPr="00B526FA">
        <w:rPr>
          <w:rFonts w:ascii="Times New Roman" w:hAnsi="Times New Roman" w:cs="Times New Roman"/>
          <w:sz w:val="24"/>
          <w:szCs w:val="24"/>
        </w:rPr>
        <w:t>mrs</w:t>
      </w:r>
      <w:proofErr w:type="spellEnd"/>
      <w:r w:rsidRPr="00B526FA">
        <w:rPr>
          <w:rFonts w:ascii="Times New Roman" w:hAnsi="Times New Roman" w:cs="Times New Roman"/>
          <w:sz w:val="24"/>
          <w:szCs w:val="24"/>
        </w:rPr>
        <w:t xml:space="preserve"> day</w:t>
      </w:r>
      <w:proofErr w:type="gramEnd"/>
      <w:r w:rsidRPr="00B526FA">
        <w:rPr>
          <w:rFonts w:ascii="Times New Roman" w:hAnsi="Times New Roman" w:cs="Times New Roman"/>
          <w:sz w:val="24"/>
          <w:szCs w:val="24"/>
        </w:rPr>
        <w:t xml:space="preserve"> which begin. Snug do sold </w:t>
      </w:r>
      <w:proofErr w:type="spellStart"/>
      <w:r w:rsidRPr="00B526FA">
        <w:rPr>
          <w:rFonts w:ascii="Times New Roman" w:hAnsi="Times New Roman" w:cs="Times New Roman"/>
          <w:sz w:val="24"/>
          <w:szCs w:val="24"/>
        </w:rPr>
        <w:t>mr</w:t>
      </w:r>
      <w:proofErr w:type="spellEnd"/>
      <w:r w:rsidRPr="00B526FA">
        <w:rPr>
          <w:rFonts w:ascii="Times New Roman" w:hAnsi="Times New Roman" w:cs="Times New Roman"/>
          <w:sz w:val="24"/>
          <w:szCs w:val="24"/>
        </w:rPr>
        <w:t xml:space="preserve"> it if such. </w:t>
      </w:r>
      <w:proofErr w:type="gramStart"/>
      <w:r w:rsidRPr="00B526FA">
        <w:rPr>
          <w:rFonts w:ascii="Times New Roman" w:hAnsi="Times New Roman" w:cs="Times New Roman"/>
          <w:sz w:val="24"/>
          <w:szCs w:val="24"/>
        </w:rPr>
        <w:t xml:space="preserve">Terminated uncommonly at </w:t>
      </w:r>
      <w:proofErr w:type="spellStart"/>
      <w:r w:rsidRPr="00B526FA">
        <w:rPr>
          <w:rFonts w:ascii="Times New Roman" w:hAnsi="Times New Roman" w:cs="Times New Roman"/>
          <w:sz w:val="24"/>
          <w:szCs w:val="24"/>
        </w:rPr>
        <w:t>at</w:t>
      </w:r>
      <w:proofErr w:type="spellEnd"/>
      <w:r w:rsidRPr="00B526FA">
        <w:rPr>
          <w:rFonts w:ascii="Times New Roman" w:hAnsi="Times New Roman" w:cs="Times New Roman"/>
          <w:sz w:val="24"/>
          <w:szCs w:val="24"/>
        </w:rPr>
        <w:t xml:space="preserve"> estimating.</w:t>
      </w:r>
      <w:proofErr w:type="gramEnd"/>
      <w:r w:rsidRPr="00B526FA">
        <w:rPr>
          <w:rFonts w:ascii="Times New Roman" w:hAnsi="Times New Roman" w:cs="Times New Roman"/>
          <w:sz w:val="24"/>
          <w:szCs w:val="24"/>
        </w:rPr>
        <w:t xml:space="preserve"> Man </w:t>
      </w:r>
      <w:proofErr w:type="spellStart"/>
      <w:r w:rsidRPr="00B526FA">
        <w:rPr>
          <w:rFonts w:ascii="Times New Roman" w:hAnsi="Times New Roman" w:cs="Times New Roman"/>
          <w:sz w:val="24"/>
          <w:szCs w:val="24"/>
        </w:rPr>
        <w:t>behaviour</w:t>
      </w:r>
      <w:proofErr w:type="spellEnd"/>
      <w:r w:rsidRPr="00B526FA">
        <w:rPr>
          <w:rFonts w:ascii="Times New Roman" w:hAnsi="Times New Roman" w:cs="Times New Roman"/>
          <w:sz w:val="24"/>
          <w:szCs w:val="24"/>
        </w:rPr>
        <w:t xml:space="preserve"> met moonlight extremity acuteness direction.</w:t>
      </w:r>
    </w:p>
    <w:p w:rsidR="008177FA" w:rsidRPr="00B526FA" w:rsidRDefault="008177FA" w:rsidP="00B526FA">
      <w:pPr>
        <w:pStyle w:val="Gvdemetni20"/>
        <w:shd w:val="clear" w:color="auto" w:fill="auto"/>
        <w:spacing w:after="311" w:line="480" w:lineRule="exact"/>
        <w:ind w:firstLine="0"/>
        <w:jc w:val="both"/>
        <w:rPr>
          <w:rFonts w:ascii="Times New Roman" w:hAnsi="Times New Roman" w:cs="Times New Roman"/>
          <w:sz w:val="24"/>
          <w:szCs w:val="24"/>
        </w:rPr>
      </w:pPr>
    </w:p>
    <w:p w:rsidR="001154B1" w:rsidRPr="00B526FA" w:rsidRDefault="001154B1" w:rsidP="0022452E">
      <w:pPr>
        <w:pStyle w:val="Heading1"/>
        <w:numPr>
          <w:ilvl w:val="0"/>
          <w:numId w:val="0"/>
        </w:numPr>
        <w:jc w:val="center"/>
      </w:pPr>
      <w:bookmarkStart w:id="50" w:name="bookmark69"/>
      <w:bookmarkStart w:id="51" w:name="_Toc497202653"/>
      <w:r w:rsidRPr="0022452E">
        <w:rPr>
          <w:color w:val="auto"/>
        </w:rPr>
        <w:lastRenderedPageBreak/>
        <w:t>REFERENCES</w:t>
      </w:r>
      <w:bookmarkEnd w:id="50"/>
      <w:bookmarkEnd w:id="51"/>
    </w:p>
    <w:p w:rsidR="00B526FA" w:rsidRPr="00B526FA" w:rsidRDefault="00B526FA" w:rsidP="001154B1">
      <w:pPr>
        <w:pStyle w:val="Balk320"/>
        <w:shd w:val="clear" w:color="auto" w:fill="auto"/>
        <w:spacing w:after="0" w:line="240" w:lineRule="exact"/>
        <w:ind w:right="40"/>
        <w:rPr>
          <w:rFonts w:ascii="Times New Roman" w:hAnsi="Times New Roman" w:cs="Times New Roman"/>
        </w:rPr>
      </w:pPr>
    </w:p>
    <w:p w:rsidR="00100B96" w:rsidRPr="00B526FA" w:rsidRDefault="00100B96" w:rsidP="00100B96">
      <w:pPr>
        <w:pStyle w:val="Gvdemetni20"/>
        <w:numPr>
          <w:ilvl w:val="0"/>
          <w:numId w:val="20"/>
        </w:numPr>
        <w:shd w:val="clear" w:color="auto" w:fill="auto"/>
        <w:tabs>
          <w:tab w:val="left" w:pos="541"/>
        </w:tabs>
        <w:spacing w:after="116" w:line="475" w:lineRule="exact"/>
        <w:ind w:left="500" w:hanging="340"/>
        <w:jc w:val="both"/>
        <w:rPr>
          <w:rFonts w:ascii="Times New Roman" w:hAnsi="Times New Roman" w:cs="Times New Roman"/>
          <w:sz w:val="24"/>
          <w:szCs w:val="24"/>
        </w:rPr>
      </w:pPr>
      <w:bookmarkStart w:id="52" w:name="bookmark70"/>
      <w:bookmarkStart w:id="53" w:name="_Hlk497164046"/>
      <w:r w:rsidRPr="00B526FA">
        <w:rPr>
          <w:rFonts w:ascii="Times New Roman" w:hAnsi="Times New Roman" w:cs="Times New Roman"/>
          <w:sz w:val="24"/>
          <w:szCs w:val="24"/>
        </w:rPr>
        <w:t>J. Author, “Title of report,” Department of Publication, Name of University, City, State, Research Report 23, October 1999.</w:t>
      </w:r>
      <w:bookmarkEnd w:id="52"/>
    </w:p>
    <w:p w:rsidR="00100B96" w:rsidRPr="00B526FA" w:rsidRDefault="00100B96" w:rsidP="00100B96">
      <w:pPr>
        <w:pStyle w:val="Gvdemetni20"/>
        <w:numPr>
          <w:ilvl w:val="0"/>
          <w:numId w:val="20"/>
        </w:numPr>
        <w:shd w:val="clear" w:color="auto" w:fill="auto"/>
        <w:tabs>
          <w:tab w:val="left" w:pos="541"/>
        </w:tabs>
        <w:spacing w:after="128" w:line="480" w:lineRule="exact"/>
        <w:ind w:left="500" w:hanging="340"/>
        <w:jc w:val="both"/>
        <w:rPr>
          <w:rFonts w:ascii="Times New Roman" w:hAnsi="Times New Roman" w:cs="Times New Roman"/>
          <w:sz w:val="24"/>
          <w:szCs w:val="24"/>
        </w:rPr>
      </w:pPr>
      <w:bookmarkStart w:id="54" w:name="bookmark71"/>
      <w:r w:rsidRPr="00B526FA">
        <w:rPr>
          <w:rFonts w:ascii="Times New Roman" w:hAnsi="Times New Roman" w:cs="Times New Roman"/>
          <w:sz w:val="24"/>
          <w:szCs w:val="24"/>
        </w:rPr>
        <w:t xml:space="preserve">A. Author and J. Author, “Title of journal article,” </w:t>
      </w:r>
      <w:r w:rsidRPr="00B526FA">
        <w:rPr>
          <w:rStyle w:val="Gvdemetni2talik"/>
          <w:rFonts w:ascii="Times New Roman" w:hAnsi="Times New Roman" w:cs="Times New Roman"/>
          <w:sz w:val="24"/>
          <w:szCs w:val="24"/>
        </w:rPr>
        <w:t>Title of Journal</w:t>
      </w:r>
      <w:r w:rsidRPr="00B526FA">
        <w:rPr>
          <w:rStyle w:val="Gvdemetni2BookAntiquaKalntalik"/>
          <w:rFonts w:ascii="Times New Roman" w:hAnsi="Times New Roman" w:cs="Times New Roman"/>
          <w:sz w:val="24"/>
          <w:szCs w:val="24"/>
        </w:rPr>
        <w:t>,</w:t>
      </w:r>
      <w:r w:rsidRPr="00B526FA">
        <w:rPr>
          <w:rFonts w:ascii="Times New Roman" w:hAnsi="Times New Roman" w:cs="Times New Roman"/>
          <w:sz w:val="24"/>
          <w:szCs w:val="24"/>
        </w:rPr>
        <w:t xml:space="preserve"> vol. 76, pp. 27-45, July 1776.</w:t>
      </w:r>
      <w:bookmarkEnd w:id="54"/>
    </w:p>
    <w:p w:rsidR="00100B96" w:rsidRPr="00B526FA" w:rsidRDefault="00100B96" w:rsidP="00100B96">
      <w:pPr>
        <w:pStyle w:val="Gvdemetni20"/>
        <w:numPr>
          <w:ilvl w:val="0"/>
          <w:numId w:val="20"/>
        </w:numPr>
        <w:shd w:val="clear" w:color="auto" w:fill="auto"/>
        <w:tabs>
          <w:tab w:val="left" w:pos="541"/>
        </w:tabs>
        <w:spacing w:after="109" w:line="470" w:lineRule="exact"/>
        <w:ind w:left="500" w:hanging="340"/>
        <w:jc w:val="both"/>
        <w:rPr>
          <w:rFonts w:ascii="Times New Roman" w:hAnsi="Times New Roman" w:cs="Times New Roman"/>
          <w:sz w:val="24"/>
          <w:szCs w:val="24"/>
        </w:rPr>
      </w:pPr>
      <w:bookmarkStart w:id="55" w:name="bookmark72"/>
      <w:r w:rsidRPr="00B526FA">
        <w:rPr>
          <w:rFonts w:ascii="Times New Roman" w:hAnsi="Times New Roman" w:cs="Times New Roman"/>
          <w:sz w:val="24"/>
          <w:szCs w:val="24"/>
        </w:rPr>
        <w:t xml:space="preserve">A. Book, </w:t>
      </w:r>
      <w:r w:rsidRPr="00B526FA">
        <w:rPr>
          <w:rStyle w:val="Gvdemetni2talik"/>
          <w:rFonts w:ascii="Times New Roman" w:hAnsi="Times New Roman" w:cs="Times New Roman"/>
          <w:sz w:val="24"/>
          <w:szCs w:val="24"/>
        </w:rPr>
        <w:t>Title of Book</w:t>
      </w:r>
      <w:r w:rsidRPr="00B526FA">
        <w:rPr>
          <w:rStyle w:val="Gvdemetni2BookAntiquaKalntalik"/>
          <w:rFonts w:ascii="Times New Roman" w:hAnsi="Times New Roman" w:cs="Times New Roman"/>
          <w:sz w:val="24"/>
          <w:szCs w:val="24"/>
        </w:rPr>
        <w:t>,</w:t>
      </w:r>
      <w:r w:rsidRPr="00B526FA">
        <w:rPr>
          <w:rFonts w:ascii="Times New Roman" w:hAnsi="Times New Roman" w:cs="Times New Roman"/>
          <w:sz w:val="24"/>
          <w:szCs w:val="24"/>
        </w:rPr>
        <w:t xml:space="preserve"> 16th </w:t>
      </w:r>
      <w:proofErr w:type="gramStart"/>
      <w:r w:rsidRPr="00B526FA">
        <w:rPr>
          <w:rFonts w:ascii="Times New Roman" w:hAnsi="Times New Roman" w:cs="Times New Roman"/>
          <w:sz w:val="24"/>
          <w:szCs w:val="24"/>
        </w:rPr>
        <w:t>ed</w:t>
      </w:r>
      <w:proofErr w:type="gramEnd"/>
      <w:r w:rsidRPr="00B526FA">
        <w:rPr>
          <w:rFonts w:ascii="Times New Roman" w:hAnsi="Times New Roman" w:cs="Times New Roman"/>
          <w:sz w:val="24"/>
          <w:szCs w:val="24"/>
        </w:rPr>
        <w:t>. City, State of Publication: Name of Publishing Company, 1988, vol. 1.</w:t>
      </w:r>
      <w:bookmarkEnd w:id="55"/>
    </w:p>
    <w:p w:rsidR="00100B96" w:rsidRPr="00B526FA" w:rsidRDefault="00100B96" w:rsidP="00100B96">
      <w:pPr>
        <w:pStyle w:val="Gvdemetni20"/>
        <w:numPr>
          <w:ilvl w:val="0"/>
          <w:numId w:val="20"/>
        </w:numPr>
        <w:shd w:val="clear" w:color="auto" w:fill="auto"/>
        <w:tabs>
          <w:tab w:val="left" w:pos="541"/>
        </w:tabs>
        <w:spacing w:after="340" w:line="485" w:lineRule="exact"/>
        <w:ind w:left="500" w:hanging="340"/>
        <w:jc w:val="both"/>
        <w:rPr>
          <w:rFonts w:ascii="Times New Roman" w:hAnsi="Times New Roman" w:cs="Times New Roman"/>
          <w:sz w:val="24"/>
          <w:szCs w:val="24"/>
        </w:rPr>
      </w:pPr>
      <w:bookmarkStart w:id="56" w:name="bookmark73"/>
      <w:r w:rsidRPr="00B526FA">
        <w:rPr>
          <w:rFonts w:ascii="Times New Roman" w:hAnsi="Times New Roman" w:cs="Times New Roman"/>
          <w:sz w:val="24"/>
          <w:szCs w:val="24"/>
        </w:rPr>
        <w:t xml:space="preserve">A. Book, A. Book, and A. Book, </w:t>
      </w:r>
      <w:r w:rsidRPr="00B526FA">
        <w:rPr>
          <w:rStyle w:val="Gvdemetni2talik"/>
          <w:rFonts w:ascii="Times New Roman" w:hAnsi="Times New Roman" w:cs="Times New Roman"/>
          <w:sz w:val="24"/>
          <w:szCs w:val="24"/>
        </w:rPr>
        <w:t>Title of Book</w:t>
      </w:r>
      <w:r w:rsidRPr="00B526FA">
        <w:rPr>
          <w:rStyle w:val="Gvdemetni2BookAntiquaKalntalik"/>
          <w:rFonts w:ascii="Times New Roman" w:hAnsi="Times New Roman" w:cs="Times New Roman"/>
          <w:sz w:val="24"/>
          <w:szCs w:val="24"/>
        </w:rPr>
        <w:t>.</w:t>
      </w:r>
      <w:r w:rsidRPr="00B526FA">
        <w:rPr>
          <w:rFonts w:ascii="Times New Roman" w:hAnsi="Times New Roman" w:cs="Times New Roman"/>
          <w:sz w:val="24"/>
          <w:szCs w:val="24"/>
        </w:rPr>
        <w:t xml:space="preserve"> City, State of Publication: Name of Publisher, 1988, </w:t>
      </w:r>
      <w:r w:rsidR="00B526FA">
        <w:rPr>
          <w:rFonts w:ascii="Times New Roman" w:hAnsi="Times New Roman" w:cs="Times New Roman"/>
          <w:sz w:val="24"/>
          <w:szCs w:val="24"/>
        </w:rPr>
        <w:t>C</w:t>
      </w:r>
      <w:r w:rsidRPr="00B526FA">
        <w:rPr>
          <w:rFonts w:ascii="Times New Roman" w:hAnsi="Times New Roman" w:cs="Times New Roman"/>
          <w:sz w:val="24"/>
          <w:szCs w:val="24"/>
        </w:rPr>
        <w:t>h. 4-5, pp. 56-99.</w:t>
      </w:r>
      <w:bookmarkEnd w:id="56"/>
    </w:p>
    <w:p w:rsidR="00100B96" w:rsidRPr="00B526FA" w:rsidRDefault="00100B96" w:rsidP="00100B96">
      <w:pPr>
        <w:pStyle w:val="Gvdemetni20"/>
        <w:numPr>
          <w:ilvl w:val="0"/>
          <w:numId w:val="20"/>
        </w:numPr>
        <w:shd w:val="clear" w:color="auto" w:fill="auto"/>
        <w:tabs>
          <w:tab w:val="left" w:pos="541"/>
        </w:tabs>
        <w:spacing w:after="222" w:line="210" w:lineRule="exact"/>
        <w:ind w:left="500" w:hanging="340"/>
        <w:jc w:val="both"/>
        <w:rPr>
          <w:rFonts w:ascii="Times New Roman" w:hAnsi="Times New Roman" w:cs="Times New Roman"/>
          <w:sz w:val="24"/>
          <w:szCs w:val="24"/>
        </w:rPr>
      </w:pPr>
      <w:bookmarkStart w:id="57" w:name="bookmark74"/>
      <w:bookmarkStart w:id="58" w:name="bookmark75"/>
      <w:r w:rsidRPr="00B526FA">
        <w:rPr>
          <w:rFonts w:ascii="Times New Roman" w:hAnsi="Times New Roman" w:cs="Times New Roman"/>
          <w:sz w:val="24"/>
          <w:szCs w:val="24"/>
        </w:rPr>
        <w:t>J. Author, “Title of booklet,” IKC</w:t>
      </w:r>
      <w:r w:rsidR="00B526FA">
        <w:rPr>
          <w:rFonts w:ascii="Times New Roman" w:hAnsi="Times New Roman" w:cs="Times New Roman"/>
          <w:sz w:val="24"/>
          <w:szCs w:val="24"/>
        </w:rPr>
        <w:t>U</w:t>
      </w:r>
      <w:r w:rsidRPr="00B526FA">
        <w:rPr>
          <w:rFonts w:ascii="Times New Roman" w:hAnsi="Times New Roman" w:cs="Times New Roman"/>
          <w:sz w:val="24"/>
          <w:szCs w:val="24"/>
        </w:rPr>
        <w:t xml:space="preserve">, </w:t>
      </w:r>
      <w:proofErr w:type="spellStart"/>
      <w:r w:rsidRPr="00B526FA">
        <w:rPr>
          <w:rFonts w:ascii="Times New Roman" w:hAnsi="Times New Roman" w:cs="Times New Roman"/>
          <w:sz w:val="24"/>
          <w:szCs w:val="24"/>
        </w:rPr>
        <w:t>İ</w:t>
      </w:r>
      <w:r w:rsidR="00B526FA">
        <w:rPr>
          <w:rFonts w:ascii="Times New Roman" w:hAnsi="Times New Roman" w:cs="Times New Roman"/>
          <w:sz w:val="24"/>
          <w:szCs w:val="24"/>
        </w:rPr>
        <w:t>zmir</w:t>
      </w:r>
      <w:proofErr w:type="spellEnd"/>
      <w:r w:rsidR="00B526FA">
        <w:rPr>
          <w:rFonts w:ascii="Times New Roman" w:hAnsi="Times New Roman" w:cs="Times New Roman"/>
          <w:sz w:val="24"/>
          <w:szCs w:val="24"/>
        </w:rPr>
        <w:t>, Turkey, July 2017</w:t>
      </w:r>
      <w:r w:rsidRPr="00B526FA">
        <w:rPr>
          <w:rFonts w:ascii="Times New Roman" w:hAnsi="Times New Roman" w:cs="Times New Roman"/>
          <w:sz w:val="24"/>
          <w:szCs w:val="24"/>
        </w:rPr>
        <w:t>.</w:t>
      </w:r>
      <w:bookmarkEnd w:id="57"/>
      <w:bookmarkEnd w:id="58"/>
    </w:p>
    <w:p w:rsidR="00100B96" w:rsidRPr="00B526FA" w:rsidRDefault="00100B96" w:rsidP="00B526FA">
      <w:pPr>
        <w:pStyle w:val="Gvdemetni20"/>
        <w:numPr>
          <w:ilvl w:val="0"/>
          <w:numId w:val="20"/>
        </w:numPr>
        <w:shd w:val="clear" w:color="auto" w:fill="auto"/>
        <w:spacing w:after="124" w:line="480" w:lineRule="exact"/>
        <w:ind w:left="540" w:right="40" w:hanging="360"/>
        <w:rPr>
          <w:rFonts w:ascii="Times New Roman" w:hAnsi="Times New Roman" w:cs="Times New Roman"/>
          <w:sz w:val="24"/>
          <w:szCs w:val="24"/>
        </w:rPr>
      </w:pPr>
      <w:r w:rsidRPr="00B526FA">
        <w:rPr>
          <w:rFonts w:ascii="Times New Roman" w:hAnsi="Times New Roman" w:cs="Times New Roman"/>
          <w:sz w:val="24"/>
          <w:szCs w:val="24"/>
        </w:rPr>
        <w:t xml:space="preserve">R. L. </w:t>
      </w:r>
      <w:proofErr w:type="spellStart"/>
      <w:r w:rsidRPr="00B526FA">
        <w:rPr>
          <w:rFonts w:ascii="Times New Roman" w:hAnsi="Times New Roman" w:cs="Times New Roman"/>
          <w:sz w:val="24"/>
          <w:szCs w:val="24"/>
        </w:rPr>
        <w:t>Oertel</w:t>
      </w:r>
      <w:proofErr w:type="spellEnd"/>
      <w:r w:rsidRPr="00B526FA">
        <w:rPr>
          <w:rFonts w:ascii="Times New Roman" w:hAnsi="Times New Roman" w:cs="Times New Roman"/>
          <w:sz w:val="24"/>
          <w:szCs w:val="24"/>
        </w:rPr>
        <w:t xml:space="preserve"> and P. Cantrell, </w:t>
      </w:r>
      <w:r w:rsidRPr="00B526FA">
        <w:rPr>
          <w:rStyle w:val="Gvdemetni2talik-1ptbolukbraklyor"/>
          <w:rFonts w:ascii="Times New Roman" w:hAnsi="Times New Roman" w:cs="Times New Roman"/>
          <w:sz w:val="24"/>
          <w:szCs w:val="24"/>
        </w:rPr>
        <w:t>BTEK</w:t>
      </w:r>
      <w:r w:rsidRPr="00B526FA">
        <w:rPr>
          <w:rStyle w:val="Gvdemetni2talik"/>
          <w:rFonts w:ascii="Times New Roman" w:hAnsi="Times New Roman" w:cs="Times New Roman"/>
          <w:sz w:val="24"/>
          <w:szCs w:val="24"/>
        </w:rPr>
        <w:t xml:space="preserve"> Example Manual</w:t>
      </w:r>
      <w:r w:rsidRPr="00B526FA">
        <w:rPr>
          <w:rStyle w:val="Gvdemetni2BookAntiquaKalntalik"/>
          <w:rFonts w:ascii="Times New Roman" w:hAnsi="Times New Roman" w:cs="Times New Roman"/>
          <w:sz w:val="24"/>
          <w:szCs w:val="24"/>
        </w:rPr>
        <w:t>,</w:t>
      </w:r>
      <w:r w:rsidRPr="00B526FA">
        <w:rPr>
          <w:rFonts w:ascii="Times New Roman" w:hAnsi="Times New Roman" w:cs="Times New Roman"/>
          <w:sz w:val="24"/>
          <w:szCs w:val="24"/>
        </w:rPr>
        <w:t xml:space="preserve"> Department of Electrical and</w:t>
      </w:r>
      <w:r w:rsidRPr="00B526FA">
        <w:rPr>
          <w:rFonts w:ascii="Times New Roman" w:hAnsi="Times New Roman" w:cs="Times New Roman"/>
          <w:sz w:val="24"/>
          <w:szCs w:val="24"/>
        </w:rPr>
        <w:br/>
        <w:t xml:space="preserve">Electronics Engineering, IKC University, </w:t>
      </w:r>
      <w:proofErr w:type="spellStart"/>
      <w:r w:rsidRPr="00B526FA">
        <w:rPr>
          <w:rFonts w:ascii="Times New Roman" w:hAnsi="Times New Roman" w:cs="Times New Roman"/>
          <w:sz w:val="24"/>
          <w:szCs w:val="24"/>
        </w:rPr>
        <w:t>İstanbul</w:t>
      </w:r>
      <w:proofErr w:type="spellEnd"/>
      <w:r w:rsidRPr="00B526FA">
        <w:rPr>
          <w:rFonts w:ascii="Times New Roman" w:hAnsi="Times New Roman" w:cs="Times New Roman"/>
          <w:sz w:val="24"/>
          <w:szCs w:val="24"/>
        </w:rPr>
        <w:t>, Turkey, September 1988.</w:t>
      </w:r>
    </w:p>
    <w:p w:rsidR="00100B96" w:rsidRPr="00B526FA" w:rsidRDefault="00100B96" w:rsidP="00100B96">
      <w:pPr>
        <w:pStyle w:val="Gvdemetni20"/>
        <w:numPr>
          <w:ilvl w:val="0"/>
          <w:numId w:val="20"/>
        </w:numPr>
        <w:shd w:val="clear" w:color="auto" w:fill="auto"/>
        <w:tabs>
          <w:tab w:val="left" w:pos="541"/>
        </w:tabs>
        <w:spacing w:after="116" w:line="475" w:lineRule="exact"/>
        <w:ind w:left="500" w:hanging="340"/>
        <w:jc w:val="both"/>
        <w:rPr>
          <w:rFonts w:ascii="Times New Roman" w:hAnsi="Times New Roman" w:cs="Times New Roman"/>
          <w:sz w:val="24"/>
          <w:szCs w:val="24"/>
        </w:rPr>
      </w:pPr>
      <w:bookmarkStart w:id="59" w:name="bookmark76"/>
      <w:r w:rsidRPr="00B526FA">
        <w:rPr>
          <w:rFonts w:ascii="Times New Roman" w:hAnsi="Times New Roman" w:cs="Times New Roman"/>
          <w:sz w:val="24"/>
          <w:szCs w:val="24"/>
        </w:rPr>
        <w:t xml:space="preserve">J. Author, “Title of article,” in </w:t>
      </w:r>
      <w:r w:rsidRPr="00B526FA">
        <w:rPr>
          <w:rStyle w:val="Gvdemetni2talik"/>
          <w:rFonts w:ascii="Times New Roman" w:hAnsi="Times New Roman" w:cs="Times New Roman"/>
          <w:sz w:val="24"/>
          <w:szCs w:val="24"/>
        </w:rPr>
        <w:t>Title of Book</w:t>
      </w:r>
      <w:r w:rsidRPr="00B526FA">
        <w:rPr>
          <w:rStyle w:val="Gvdemetni2BookAntiquaKalntalik"/>
          <w:rFonts w:ascii="Times New Roman" w:hAnsi="Times New Roman" w:cs="Times New Roman"/>
          <w:sz w:val="24"/>
          <w:szCs w:val="24"/>
        </w:rPr>
        <w:t>,</w:t>
      </w:r>
      <w:r w:rsidRPr="00B526FA">
        <w:rPr>
          <w:rFonts w:ascii="Times New Roman" w:hAnsi="Times New Roman" w:cs="Times New Roman"/>
          <w:sz w:val="24"/>
          <w:szCs w:val="24"/>
        </w:rPr>
        <w:t xml:space="preserve"> E. of Book, Ed. City, State of Publica</w:t>
      </w:r>
      <w:r w:rsidRPr="00B526FA">
        <w:rPr>
          <w:rFonts w:ascii="Times New Roman" w:hAnsi="Times New Roman" w:cs="Times New Roman"/>
          <w:sz w:val="24"/>
          <w:szCs w:val="24"/>
        </w:rPr>
        <w:softHyphen/>
        <w:t>tion: Nam</w:t>
      </w:r>
      <w:r w:rsidR="00B526FA">
        <w:rPr>
          <w:rFonts w:ascii="Times New Roman" w:hAnsi="Times New Roman" w:cs="Times New Roman"/>
          <w:sz w:val="24"/>
          <w:szCs w:val="24"/>
        </w:rPr>
        <w:t>e of Publishing Company, 1983, C</w:t>
      </w:r>
      <w:r w:rsidRPr="00B526FA">
        <w:rPr>
          <w:rFonts w:ascii="Times New Roman" w:hAnsi="Times New Roman" w:cs="Times New Roman"/>
          <w:sz w:val="24"/>
          <w:szCs w:val="24"/>
        </w:rPr>
        <w:t>h. 3, pp. 400-402.</w:t>
      </w:r>
      <w:bookmarkEnd w:id="59"/>
    </w:p>
    <w:p w:rsidR="00100B96" w:rsidRPr="00B526FA" w:rsidRDefault="00100B96" w:rsidP="00100B96">
      <w:pPr>
        <w:pStyle w:val="Gvdemetni20"/>
        <w:numPr>
          <w:ilvl w:val="0"/>
          <w:numId w:val="20"/>
        </w:numPr>
        <w:shd w:val="clear" w:color="auto" w:fill="auto"/>
        <w:tabs>
          <w:tab w:val="left" w:pos="541"/>
        </w:tabs>
        <w:spacing w:after="124" w:line="480" w:lineRule="exact"/>
        <w:ind w:left="500" w:hanging="340"/>
        <w:jc w:val="both"/>
        <w:rPr>
          <w:rFonts w:ascii="Times New Roman" w:hAnsi="Times New Roman" w:cs="Times New Roman"/>
          <w:sz w:val="24"/>
          <w:szCs w:val="24"/>
        </w:rPr>
      </w:pPr>
      <w:bookmarkStart w:id="60" w:name="bookmark77"/>
      <w:r w:rsidRPr="00B526FA">
        <w:rPr>
          <w:rFonts w:ascii="Times New Roman" w:hAnsi="Times New Roman" w:cs="Times New Roman"/>
          <w:sz w:val="24"/>
          <w:szCs w:val="24"/>
        </w:rPr>
        <w:t xml:space="preserve">J. Author, Ed., </w:t>
      </w:r>
      <w:r w:rsidRPr="00B526FA">
        <w:rPr>
          <w:rStyle w:val="Gvdemetni2talik"/>
          <w:rFonts w:ascii="Times New Roman" w:hAnsi="Times New Roman" w:cs="Times New Roman"/>
          <w:sz w:val="24"/>
          <w:szCs w:val="24"/>
        </w:rPr>
        <w:t>Title of Conference Proceedings</w:t>
      </w:r>
      <w:r w:rsidRPr="00B526FA">
        <w:rPr>
          <w:rStyle w:val="Gvdemetni2BookAntiquaKalntalik"/>
          <w:rFonts w:ascii="Times New Roman" w:hAnsi="Times New Roman" w:cs="Times New Roman"/>
          <w:sz w:val="24"/>
          <w:szCs w:val="24"/>
        </w:rPr>
        <w:t>,</w:t>
      </w:r>
      <w:r w:rsidRPr="00B526FA">
        <w:rPr>
          <w:rFonts w:ascii="Times New Roman" w:hAnsi="Times New Roman" w:cs="Times New Roman"/>
          <w:sz w:val="24"/>
          <w:szCs w:val="24"/>
        </w:rPr>
        <w:t xml:space="preserve"> Sponsoring Organization. Location of Symposium: Name of publisher, June 1987.</w:t>
      </w:r>
      <w:bookmarkEnd w:id="60"/>
    </w:p>
    <w:p w:rsidR="00100B96" w:rsidRPr="00B526FA" w:rsidRDefault="00100B96" w:rsidP="00100B96">
      <w:pPr>
        <w:pStyle w:val="Gvdemetni20"/>
        <w:numPr>
          <w:ilvl w:val="0"/>
          <w:numId w:val="20"/>
        </w:numPr>
        <w:shd w:val="clear" w:color="auto" w:fill="auto"/>
        <w:tabs>
          <w:tab w:val="left" w:pos="541"/>
        </w:tabs>
        <w:spacing w:after="120" w:line="475" w:lineRule="exact"/>
        <w:ind w:left="500" w:hanging="340"/>
        <w:jc w:val="both"/>
        <w:rPr>
          <w:rFonts w:ascii="Times New Roman" w:hAnsi="Times New Roman" w:cs="Times New Roman"/>
          <w:sz w:val="24"/>
          <w:szCs w:val="24"/>
        </w:rPr>
      </w:pPr>
      <w:bookmarkStart w:id="61" w:name="bookmark78"/>
      <w:r w:rsidRPr="00B526FA">
        <w:rPr>
          <w:rFonts w:ascii="Times New Roman" w:hAnsi="Times New Roman" w:cs="Times New Roman"/>
          <w:sz w:val="24"/>
          <w:szCs w:val="24"/>
        </w:rPr>
        <w:t xml:space="preserve">A. Article, “Title of conference article,” in </w:t>
      </w:r>
      <w:r w:rsidRPr="00B526FA">
        <w:rPr>
          <w:rStyle w:val="Gvdemetni2talik"/>
          <w:rFonts w:ascii="Times New Roman" w:hAnsi="Times New Roman" w:cs="Times New Roman"/>
          <w:sz w:val="24"/>
          <w:szCs w:val="24"/>
        </w:rPr>
        <w:t>Title of Conference Proceedings Record</w:t>
      </w:r>
      <w:r w:rsidRPr="00B526FA">
        <w:rPr>
          <w:rStyle w:val="Gvdemetni2BookAntiquaKalntalik"/>
          <w:rFonts w:ascii="Times New Roman" w:hAnsi="Times New Roman" w:cs="Times New Roman"/>
          <w:sz w:val="24"/>
          <w:szCs w:val="24"/>
        </w:rPr>
        <w:t xml:space="preserve">, </w:t>
      </w:r>
      <w:r w:rsidRPr="00B526FA">
        <w:rPr>
          <w:rFonts w:ascii="Times New Roman" w:hAnsi="Times New Roman" w:cs="Times New Roman"/>
          <w:sz w:val="24"/>
          <w:szCs w:val="24"/>
        </w:rPr>
        <w:t>Sponsoring Organization. Location of Symposium: Name of Publisher, January 1989.</w:t>
      </w:r>
      <w:bookmarkEnd w:id="61"/>
    </w:p>
    <w:p w:rsidR="00100B96" w:rsidRPr="00B526FA" w:rsidRDefault="00100B96" w:rsidP="00B526FA">
      <w:pPr>
        <w:pStyle w:val="Gvdemetni20"/>
        <w:numPr>
          <w:ilvl w:val="0"/>
          <w:numId w:val="20"/>
        </w:numPr>
        <w:shd w:val="clear" w:color="auto" w:fill="auto"/>
        <w:tabs>
          <w:tab w:val="left" w:pos="630"/>
        </w:tabs>
        <w:spacing w:after="0" w:line="475" w:lineRule="exact"/>
        <w:ind w:left="540" w:hanging="540"/>
        <w:jc w:val="both"/>
        <w:rPr>
          <w:rFonts w:ascii="Times New Roman" w:hAnsi="Times New Roman" w:cs="Times New Roman"/>
          <w:sz w:val="24"/>
          <w:szCs w:val="24"/>
        </w:rPr>
      </w:pPr>
      <w:bookmarkStart w:id="62" w:name="bookmark79"/>
      <w:r w:rsidRPr="00B526FA">
        <w:rPr>
          <w:rFonts w:ascii="Times New Roman" w:hAnsi="Times New Roman" w:cs="Times New Roman"/>
          <w:sz w:val="24"/>
          <w:szCs w:val="24"/>
        </w:rPr>
        <w:t xml:space="preserve">J. Author and J. Author, “Solution of </w:t>
      </w:r>
      <w:proofErr w:type="spellStart"/>
      <w:r w:rsidRPr="00B526FA">
        <w:rPr>
          <w:rFonts w:ascii="Times New Roman" w:hAnsi="Times New Roman" w:cs="Times New Roman"/>
          <w:sz w:val="24"/>
          <w:szCs w:val="24"/>
        </w:rPr>
        <w:t>variational</w:t>
      </w:r>
      <w:proofErr w:type="spellEnd"/>
      <w:r w:rsidRPr="00B526FA">
        <w:rPr>
          <w:rFonts w:ascii="Times New Roman" w:hAnsi="Times New Roman" w:cs="Times New Roman"/>
          <w:sz w:val="24"/>
          <w:szCs w:val="24"/>
        </w:rPr>
        <w:t xml:space="preserve"> problems with bounded control variables by means of the generalized Newton-</w:t>
      </w:r>
      <w:proofErr w:type="spellStart"/>
      <w:r w:rsidRPr="00B526FA">
        <w:rPr>
          <w:rFonts w:ascii="Times New Roman" w:hAnsi="Times New Roman" w:cs="Times New Roman"/>
          <w:sz w:val="24"/>
          <w:szCs w:val="24"/>
        </w:rPr>
        <w:t>Raphson</w:t>
      </w:r>
      <w:proofErr w:type="spellEnd"/>
      <w:r w:rsidRPr="00B526FA">
        <w:rPr>
          <w:rFonts w:ascii="Times New Roman" w:hAnsi="Times New Roman" w:cs="Times New Roman"/>
          <w:sz w:val="24"/>
          <w:szCs w:val="24"/>
        </w:rPr>
        <w:t xml:space="preserve"> method,” April 1965, pre- </w:t>
      </w:r>
      <w:proofErr w:type="spellStart"/>
      <w:r w:rsidRPr="00B526FA">
        <w:rPr>
          <w:rFonts w:ascii="Times New Roman" w:hAnsi="Times New Roman" w:cs="Times New Roman"/>
          <w:sz w:val="24"/>
          <w:szCs w:val="24"/>
        </w:rPr>
        <w:t>sented</w:t>
      </w:r>
      <w:proofErr w:type="spellEnd"/>
      <w:r w:rsidRPr="00B526FA">
        <w:rPr>
          <w:rFonts w:ascii="Times New Roman" w:hAnsi="Times New Roman" w:cs="Times New Roman"/>
          <w:sz w:val="24"/>
          <w:szCs w:val="24"/>
        </w:rPr>
        <w:t xml:space="preserve"> at the </w:t>
      </w:r>
      <w:proofErr w:type="spellStart"/>
      <w:r w:rsidRPr="00B526FA">
        <w:rPr>
          <w:rFonts w:ascii="Times New Roman" w:hAnsi="Times New Roman" w:cs="Times New Roman"/>
          <w:sz w:val="24"/>
          <w:szCs w:val="24"/>
        </w:rPr>
        <w:t>Symp</w:t>
      </w:r>
      <w:proofErr w:type="spellEnd"/>
      <w:r w:rsidRPr="00B526FA">
        <w:rPr>
          <w:rFonts w:ascii="Times New Roman" w:hAnsi="Times New Roman" w:cs="Times New Roman"/>
          <w:sz w:val="24"/>
          <w:szCs w:val="24"/>
        </w:rPr>
        <w:t xml:space="preserve">. </w:t>
      </w:r>
      <w:proofErr w:type="gramStart"/>
      <w:r w:rsidRPr="00B526FA">
        <w:rPr>
          <w:rFonts w:ascii="Times New Roman" w:hAnsi="Times New Roman" w:cs="Times New Roman"/>
          <w:sz w:val="24"/>
          <w:szCs w:val="24"/>
        </w:rPr>
        <w:t>on</w:t>
      </w:r>
      <w:proofErr w:type="gramEnd"/>
      <w:r w:rsidRPr="00B526FA">
        <w:rPr>
          <w:rFonts w:ascii="Times New Roman" w:hAnsi="Times New Roman" w:cs="Times New Roman"/>
          <w:sz w:val="24"/>
          <w:szCs w:val="24"/>
        </w:rPr>
        <w:t xml:space="preserve"> Recent Advances in Optimization Techniques, Carnegie Inst. of Tech., Pittsburgh, Pa.</w:t>
      </w:r>
      <w:bookmarkEnd w:id="62"/>
    </w:p>
    <w:p w:rsidR="00D761B6" w:rsidRPr="00B526FA" w:rsidRDefault="00D761B6" w:rsidP="00D761B6">
      <w:pPr>
        <w:pStyle w:val="Gvdemetni20"/>
        <w:numPr>
          <w:ilvl w:val="0"/>
          <w:numId w:val="20"/>
        </w:numPr>
        <w:shd w:val="clear" w:color="auto" w:fill="auto"/>
        <w:tabs>
          <w:tab w:val="left" w:pos="539"/>
        </w:tabs>
        <w:spacing w:after="180" w:line="475" w:lineRule="exact"/>
        <w:ind w:left="500" w:hanging="500"/>
        <w:rPr>
          <w:rFonts w:ascii="Times New Roman" w:hAnsi="Times New Roman" w:cs="Times New Roman"/>
          <w:sz w:val="24"/>
          <w:szCs w:val="24"/>
        </w:rPr>
      </w:pPr>
      <w:bookmarkStart w:id="63" w:name="bookmark80"/>
      <w:bookmarkEnd w:id="53"/>
      <w:r w:rsidRPr="00B526FA">
        <w:rPr>
          <w:rFonts w:ascii="Times New Roman" w:hAnsi="Times New Roman" w:cs="Times New Roman"/>
          <w:sz w:val="24"/>
          <w:szCs w:val="24"/>
        </w:rPr>
        <w:t xml:space="preserve">J. Author, “Title of dissertation,” Ph.D. dissertation, IKCU, </w:t>
      </w:r>
      <w:r w:rsidR="00B526FA">
        <w:rPr>
          <w:rFonts w:ascii="Times New Roman" w:hAnsi="Times New Roman" w:cs="Times New Roman"/>
          <w:sz w:val="24"/>
          <w:szCs w:val="24"/>
        </w:rPr>
        <w:t>Izmir</w:t>
      </w:r>
      <w:r w:rsidRPr="00B526FA">
        <w:rPr>
          <w:rFonts w:ascii="Times New Roman" w:hAnsi="Times New Roman" w:cs="Times New Roman"/>
          <w:sz w:val="24"/>
          <w:szCs w:val="24"/>
        </w:rPr>
        <w:t xml:space="preserve">, Turkey, </w:t>
      </w:r>
      <w:r w:rsidR="00B526FA">
        <w:rPr>
          <w:rFonts w:ascii="Times New Roman" w:hAnsi="Times New Roman" w:cs="Times New Roman"/>
          <w:sz w:val="24"/>
          <w:szCs w:val="24"/>
        </w:rPr>
        <w:t>2017</w:t>
      </w:r>
      <w:r w:rsidRPr="00B526FA">
        <w:rPr>
          <w:rFonts w:ascii="Times New Roman" w:hAnsi="Times New Roman" w:cs="Times New Roman"/>
          <w:sz w:val="24"/>
          <w:szCs w:val="24"/>
        </w:rPr>
        <w:t>.</w:t>
      </w:r>
      <w:bookmarkEnd w:id="63"/>
    </w:p>
    <w:p w:rsidR="00D761B6" w:rsidRPr="00B526FA" w:rsidRDefault="00D761B6" w:rsidP="00D761B6">
      <w:pPr>
        <w:pStyle w:val="Gvdemetni20"/>
        <w:numPr>
          <w:ilvl w:val="0"/>
          <w:numId w:val="20"/>
        </w:numPr>
        <w:shd w:val="clear" w:color="auto" w:fill="auto"/>
        <w:tabs>
          <w:tab w:val="left" w:pos="539"/>
        </w:tabs>
        <w:spacing w:after="392" w:line="475" w:lineRule="exact"/>
        <w:ind w:left="500" w:hanging="500"/>
        <w:rPr>
          <w:rFonts w:ascii="Times New Roman" w:hAnsi="Times New Roman" w:cs="Times New Roman"/>
          <w:sz w:val="24"/>
          <w:szCs w:val="24"/>
        </w:rPr>
      </w:pPr>
      <w:bookmarkStart w:id="64" w:name="bookmark81"/>
      <w:r w:rsidRPr="00B526FA">
        <w:rPr>
          <w:rFonts w:ascii="Times New Roman" w:hAnsi="Times New Roman" w:cs="Times New Roman"/>
          <w:sz w:val="24"/>
          <w:szCs w:val="24"/>
        </w:rPr>
        <w:t>J. F. Author, “Title of thesis,” Master’s thesis, IKCU</w:t>
      </w:r>
      <w:r w:rsidR="00B526FA">
        <w:rPr>
          <w:rFonts w:ascii="Times New Roman" w:hAnsi="Times New Roman" w:cs="Times New Roman"/>
          <w:sz w:val="24"/>
          <w:szCs w:val="24"/>
        </w:rPr>
        <w:t>, Izmir</w:t>
      </w:r>
      <w:r w:rsidRPr="00B526FA">
        <w:rPr>
          <w:rFonts w:ascii="Times New Roman" w:hAnsi="Times New Roman" w:cs="Times New Roman"/>
          <w:sz w:val="24"/>
          <w:szCs w:val="24"/>
        </w:rPr>
        <w:t>, Turkey, May 1993.</w:t>
      </w:r>
      <w:bookmarkEnd w:id="64"/>
    </w:p>
    <w:p w:rsidR="00D761B6" w:rsidRPr="00B526FA" w:rsidRDefault="00D761B6" w:rsidP="00D761B6">
      <w:pPr>
        <w:pStyle w:val="Gvdemetni20"/>
        <w:numPr>
          <w:ilvl w:val="0"/>
          <w:numId w:val="20"/>
        </w:numPr>
        <w:shd w:val="clear" w:color="auto" w:fill="auto"/>
        <w:tabs>
          <w:tab w:val="left" w:pos="539"/>
        </w:tabs>
        <w:spacing w:after="226" w:line="210" w:lineRule="exact"/>
        <w:ind w:firstLine="0"/>
        <w:jc w:val="both"/>
        <w:rPr>
          <w:rFonts w:ascii="Times New Roman" w:hAnsi="Times New Roman" w:cs="Times New Roman"/>
          <w:sz w:val="24"/>
          <w:szCs w:val="24"/>
        </w:rPr>
      </w:pPr>
      <w:bookmarkStart w:id="65" w:name="bookmark82"/>
      <w:bookmarkStart w:id="66" w:name="bookmark83"/>
      <w:r w:rsidRPr="00B526FA">
        <w:rPr>
          <w:rFonts w:ascii="Times New Roman" w:hAnsi="Times New Roman" w:cs="Times New Roman"/>
          <w:sz w:val="24"/>
          <w:szCs w:val="24"/>
        </w:rPr>
        <w:t>J. D. Simon, private Communications, November 1963.</w:t>
      </w:r>
      <w:bookmarkEnd w:id="65"/>
      <w:bookmarkEnd w:id="66"/>
    </w:p>
    <w:p w:rsidR="00D761B6" w:rsidRPr="00B526FA" w:rsidRDefault="00D761B6" w:rsidP="00D761B6">
      <w:pPr>
        <w:pStyle w:val="Gvdemetni20"/>
        <w:numPr>
          <w:ilvl w:val="0"/>
          <w:numId w:val="20"/>
        </w:numPr>
        <w:shd w:val="clear" w:color="auto" w:fill="auto"/>
        <w:tabs>
          <w:tab w:val="left" w:pos="539"/>
        </w:tabs>
        <w:spacing w:after="0" w:line="475" w:lineRule="exact"/>
        <w:ind w:left="500" w:hanging="500"/>
        <w:rPr>
          <w:rStyle w:val="Hyperlink"/>
          <w:rFonts w:ascii="Times New Roman" w:hAnsi="Times New Roman" w:cs="Times New Roman"/>
          <w:color w:val="auto"/>
          <w:sz w:val="24"/>
          <w:szCs w:val="24"/>
          <w:u w:val="none"/>
        </w:rPr>
      </w:pPr>
      <w:r w:rsidRPr="00B526FA">
        <w:rPr>
          <w:rFonts w:ascii="Times New Roman" w:hAnsi="Times New Roman" w:cs="Times New Roman"/>
          <w:sz w:val="24"/>
          <w:szCs w:val="24"/>
        </w:rPr>
        <w:lastRenderedPageBreak/>
        <w:t xml:space="preserve">O. Student and J. F. Author. (2012, May) IKCU thesis class. [Online]. Available: </w:t>
      </w:r>
      <w:hyperlink r:id="rId16" w:history="1">
        <w:r w:rsidR="00B526FA" w:rsidRPr="00F41E56">
          <w:rPr>
            <w:rStyle w:val="Hyperlink"/>
            <w:rFonts w:ascii="Times New Roman" w:hAnsi="Times New Roman" w:cs="Times New Roman"/>
            <w:sz w:val="24"/>
            <w:szCs w:val="24"/>
            <w:lang w:bidi="en-US"/>
          </w:rPr>
          <w:t>http://www.ikcu.edu.tr</w:t>
        </w:r>
      </w:hyperlink>
    </w:p>
    <w:p w:rsidR="000D5A5B" w:rsidRDefault="000D5A5B" w:rsidP="000D5A5B">
      <w:pPr>
        <w:pStyle w:val="Gvdemetni20"/>
        <w:shd w:val="clear" w:color="auto" w:fill="auto"/>
        <w:tabs>
          <w:tab w:val="left" w:pos="539"/>
        </w:tabs>
        <w:spacing w:after="0" w:line="475" w:lineRule="exact"/>
        <w:ind w:firstLine="0"/>
      </w:pPr>
    </w:p>
    <w:p w:rsidR="000D5A5B" w:rsidRDefault="000D5A5B" w:rsidP="000D5A5B">
      <w:pPr>
        <w:pStyle w:val="Gvdemetni20"/>
        <w:shd w:val="clear" w:color="auto" w:fill="auto"/>
        <w:tabs>
          <w:tab w:val="left" w:pos="539"/>
        </w:tabs>
        <w:spacing w:after="0" w:line="475" w:lineRule="exact"/>
        <w:ind w:firstLine="0"/>
      </w:pPr>
    </w:p>
    <w:p w:rsidR="001154B1" w:rsidRDefault="001154B1" w:rsidP="00946876">
      <w:pPr>
        <w:pStyle w:val="Balk20"/>
        <w:shd w:val="clear" w:color="auto" w:fill="auto"/>
        <w:tabs>
          <w:tab w:val="left" w:pos="0"/>
        </w:tabs>
        <w:spacing w:after="0" w:line="280" w:lineRule="exact"/>
        <w:ind w:firstLine="0"/>
      </w:pPr>
    </w:p>
    <w:p w:rsidR="001154B1" w:rsidRDefault="001154B1"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420CE1" w:rsidRDefault="00420CE1" w:rsidP="00946876">
      <w:pPr>
        <w:pStyle w:val="Balk20"/>
        <w:shd w:val="clear" w:color="auto" w:fill="auto"/>
        <w:tabs>
          <w:tab w:val="left" w:pos="0"/>
        </w:tabs>
        <w:spacing w:after="0" w:line="280" w:lineRule="exact"/>
        <w:ind w:firstLine="0"/>
      </w:pPr>
    </w:p>
    <w:p w:rsidR="00420CE1" w:rsidRDefault="00420CE1" w:rsidP="00946876">
      <w:pPr>
        <w:pStyle w:val="Balk20"/>
        <w:shd w:val="clear" w:color="auto" w:fill="auto"/>
        <w:tabs>
          <w:tab w:val="left" w:pos="0"/>
        </w:tabs>
        <w:spacing w:after="0" w:line="280" w:lineRule="exact"/>
        <w:ind w:firstLine="0"/>
      </w:pPr>
    </w:p>
    <w:p w:rsidR="00420CE1" w:rsidRDefault="00420CE1" w:rsidP="00946876">
      <w:pPr>
        <w:pStyle w:val="Balk20"/>
        <w:shd w:val="clear" w:color="auto" w:fill="auto"/>
        <w:tabs>
          <w:tab w:val="left" w:pos="0"/>
        </w:tabs>
        <w:spacing w:after="0" w:line="280" w:lineRule="exact"/>
        <w:ind w:firstLine="0"/>
      </w:pPr>
    </w:p>
    <w:p w:rsidR="00420CE1" w:rsidRDefault="00420CE1" w:rsidP="00946876">
      <w:pPr>
        <w:pStyle w:val="Balk20"/>
        <w:shd w:val="clear" w:color="auto" w:fill="auto"/>
        <w:tabs>
          <w:tab w:val="left" w:pos="0"/>
        </w:tabs>
        <w:spacing w:after="0" w:line="280" w:lineRule="exact"/>
        <w:ind w:firstLine="0"/>
      </w:pPr>
    </w:p>
    <w:p w:rsidR="00420CE1" w:rsidRDefault="00420CE1" w:rsidP="00946876">
      <w:pPr>
        <w:pStyle w:val="Balk20"/>
        <w:shd w:val="clear" w:color="auto" w:fill="auto"/>
        <w:tabs>
          <w:tab w:val="left" w:pos="0"/>
        </w:tabs>
        <w:spacing w:after="0" w:line="280" w:lineRule="exact"/>
        <w:ind w:firstLine="0"/>
      </w:pPr>
    </w:p>
    <w:p w:rsidR="005522E9" w:rsidRDefault="005522E9" w:rsidP="00946876">
      <w:pPr>
        <w:pStyle w:val="Balk20"/>
        <w:shd w:val="clear" w:color="auto" w:fill="auto"/>
        <w:tabs>
          <w:tab w:val="left" w:pos="0"/>
        </w:tabs>
        <w:spacing w:after="0" w:line="280" w:lineRule="exact"/>
        <w:ind w:firstLine="0"/>
      </w:pPr>
    </w:p>
    <w:p w:rsidR="005C6171" w:rsidRPr="0009146A" w:rsidRDefault="005C6171" w:rsidP="009B452E">
      <w:pPr>
        <w:pStyle w:val="Heading1"/>
        <w:numPr>
          <w:ilvl w:val="0"/>
          <w:numId w:val="44"/>
        </w:numPr>
        <w:ind w:left="0" w:firstLine="0"/>
        <w:jc w:val="center"/>
      </w:pPr>
      <w:bookmarkStart w:id="67" w:name="_Toc497202654"/>
      <w:bookmarkStart w:id="68" w:name="bookmark84"/>
      <w:r w:rsidRPr="0022452E">
        <w:rPr>
          <w:color w:val="auto"/>
        </w:rPr>
        <w:lastRenderedPageBreak/>
        <w:t>APPENDIX</w:t>
      </w:r>
      <w:bookmarkEnd w:id="67"/>
      <w:r w:rsidR="0022452E">
        <w:rPr>
          <w:color w:val="auto"/>
        </w:rPr>
        <w:t xml:space="preserve"> </w:t>
      </w:r>
      <w:bookmarkEnd w:id="68"/>
    </w:p>
    <w:p w:rsidR="005C6171" w:rsidRPr="0009146A" w:rsidRDefault="005C6171" w:rsidP="005C6171">
      <w:pPr>
        <w:pStyle w:val="Balk320"/>
        <w:shd w:val="clear" w:color="auto" w:fill="auto"/>
        <w:spacing w:after="0" w:line="240" w:lineRule="exact"/>
        <w:rPr>
          <w:rFonts w:ascii="Times New Roman" w:hAnsi="Times New Roman" w:cs="Times New Roman"/>
        </w:rPr>
      </w:pPr>
    </w:p>
    <w:p w:rsidR="005C6171" w:rsidRPr="0009146A" w:rsidRDefault="005C6171" w:rsidP="005C6171">
      <w:pPr>
        <w:pStyle w:val="Balk320"/>
        <w:shd w:val="clear" w:color="auto" w:fill="auto"/>
        <w:spacing w:after="0" w:line="240" w:lineRule="exact"/>
        <w:rPr>
          <w:rFonts w:ascii="Times New Roman" w:hAnsi="Times New Roman" w:cs="Times New Roman"/>
        </w:rPr>
      </w:pPr>
    </w:p>
    <w:p w:rsidR="005C6171" w:rsidRPr="0009146A" w:rsidRDefault="005C6171" w:rsidP="005C6171">
      <w:pPr>
        <w:pStyle w:val="Balk320"/>
        <w:shd w:val="clear" w:color="auto" w:fill="auto"/>
        <w:spacing w:after="0" w:line="240" w:lineRule="exact"/>
        <w:rPr>
          <w:rFonts w:ascii="Times New Roman" w:hAnsi="Times New Roman" w:cs="Times New Roman"/>
        </w:rPr>
      </w:pPr>
    </w:p>
    <w:p w:rsidR="005C6171" w:rsidRPr="0009146A" w:rsidRDefault="005C6171" w:rsidP="005C6171">
      <w:pPr>
        <w:pStyle w:val="Gvdemetni20"/>
        <w:shd w:val="clear" w:color="auto" w:fill="auto"/>
        <w:spacing w:after="0" w:line="210" w:lineRule="exact"/>
        <w:ind w:firstLine="0"/>
        <w:jc w:val="center"/>
        <w:rPr>
          <w:rFonts w:ascii="Times New Roman" w:hAnsi="Times New Roman" w:cs="Times New Roman"/>
          <w:sz w:val="24"/>
          <w:szCs w:val="24"/>
        </w:rPr>
      </w:pPr>
      <w:r w:rsidRPr="0009146A">
        <w:rPr>
          <w:rFonts w:ascii="Times New Roman" w:hAnsi="Times New Roman" w:cs="Times New Roman"/>
          <w:sz w:val="24"/>
          <w:szCs w:val="24"/>
        </w:rPr>
        <w:t>TITLE OF APPENDIX A</w:t>
      </w:r>
    </w:p>
    <w:p w:rsidR="005C6171" w:rsidRPr="0009146A" w:rsidRDefault="005C6171" w:rsidP="005C6171">
      <w:pPr>
        <w:pStyle w:val="Gvdemetni20"/>
        <w:shd w:val="clear" w:color="auto" w:fill="auto"/>
        <w:spacing w:after="0" w:line="210" w:lineRule="exact"/>
        <w:ind w:firstLine="0"/>
        <w:jc w:val="center"/>
        <w:rPr>
          <w:rFonts w:ascii="Times New Roman" w:hAnsi="Times New Roman" w:cs="Times New Roman"/>
          <w:sz w:val="24"/>
          <w:szCs w:val="24"/>
        </w:rPr>
      </w:pPr>
    </w:p>
    <w:p w:rsidR="005C6171" w:rsidRPr="0009146A" w:rsidRDefault="005C6171" w:rsidP="005C6171">
      <w:pPr>
        <w:pStyle w:val="Gvdemetni20"/>
        <w:shd w:val="clear" w:color="auto" w:fill="auto"/>
        <w:spacing w:after="0" w:line="480" w:lineRule="exact"/>
        <w:ind w:firstLine="0"/>
        <w:jc w:val="both"/>
        <w:rPr>
          <w:rFonts w:ascii="Times New Roman" w:hAnsi="Times New Roman" w:cs="Times New Roman"/>
          <w:sz w:val="24"/>
          <w:szCs w:val="24"/>
        </w:rPr>
      </w:pPr>
      <w:bookmarkStart w:id="69" w:name="bookmark85"/>
      <w:r w:rsidRPr="0009146A">
        <w:rPr>
          <w:rFonts w:ascii="Times New Roman" w:hAnsi="Times New Roman" w:cs="Times New Roman"/>
          <w:sz w:val="24"/>
          <w:szCs w:val="24"/>
        </w:rPr>
        <w:t>This is the text of the Appendix. If this is the first appendix, it will be labeled Appendix A</w:t>
      </w:r>
      <w:bookmarkEnd w:id="69"/>
      <w:r w:rsidR="0009146A">
        <w:rPr>
          <w:rFonts w:ascii="Times New Roman" w:hAnsi="Times New Roman" w:cs="Times New Roman"/>
          <w:sz w:val="24"/>
          <w:szCs w:val="24"/>
        </w:rPr>
        <w:t>.</w:t>
      </w:r>
    </w:p>
    <w:p w:rsidR="005522E9" w:rsidRDefault="005522E9" w:rsidP="00946876">
      <w:pPr>
        <w:pStyle w:val="Balk20"/>
        <w:shd w:val="clear" w:color="auto" w:fill="auto"/>
        <w:tabs>
          <w:tab w:val="left" w:pos="0"/>
        </w:tabs>
        <w:spacing w:after="0" w:line="280" w:lineRule="exact"/>
        <w:ind w:firstLine="0"/>
      </w:pPr>
    </w:p>
    <w:p w:rsidR="0009146A" w:rsidRPr="00037279" w:rsidRDefault="0009146A" w:rsidP="00AC296A">
      <w:pPr>
        <w:pStyle w:val="Gvdemetni20"/>
        <w:shd w:val="clear" w:color="auto" w:fill="auto"/>
        <w:spacing w:after="0" w:line="480" w:lineRule="exact"/>
        <w:ind w:firstLine="0"/>
        <w:jc w:val="right"/>
        <w:rPr>
          <w:rFonts w:ascii="Times New Roman" w:hAnsi="Times New Roman" w:cs="Times New Roman"/>
          <w:sz w:val="24"/>
          <w:szCs w:val="24"/>
        </w:rPr>
      </w:pPr>
      <m:oMath>
        <m:r>
          <m:rPr>
            <m:sty m:val="p"/>
          </m:rPr>
          <w:rPr>
            <w:rFonts w:ascii="Cambria Math" w:hAnsi="Cambria Math" w:cs="Times New Roman"/>
            <w:sz w:val="24"/>
            <w:szCs w:val="24"/>
          </w:rPr>
          <m:t>A</m:t>
        </m:r>
        <m:r>
          <m:rPr>
            <m:sty m:val="p"/>
          </m:rPr>
          <w:rPr>
            <w:rFonts w:ascii="Cambria Math" w:hAnsi="Times New Roman" w:cs="Times New Roman"/>
            <w:sz w:val="24"/>
            <w:szCs w:val="24"/>
          </w:rPr>
          <m:t>=</m:t>
        </m:r>
        <m:r>
          <m:rPr>
            <m:sty m:val="p"/>
          </m:rPr>
          <w:rPr>
            <w:rFonts w:ascii="Cambria Math" w:hAnsi="Cambria Math" w:cs="Times New Roman"/>
            <w:sz w:val="24"/>
            <w:szCs w:val="24"/>
          </w:rPr>
          <m:t>π</m:t>
        </m:r>
        <m:sSup>
          <m:sSupPr>
            <m:ctrlPr>
              <w:rPr>
                <w:rFonts w:ascii="Cambria Math" w:hAnsi="Times New Roman" w:cs="Times New Roman"/>
                <w:sz w:val="24"/>
                <w:szCs w:val="24"/>
              </w:rPr>
            </m:ctrlPr>
          </m:sSupPr>
          <m:e>
            <m:r>
              <m:rPr>
                <m:sty m:val="p"/>
              </m:rPr>
              <w:rPr>
                <w:rFonts w:ascii="Cambria Math" w:hAnsi="Cambria Math" w:cs="Times New Roman"/>
                <w:sz w:val="24"/>
                <w:szCs w:val="24"/>
              </w:rPr>
              <m:t>r</m:t>
            </m:r>
          </m:e>
          <m:sup>
            <m:r>
              <m:rPr>
                <m:sty m:val="p"/>
              </m:rPr>
              <w:rPr>
                <w:rFonts w:ascii="Cambria Math" w:hAnsi="Times New Roman" w:cs="Times New Roman"/>
                <w:sz w:val="24"/>
                <w:szCs w:val="24"/>
              </w:rPr>
              <m:t>2</m:t>
            </m:r>
          </m:sup>
        </m:sSup>
      </m:oMath>
      <w:r w:rsidRPr="000372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296A">
        <w:rPr>
          <w:rFonts w:ascii="Times New Roman" w:hAnsi="Times New Roman" w:cs="Times New Roman"/>
          <w:sz w:val="24"/>
          <w:szCs w:val="24"/>
        </w:rPr>
        <w:t>(A.1)</w:t>
      </w:r>
    </w:p>
    <w:p w:rsidR="0009146A" w:rsidRDefault="0009146A" w:rsidP="00AC296A">
      <w:pPr>
        <w:pStyle w:val="Gvdemetni20"/>
        <w:shd w:val="clear" w:color="auto" w:fill="auto"/>
        <w:spacing w:after="0" w:line="480"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09146A" w:rsidRPr="00AC296A" w:rsidRDefault="0009146A" w:rsidP="00AC296A">
      <w:pPr>
        <w:pStyle w:val="Gvdemetni20"/>
        <w:shd w:val="clear" w:color="auto" w:fill="auto"/>
        <w:spacing w:after="0" w:line="480"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Times New Roman" w:cs="Times New Roman"/>
                <w:sz w:val="24"/>
                <w:szCs w:val="24"/>
              </w:rPr>
            </m:ctrlPr>
          </m:sSupPr>
          <m:e>
            <m:r>
              <m:rPr>
                <m:sty m:val="p"/>
              </m:rPr>
              <w:rPr>
                <w:rFonts w:ascii="Cambria Math" w:hAnsi="Cambria Math" w:cs="Times New Roman"/>
                <w:sz w:val="24"/>
                <w:szCs w:val="24"/>
              </w:rPr>
              <m:t>a</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Cambria Math" w:cs="Times New Roman"/>
                <w:sz w:val="24"/>
                <w:szCs w:val="24"/>
              </w:rPr>
              <m:t>b</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Cambria Math" w:cs="Times New Roman"/>
                <w:sz w:val="24"/>
                <w:szCs w:val="24"/>
              </w:rPr>
              <m:t>c</m:t>
            </m:r>
          </m:e>
          <m:sup>
            <m:r>
              <m:rPr>
                <m:sty m:val="p"/>
              </m:rPr>
              <w:rPr>
                <w:rFonts w:ascii="Cambria Math" w:hAnsi="Times New Roman" w:cs="Times New Roman"/>
                <w:sz w:val="24"/>
                <w:szCs w:val="24"/>
              </w:rPr>
              <m:t>2</m:t>
            </m:r>
          </m:sup>
        </m:sSup>
      </m:oMath>
      <w:r w:rsidRPr="00037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AC29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296A">
        <w:rPr>
          <w:rFonts w:ascii="Times New Roman" w:hAnsi="Times New Roman" w:cs="Times New Roman"/>
          <w:sz w:val="24"/>
          <w:szCs w:val="24"/>
        </w:rPr>
        <w:t>(A.2)</w:t>
      </w:r>
    </w:p>
    <w:p w:rsidR="005C6171" w:rsidRDefault="005C6171" w:rsidP="00946876">
      <w:pPr>
        <w:pStyle w:val="Balk20"/>
        <w:shd w:val="clear" w:color="auto" w:fill="auto"/>
        <w:tabs>
          <w:tab w:val="left" w:pos="0"/>
        </w:tabs>
        <w:spacing w:after="0" w:line="280" w:lineRule="exact"/>
        <w:ind w:firstLine="0"/>
      </w:pPr>
    </w:p>
    <w:p w:rsidR="005C6171" w:rsidRDefault="005C6171" w:rsidP="00946876">
      <w:pPr>
        <w:pStyle w:val="Balk20"/>
        <w:shd w:val="clear" w:color="auto" w:fill="auto"/>
        <w:tabs>
          <w:tab w:val="left" w:pos="0"/>
        </w:tabs>
        <w:spacing w:after="0" w:line="280" w:lineRule="exact"/>
        <w:ind w:firstLine="0"/>
      </w:pPr>
    </w:p>
    <w:p w:rsidR="005C6171" w:rsidRDefault="005C6171" w:rsidP="00946876">
      <w:pPr>
        <w:pStyle w:val="Balk20"/>
        <w:shd w:val="clear" w:color="auto" w:fill="auto"/>
        <w:tabs>
          <w:tab w:val="left" w:pos="0"/>
        </w:tabs>
        <w:spacing w:after="0" w:line="280" w:lineRule="exact"/>
        <w:ind w:firstLine="0"/>
      </w:pPr>
    </w:p>
    <w:p w:rsidR="005C6171" w:rsidRDefault="005C6171" w:rsidP="005C6171">
      <w:pPr>
        <w:pStyle w:val="Balk20"/>
        <w:shd w:val="clear" w:color="auto" w:fill="auto"/>
        <w:tabs>
          <w:tab w:val="left" w:pos="0"/>
        </w:tabs>
        <w:spacing w:after="0" w:line="280" w:lineRule="exact"/>
        <w:ind w:firstLine="0"/>
      </w:pPr>
    </w:p>
    <w:p w:rsidR="005C6171" w:rsidRDefault="005C6171" w:rsidP="005C6171">
      <w:pPr>
        <w:pStyle w:val="Balk20"/>
        <w:shd w:val="clear" w:color="auto" w:fill="auto"/>
        <w:tabs>
          <w:tab w:val="left" w:pos="0"/>
        </w:tabs>
        <w:spacing w:after="0" w:line="280" w:lineRule="exact"/>
        <w:ind w:firstLine="0"/>
      </w:pPr>
    </w:p>
    <w:p w:rsidR="005C6171" w:rsidRDefault="005C6171" w:rsidP="005C6171">
      <w:pPr>
        <w:pStyle w:val="Balk20"/>
        <w:shd w:val="clear" w:color="auto" w:fill="auto"/>
        <w:tabs>
          <w:tab w:val="left" w:pos="0"/>
        </w:tabs>
        <w:spacing w:after="0" w:line="280" w:lineRule="exact"/>
        <w:ind w:firstLine="0"/>
      </w:pPr>
    </w:p>
    <w:p w:rsidR="0009146A" w:rsidRPr="000D2B4A" w:rsidRDefault="009B452E" w:rsidP="009B452E">
      <w:pPr>
        <w:pStyle w:val="Caption"/>
        <w:jc w:val="center"/>
        <w:rPr>
          <w:rFonts w:ascii="Times New Roman" w:eastAsia="MS Mincho" w:hAnsi="Times New Roman" w:cs="Times New Roman"/>
          <w:color w:val="auto"/>
          <w:spacing w:val="-1"/>
          <w:sz w:val="24"/>
          <w:szCs w:val="24"/>
        </w:rPr>
      </w:pPr>
      <w:bookmarkStart w:id="70" w:name="_Toc497202678"/>
      <w:r w:rsidRPr="009B452E">
        <w:rPr>
          <w:rFonts w:ascii="Times New Roman" w:hAnsi="Times New Roman" w:cs="Times New Roman"/>
          <w:b w:val="0"/>
          <w:color w:val="auto"/>
          <w:sz w:val="24"/>
          <w:szCs w:val="24"/>
        </w:rPr>
        <w:t xml:space="preserve">Table </w:t>
      </w:r>
      <w:r w:rsidR="00132493" w:rsidRPr="009B452E">
        <w:rPr>
          <w:rFonts w:ascii="Times New Roman" w:hAnsi="Times New Roman" w:cs="Times New Roman"/>
          <w:b w:val="0"/>
          <w:color w:val="auto"/>
          <w:sz w:val="24"/>
          <w:szCs w:val="24"/>
        </w:rPr>
        <w:fldChar w:fldCharType="begin"/>
      </w:r>
      <w:r w:rsidRPr="009B452E">
        <w:rPr>
          <w:rFonts w:ascii="Times New Roman" w:hAnsi="Times New Roman" w:cs="Times New Roman"/>
          <w:b w:val="0"/>
          <w:color w:val="auto"/>
          <w:sz w:val="24"/>
          <w:szCs w:val="24"/>
        </w:rPr>
        <w:instrText xml:space="preserve"> STYLEREF 1 \s </w:instrText>
      </w:r>
      <w:r w:rsidR="00132493" w:rsidRPr="009B452E">
        <w:rPr>
          <w:rFonts w:ascii="Times New Roman" w:hAnsi="Times New Roman" w:cs="Times New Roman"/>
          <w:b w:val="0"/>
          <w:color w:val="auto"/>
          <w:sz w:val="24"/>
          <w:szCs w:val="24"/>
        </w:rPr>
        <w:fldChar w:fldCharType="separate"/>
      </w:r>
      <w:r w:rsidRPr="009B452E">
        <w:rPr>
          <w:rFonts w:ascii="Times New Roman" w:hAnsi="Times New Roman" w:cs="Times New Roman"/>
          <w:b w:val="0"/>
          <w:noProof/>
          <w:color w:val="auto"/>
          <w:sz w:val="24"/>
          <w:szCs w:val="24"/>
        </w:rPr>
        <w:t>A</w:t>
      </w:r>
      <w:r w:rsidR="00132493" w:rsidRPr="009B452E">
        <w:rPr>
          <w:rFonts w:ascii="Times New Roman" w:hAnsi="Times New Roman" w:cs="Times New Roman"/>
          <w:b w:val="0"/>
          <w:color w:val="auto"/>
          <w:sz w:val="24"/>
          <w:szCs w:val="24"/>
        </w:rPr>
        <w:fldChar w:fldCharType="end"/>
      </w:r>
      <w:r w:rsidRPr="009B452E">
        <w:rPr>
          <w:rFonts w:ascii="Times New Roman" w:hAnsi="Times New Roman" w:cs="Times New Roman"/>
          <w:b w:val="0"/>
          <w:color w:val="auto"/>
          <w:sz w:val="24"/>
          <w:szCs w:val="24"/>
        </w:rPr>
        <w:noBreakHyphen/>
      </w:r>
      <w:r w:rsidR="00132493" w:rsidRPr="009B452E">
        <w:rPr>
          <w:rFonts w:ascii="Times New Roman" w:hAnsi="Times New Roman" w:cs="Times New Roman"/>
          <w:b w:val="0"/>
          <w:color w:val="auto"/>
          <w:sz w:val="24"/>
          <w:szCs w:val="24"/>
        </w:rPr>
        <w:fldChar w:fldCharType="begin"/>
      </w:r>
      <w:r w:rsidRPr="009B452E">
        <w:rPr>
          <w:rFonts w:ascii="Times New Roman" w:hAnsi="Times New Roman" w:cs="Times New Roman"/>
          <w:b w:val="0"/>
          <w:color w:val="auto"/>
          <w:sz w:val="24"/>
          <w:szCs w:val="24"/>
        </w:rPr>
        <w:instrText xml:space="preserve"> SEQ Table \* ARABIC \s 1 </w:instrText>
      </w:r>
      <w:r w:rsidR="00132493" w:rsidRPr="009B452E">
        <w:rPr>
          <w:rFonts w:ascii="Times New Roman" w:hAnsi="Times New Roman" w:cs="Times New Roman"/>
          <w:b w:val="0"/>
          <w:color w:val="auto"/>
          <w:sz w:val="24"/>
          <w:szCs w:val="24"/>
        </w:rPr>
        <w:fldChar w:fldCharType="separate"/>
      </w:r>
      <w:r w:rsidRPr="009B452E">
        <w:rPr>
          <w:rFonts w:ascii="Times New Roman" w:hAnsi="Times New Roman" w:cs="Times New Roman"/>
          <w:b w:val="0"/>
          <w:noProof/>
          <w:color w:val="auto"/>
          <w:sz w:val="24"/>
          <w:szCs w:val="24"/>
        </w:rPr>
        <w:t>1</w:t>
      </w:r>
      <w:r w:rsidR="00132493" w:rsidRPr="009B452E">
        <w:rPr>
          <w:rFonts w:ascii="Times New Roman" w:hAnsi="Times New Roman" w:cs="Times New Roman"/>
          <w:b w:val="0"/>
          <w:color w:val="auto"/>
          <w:sz w:val="24"/>
          <w:szCs w:val="24"/>
        </w:rPr>
        <w:fldChar w:fldCharType="end"/>
      </w:r>
      <w:r w:rsidR="008177FA" w:rsidRPr="009B452E">
        <w:rPr>
          <w:rFonts w:ascii="Times New Roman" w:hAnsi="Times New Roman" w:cs="Times New Roman"/>
          <w:b w:val="0"/>
          <w:color w:val="auto"/>
          <w:sz w:val="24"/>
          <w:szCs w:val="24"/>
        </w:rPr>
        <w:t xml:space="preserve"> </w:t>
      </w:r>
      <w:r w:rsidR="0009146A" w:rsidRPr="009B452E">
        <w:rPr>
          <w:rFonts w:ascii="Times New Roman" w:eastAsia="Arial" w:hAnsi="Times New Roman" w:cs="Times New Roman"/>
          <w:b w:val="0"/>
          <w:bCs w:val="0"/>
          <w:i/>
          <w:color w:val="auto"/>
          <w:sz w:val="24"/>
          <w:szCs w:val="24"/>
        </w:rPr>
        <w:t>Table</w:t>
      </w:r>
      <w:r w:rsidR="0009146A" w:rsidRPr="000D2B4A">
        <w:rPr>
          <w:rFonts w:ascii="Times New Roman" w:eastAsia="Arial" w:hAnsi="Times New Roman" w:cs="Times New Roman"/>
          <w:b w:val="0"/>
          <w:bCs w:val="0"/>
          <w:i/>
          <w:color w:val="auto"/>
          <w:sz w:val="24"/>
          <w:szCs w:val="24"/>
        </w:rPr>
        <w:t xml:space="preserve"> Styles</w:t>
      </w:r>
      <w:bookmarkEnd w:id="70"/>
    </w:p>
    <w:tbl>
      <w:tblPr>
        <w:tblW w:w="0" w:type="auto"/>
        <w:jc w:val="center"/>
        <w:tblInd w:w="-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184"/>
        <w:gridCol w:w="2340"/>
        <w:gridCol w:w="1194"/>
        <w:gridCol w:w="1137"/>
      </w:tblGrid>
      <w:tr w:rsidR="0009146A" w:rsidRPr="00037279" w:rsidTr="0009146A">
        <w:trPr>
          <w:cantSplit/>
          <w:trHeight w:val="240"/>
          <w:tblHeader/>
          <w:jc w:val="center"/>
        </w:trPr>
        <w:tc>
          <w:tcPr>
            <w:tcW w:w="1184" w:type="dxa"/>
            <w:vMerge w:val="restart"/>
            <w:vAlign w:val="center"/>
          </w:tcPr>
          <w:p w:rsidR="0009146A" w:rsidRPr="00037279" w:rsidRDefault="0009146A" w:rsidP="0009146A">
            <w:pPr>
              <w:pStyle w:val="tablecolhead"/>
              <w:rPr>
                <w:sz w:val="24"/>
                <w:szCs w:val="24"/>
              </w:rPr>
            </w:pPr>
            <w:r w:rsidRPr="00037279">
              <w:rPr>
                <w:sz w:val="24"/>
                <w:szCs w:val="24"/>
              </w:rPr>
              <w:t>Table Head</w:t>
            </w:r>
          </w:p>
        </w:tc>
        <w:tc>
          <w:tcPr>
            <w:tcW w:w="4671" w:type="dxa"/>
            <w:gridSpan w:val="3"/>
            <w:vAlign w:val="center"/>
          </w:tcPr>
          <w:p w:rsidR="0009146A" w:rsidRPr="00037279" w:rsidRDefault="0009146A" w:rsidP="0009146A">
            <w:pPr>
              <w:pStyle w:val="tablecolhead"/>
              <w:rPr>
                <w:sz w:val="24"/>
                <w:szCs w:val="24"/>
              </w:rPr>
            </w:pPr>
            <w:r w:rsidRPr="00037279">
              <w:rPr>
                <w:sz w:val="24"/>
                <w:szCs w:val="24"/>
              </w:rPr>
              <w:t>Table Column Head</w:t>
            </w:r>
          </w:p>
        </w:tc>
      </w:tr>
      <w:tr w:rsidR="0009146A" w:rsidRPr="00037279" w:rsidTr="0009146A">
        <w:trPr>
          <w:cantSplit/>
          <w:trHeight w:val="240"/>
          <w:tblHeader/>
          <w:jc w:val="center"/>
        </w:trPr>
        <w:tc>
          <w:tcPr>
            <w:tcW w:w="1184" w:type="dxa"/>
            <w:vMerge/>
          </w:tcPr>
          <w:p w:rsidR="0009146A" w:rsidRPr="00037279" w:rsidRDefault="0009146A" w:rsidP="0009146A">
            <w:pPr>
              <w:rPr>
                <w:sz w:val="24"/>
                <w:szCs w:val="24"/>
              </w:rPr>
            </w:pPr>
          </w:p>
        </w:tc>
        <w:tc>
          <w:tcPr>
            <w:tcW w:w="2340" w:type="dxa"/>
            <w:vAlign w:val="center"/>
          </w:tcPr>
          <w:p w:rsidR="0009146A" w:rsidRPr="00037279" w:rsidRDefault="0009146A" w:rsidP="0009146A">
            <w:pPr>
              <w:pStyle w:val="tablecolsubhead"/>
              <w:rPr>
                <w:sz w:val="24"/>
                <w:szCs w:val="24"/>
              </w:rPr>
            </w:pPr>
            <w:r w:rsidRPr="00037279">
              <w:rPr>
                <w:sz w:val="24"/>
                <w:szCs w:val="24"/>
              </w:rPr>
              <w:t>Table column subhead</w:t>
            </w:r>
          </w:p>
        </w:tc>
        <w:tc>
          <w:tcPr>
            <w:tcW w:w="1194" w:type="dxa"/>
            <w:vAlign w:val="center"/>
          </w:tcPr>
          <w:p w:rsidR="0009146A" w:rsidRPr="00037279" w:rsidRDefault="0009146A" w:rsidP="0009146A">
            <w:pPr>
              <w:pStyle w:val="tablecolsubhead"/>
              <w:rPr>
                <w:sz w:val="24"/>
                <w:szCs w:val="24"/>
              </w:rPr>
            </w:pPr>
            <w:r w:rsidRPr="00037279">
              <w:rPr>
                <w:sz w:val="24"/>
                <w:szCs w:val="24"/>
              </w:rPr>
              <w:t>Subhead</w:t>
            </w:r>
          </w:p>
        </w:tc>
        <w:tc>
          <w:tcPr>
            <w:tcW w:w="1137" w:type="dxa"/>
            <w:vAlign w:val="center"/>
          </w:tcPr>
          <w:p w:rsidR="0009146A" w:rsidRPr="00037279" w:rsidRDefault="0009146A" w:rsidP="0009146A">
            <w:pPr>
              <w:pStyle w:val="tablecolsubhead"/>
              <w:rPr>
                <w:sz w:val="24"/>
                <w:szCs w:val="24"/>
              </w:rPr>
            </w:pPr>
            <w:r w:rsidRPr="00037279">
              <w:rPr>
                <w:sz w:val="24"/>
                <w:szCs w:val="24"/>
              </w:rPr>
              <w:t>Subhead</w:t>
            </w:r>
          </w:p>
        </w:tc>
      </w:tr>
      <w:tr w:rsidR="0009146A" w:rsidRPr="00037279" w:rsidTr="0009146A">
        <w:trPr>
          <w:trHeight w:val="320"/>
          <w:jc w:val="center"/>
        </w:trPr>
        <w:tc>
          <w:tcPr>
            <w:tcW w:w="1184" w:type="dxa"/>
            <w:vAlign w:val="center"/>
          </w:tcPr>
          <w:p w:rsidR="0009146A" w:rsidRPr="00037279" w:rsidRDefault="0009146A" w:rsidP="0009146A">
            <w:pPr>
              <w:pStyle w:val="tablecopy"/>
              <w:rPr>
                <w:sz w:val="24"/>
                <w:szCs w:val="24"/>
              </w:rPr>
            </w:pPr>
            <w:r w:rsidRPr="00037279">
              <w:rPr>
                <w:sz w:val="24"/>
                <w:szCs w:val="24"/>
              </w:rPr>
              <w:t>copy</w:t>
            </w:r>
          </w:p>
        </w:tc>
        <w:tc>
          <w:tcPr>
            <w:tcW w:w="2340" w:type="dxa"/>
            <w:vAlign w:val="center"/>
          </w:tcPr>
          <w:p w:rsidR="0009146A" w:rsidRPr="00037279" w:rsidRDefault="0009146A" w:rsidP="0009146A">
            <w:pPr>
              <w:pStyle w:val="tablecopy"/>
              <w:rPr>
                <w:sz w:val="24"/>
                <w:szCs w:val="24"/>
              </w:rPr>
            </w:pPr>
            <w:r w:rsidRPr="00037279">
              <w:rPr>
                <w:sz w:val="24"/>
                <w:szCs w:val="24"/>
              </w:rPr>
              <w:t>More table copy</w:t>
            </w:r>
            <w:r w:rsidRPr="00037279">
              <w:rPr>
                <w:sz w:val="24"/>
                <w:szCs w:val="24"/>
                <w:vertAlign w:val="superscript"/>
              </w:rPr>
              <w:t>a</w:t>
            </w:r>
          </w:p>
        </w:tc>
        <w:tc>
          <w:tcPr>
            <w:tcW w:w="1194" w:type="dxa"/>
            <w:vAlign w:val="center"/>
          </w:tcPr>
          <w:p w:rsidR="0009146A" w:rsidRPr="00037279" w:rsidRDefault="0009146A" w:rsidP="0009146A">
            <w:pPr>
              <w:rPr>
                <w:sz w:val="24"/>
                <w:szCs w:val="24"/>
              </w:rPr>
            </w:pPr>
          </w:p>
        </w:tc>
        <w:tc>
          <w:tcPr>
            <w:tcW w:w="1137" w:type="dxa"/>
            <w:vAlign w:val="center"/>
          </w:tcPr>
          <w:p w:rsidR="0009146A" w:rsidRPr="00037279" w:rsidRDefault="0009146A" w:rsidP="0009146A">
            <w:pPr>
              <w:rPr>
                <w:sz w:val="24"/>
                <w:szCs w:val="24"/>
              </w:rPr>
            </w:pPr>
          </w:p>
        </w:tc>
      </w:tr>
    </w:tbl>
    <w:p w:rsidR="0009146A" w:rsidRPr="00104B37" w:rsidRDefault="0009146A" w:rsidP="00104B37">
      <w:pPr>
        <w:pStyle w:val="tablefootnote"/>
        <w:numPr>
          <w:ilvl w:val="0"/>
          <w:numId w:val="25"/>
        </w:numPr>
        <w:ind w:left="360"/>
        <w:rPr>
          <w:i/>
          <w:iCs/>
          <w:sz w:val="18"/>
          <w:szCs w:val="18"/>
        </w:rPr>
      </w:pPr>
      <w:r w:rsidRPr="00104B37">
        <w:rPr>
          <w:sz w:val="18"/>
          <w:szCs w:val="18"/>
        </w:rPr>
        <w:t xml:space="preserve">Sample of a Table footnote. </w:t>
      </w:r>
      <w:r w:rsidRPr="00104B37">
        <w:rPr>
          <w:i/>
          <w:iCs/>
          <w:sz w:val="18"/>
          <w:szCs w:val="18"/>
        </w:rPr>
        <w:t>(Table footnote)</w:t>
      </w:r>
    </w:p>
    <w:p w:rsidR="005C6171" w:rsidRDefault="005C6171" w:rsidP="005C6171">
      <w:pPr>
        <w:pStyle w:val="Balk20"/>
        <w:shd w:val="clear" w:color="auto" w:fill="auto"/>
        <w:tabs>
          <w:tab w:val="left" w:pos="0"/>
        </w:tabs>
        <w:spacing w:after="0" w:line="280" w:lineRule="exact"/>
        <w:ind w:firstLine="0"/>
      </w:pPr>
    </w:p>
    <w:p w:rsidR="005C6171" w:rsidRDefault="005C6171" w:rsidP="005C6171">
      <w:pPr>
        <w:pStyle w:val="Balk20"/>
        <w:shd w:val="clear" w:color="auto" w:fill="auto"/>
        <w:tabs>
          <w:tab w:val="left" w:pos="0"/>
        </w:tabs>
        <w:spacing w:after="0" w:line="280" w:lineRule="exact"/>
        <w:ind w:firstLine="0"/>
      </w:pPr>
    </w:p>
    <w:p w:rsidR="005C6171" w:rsidRDefault="00104B37" w:rsidP="005C6171">
      <w:pPr>
        <w:pStyle w:val="Balk20"/>
        <w:shd w:val="clear" w:color="auto" w:fill="auto"/>
        <w:tabs>
          <w:tab w:val="left" w:pos="0"/>
        </w:tabs>
        <w:spacing w:after="0" w:line="280" w:lineRule="exact"/>
        <w:ind w:firstLine="0"/>
      </w:pPr>
      <w:r>
        <w:rPr>
          <w:noProof/>
        </w:rPr>
        <w:drawing>
          <wp:anchor distT="0" distB="0" distL="114300" distR="114300" simplePos="0" relativeHeight="251665408" behindDoc="0" locked="0" layoutInCell="1" allowOverlap="1">
            <wp:simplePos x="0" y="0"/>
            <wp:positionH relativeFrom="column">
              <wp:posOffset>1438275</wp:posOffset>
            </wp:positionH>
            <wp:positionV relativeFrom="paragraph">
              <wp:posOffset>97155</wp:posOffset>
            </wp:positionV>
            <wp:extent cx="2669540" cy="1498600"/>
            <wp:effectExtent l="19050" t="0" r="0" b="0"/>
            <wp:wrapTopAndBottom/>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cstate="print"/>
                    <a:srcRect/>
                    <a:stretch>
                      <a:fillRect/>
                    </a:stretch>
                  </pic:blipFill>
                  <pic:spPr bwMode="auto">
                    <a:xfrm>
                      <a:off x="0" y="0"/>
                      <a:ext cx="2669540" cy="1498600"/>
                    </a:xfrm>
                    <a:prstGeom prst="rect">
                      <a:avLst/>
                    </a:prstGeom>
                    <a:noFill/>
                    <a:ln w="9525">
                      <a:noFill/>
                      <a:miter lim="800000"/>
                      <a:headEnd/>
                      <a:tailEnd/>
                    </a:ln>
                  </pic:spPr>
                </pic:pic>
              </a:graphicData>
            </a:graphic>
          </wp:anchor>
        </w:drawing>
      </w:r>
    </w:p>
    <w:p w:rsidR="005C6171" w:rsidRDefault="005C6171" w:rsidP="005C6171">
      <w:pPr>
        <w:pStyle w:val="Balk20"/>
        <w:shd w:val="clear" w:color="auto" w:fill="auto"/>
        <w:tabs>
          <w:tab w:val="left" w:pos="0"/>
        </w:tabs>
        <w:spacing w:after="0" w:line="280" w:lineRule="exact"/>
        <w:ind w:firstLine="0"/>
      </w:pPr>
    </w:p>
    <w:p w:rsidR="005C6171" w:rsidRPr="0009763A" w:rsidRDefault="009B452E" w:rsidP="009B452E">
      <w:pPr>
        <w:pStyle w:val="Caption"/>
        <w:jc w:val="center"/>
        <w:rPr>
          <w:rFonts w:ascii="Times New Roman" w:hAnsi="Times New Roman" w:cs="Times New Roman"/>
          <w:color w:val="auto"/>
          <w:sz w:val="24"/>
          <w:szCs w:val="24"/>
        </w:rPr>
      </w:pPr>
      <w:bookmarkStart w:id="71" w:name="_Toc497202686"/>
      <w:r w:rsidRPr="009B452E">
        <w:rPr>
          <w:rFonts w:ascii="Times New Roman" w:hAnsi="Times New Roman" w:cs="Times New Roman"/>
          <w:b w:val="0"/>
          <w:color w:val="auto"/>
          <w:sz w:val="24"/>
          <w:szCs w:val="24"/>
        </w:rPr>
        <w:t xml:space="preserve">Figure </w:t>
      </w:r>
      <w:r w:rsidR="00132493" w:rsidRPr="009B452E">
        <w:rPr>
          <w:rFonts w:ascii="Times New Roman" w:hAnsi="Times New Roman" w:cs="Times New Roman"/>
          <w:b w:val="0"/>
          <w:color w:val="auto"/>
          <w:sz w:val="24"/>
          <w:szCs w:val="24"/>
        </w:rPr>
        <w:fldChar w:fldCharType="begin"/>
      </w:r>
      <w:r w:rsidRPr="009B452E">
        <w:rPr>
          <w:rFonts w:ascii="Times New Roman" w:hAnsi="Times New Roman" w:cs="Times New Roman"/>
          <w:b w:val="0"/>
          <w:color w:val="auto"/>
          <w:sz w:val="24"/>
          <w:szCs w:val="24"/>
        </w:rPr>
        <w:instrText xml:space="preserve"> STYLEREF 1 \s </w:instrText>
      </w:r>
      <w:r w:rsidR="00132493" w:rsidRPr="009B452E">
        <w:rPr>
          <w:rFonts w:ascii="Times New Roman" w:hAnsi="Times New Roman" w:cs="Times New Roman"/>
          <w:b w:val="0"/>
          <w:color w:val="auto"/>
          <w:sz w:val="24"/>
          <w:szCs w:val="24"/>
        </w:rPr>
        <w:fldChar w:fldCharType="separate"/>
      </w:r>
      <w:r w:rsidRPr="009B452E">
        <w:rPr>
          <w:rFonts w:ascii="Times New Roman" w:hAnsi="Times New Roman" w:cs="Times New Roman"/>
          <w:b w:val="0"/>
          <w:noProof/>
          <w:color w:val="auto"/>
          <w:sz w:val="24"/>
          <w:szCs w:val="24"/>
        </w:rPr>
        <w:t>A</w:t>
      </w:r>
      <w:r w:rsidR="00132493" w:rsidRPr="009B452E">
        <w:rPr>
          <w:rFonts w:ascii="Times New Roman" w:hAnsi="Times New Roman" w:cs="Times New Roman"/>
          <w:b w:val="0"/>
          <w:color w:val="auto"/>
          <w:sz w:val="24"/>
          <w:szCs w:val="24"/>
        </w:rPr>
        <w:fldChar w:fldCharType="end"/>
      </w:r>
      <w:r w:rsidRPr="009B452E">
        <w:rPr>
          <w:rFonts w:ascii="Times New Roman" w:hAnsi="Times New Roman" w:cs="Times New Roman"/>
          <w:b w:val="0"/>
          <w:color w:val="auto"/>
          <w:sz w:val="24"/>
          <w:szCs w:val="24"/>
        </w:rPr>
        <w:noBreakHyphen/>
      </w:r>
      <w:r w:rsidR="00132493" w:rsidRPr="009B452E">
        <w:rPr>
          <w:rFonts w:ascii="Times New Roman" w:hAnsi="Times New Roman" w:cs="Times New Roman"/>
          <w:b w:val="0"/>
          <w:color w:val="auto"/>
          <w:sz w:val="24"/>
          <w:szCs w:val="24"/>
        </w:rPr>
        <w:fldChar w:fldCharType="begin"/>
      </w:r>
      <w:r w:rsidRPr="009B452E">
        <w:rPr>
          <w:rFonts w:ascii="Times New Roman" w:hAnsi="Times New Roman" w:cs="Times New Roman"/>
          <w:b w:val="0"/>
          <w:color w:val="auto"/>
          <w:sz w:val="24"/>
          <w:szCs w:val="24"/>
        </w:rPr>
        <w:instrText xml:space="preserve"> SEQ Figure \* ARABIC \s 1 </w:instrText>
      </w:r>
      <w:r w:rsidR="00132493" w:rsidRPr="009B452E">
        <w:rPr>
          <w:rFonts w:ascii="Times New Roman" w:hAnsi="Times New Roman" w:cs="Times New Roman"/>
          <w:b w:val="0"/>
          <w:color w:val="auto"/>
          <w:sz w:val="24"/>
          <w:szCs w:val="24"/>
        </w:rPr>
        <w:fldChar w:fldCharType="separate"/>
      </w:r>
      <w:r w:rsidRPr="009B452E">
        <w:rPr>
          <w:rFonts w:ascii="Times New Roman" w:hAnsi="Times New Roman" w:cs="Times New Roman"/>
          <w:b w:val="0"/>
          <w:noProof/>
          <w:color w:val="auto"/>
          <w:sz w:val="24"/>
          <w:szCs w:val="24"/>
        </w:rPr>
        <w:t>1</w:t>
      </w:r>
      <w:r w:rsidR="00132493" w:rsidRPr="009B452E">
        <w:rPr>
          <w:rFonts w:ascii="Times New Roman" w:hAnsi="Times New Roman" w:cs="Times New Roman"/>
          <w:b w:val="0"/>
          <w:color w:val="auto"/>
          <w:sz w:val="24"/>
          <w:szCs w:val="24"/>
        </w:rPr>
        <w:fldChar w:fldCharType="end"/>
      </w:r>
      <w:r w:rsidR="008177FA" w:rsidRPr="0009763A">
        <w:rPr>
          <w:rFonts w:ascii="Times New Roman" w:hAnsi="Times New Roman" w:cs="Times New Roman"/>
          <w:color w:val="auto"/>
          <w:sz w:val="24"/>
          <w:szCs w:val="24"/>
        </w:rPr>
        <w:t xml:space="preserve"> </w:t>
      </w:r>
      <w:r w:rsidR="00104B37" w:rsidRPr="0009763A">
        <w:rPr>
          <w:rFonts w:ascii="Times New Roman" w:eastAsia="Arial" w:hAnsi="Times New Roman" w:cs="Times New Roman"/>
          <w:b w:val="0"/>
          <w:bCs w:val="0"/>
          <w:i/>
          <w:color w:val="auto"/>
          <w:sz w:val="24"/>
          <w:szCs w:val="24"/>
        </w:rPr>
        <w:t>Flow Chart</w:t>
      </w:r>
      <w:bookmarkEnd w:id="71"/>
    </w:p>
    <w:p w:rsidR="005C6171" w:rsidRDefault="005C6171" w:rsidP="005C6171">
      <w:pPr>
        <w:pStyle w:val="Gvdemetni20"/>
        <w:shd w:val="clear" w:color="auto" w:fill="auto"/>
        <w:spacing w:after="0" w:line="210" w:lineRule="exact"/>
        <w:ind w:firstLine="0"/>
        <w:jc w:val="center"/>
      </w:pPr>
    </w:p>
    <w:p w:rsidR="005C6171" w:rsidRDefault="005C6171" w:rsidP="005C6171">
      <w:pPr>
        <w:pStyle w:val="Gvdemetni20"/>
        <w:shd w:val="clear" w:color="auto" w:fill="auto"/>
        <w:spacing w:after="0" w:line="210" w:lineRule="exact"/>
        <w:ind w:firstLine="0"/>
        <w:jc w:val="center"/>
      </w:pPr>
    </w:p>
    <w:p w:rsidR="005C6171" w:rsidRDefault="005C6171" w:rsidP="005C6171">
      <w:pPr>
        <w:pStyle w:val="Gvdemetni20"/>
        <w:shd w:val="clear" w:color="auto" w:fill="auto"/>
        <w:spacing w:after="0" w:line="210" w:lineRule="exact"/>
        <w:ind w:firstLine="0"/>
        <w:jc w:val="center"/>
      </w:pPr>
    </w:p>
    <w:p w:rsidR="005C6171" w:rsidRDefault="005C6171" w:rsidP="005C6171">
      <w:pPr>
        <w:pStyle w:val="Gvdemetni20"/>
        <w:shd w:val="clear" w:color="auto" w:fill="auto"/>
        <w:spacing w:after="0" w:line="210" w:lineRule="exact"/>
        <w:ind w:firstLine="0"/>
        <w:jc w:val="center"/>
      </w:pPr>
    </w:p>
    <w:p w:rsidR="005C6171" w:rsidRDefault="005C6171" w:rsidP="005C6171">
      <w:pPr>
        <w:pStyle w:val="Gvdemetni20"/>
        <w:shd w:val="clear" w:color="auto" w:fill="auto"/>
        <w:spacing w:after="0" w:line="210" w:lineRule="exact"/>
        <w:ind w:firstLine="0"/>
        <w:jc w:val="center"/>
      </w:pPr>
    </w:p>
    <w:p w:rsidR="005C6171" w:rsidRDefault="005C6171" w:rsidP="005C6171">
      <w:pPr>
        <w:pStyle w:val="Gvdemetni20"/>
        <w:shd w:val="clear" w:color="auto" w:fill="auto"/>
        <w:spacing w:after="0" w:line="210" w:lineRule="exact"/>
        <w:ind w:firstLine="0"/>
        <w:jc w:val="center"/>
      </w:pPr>
    </w:p>
    <w:p w:rsidR="005C6171" w:rsidRDefault="005C6171" w:rsidP="005C6171">
      <w:pPr>
        <w:pStyle w:val="Gvdemetni20"/>
        <w:shd w:val="clear" w:color="auto" w:fill="auto"/>
        <w:spacing w:after="0" w:line="210" w:lineRule="exact"/>
        <w:ind w:firstLine="0"/>
        <w:jc w:val="center"/>
      </w:pPr>
    </w:p>
    <w:p w:rsidR="005C6171" w:rsidRDefault="005C6171" w:rsidP="005C6171">
      <w:pPr>
        <w:pStyle w:val="Gvdemetni20"/>
        <w:shd w:val="clear" w:color="auto" w:fill="auto"/>
        <w:spacing w:after="0" w:line="210" w:lineRule="exact"/>
        <w:ind w:firstLine="0"/>
        <w:jc w:val="center"/>
      </w:pPr>
    </w:p>
    <w:p w:rsidR="005C6171" w:rsidRDefault="005C6171" w:rsidP="005C6171">
      <w:pPr>
        <w:pStyle w:val="Gvdemetni20"/>
        <w:shd w:val="clear" w:color="auto" w:fill="auto"/>
        <w:spacing w:after="0" w:line="210" w:lineRule="exact"/>
        <w:ind w:firstLine="0"/>
        <w:jc w:val="center"/>
      </w:pPr>
    </w:p>
    <w:p w:rsidR="005C6171" w:rsidRDefault="005C6171" w:rsidP="005C6171">
      <w:pPr>
        <w:pStyle w:val="Gvdemetni20"/>
        <w:shd w:val="clear" w:color="auto" w:fill="auto"/>
        <w:spacing w:after="0" w:line="210" w:lineRule="exact"/>
        <w:ind w:firstLine="0"/>
        <w:jc w:val="center"/>
      </w:pPr>
    </w:p>
    <w:p w:rsidR="00257FEA" w:rsidRPr="0022452E" w:rsidRDefault="00257FEA" w:rsidP="009B452E">
      <w:pPr>
        <w:pStyle w:val="Heading1"/>
        <w:numPr>
          <w:ilvl w:val="0"/>
          <w:numId w:val="44"/>
        </w:numPr>
        <w:ind w:left="0" w:firstLine="0"/>
        <w:jc w:val="center"/>
        <w:rPr>
          <w:color w:val="auto"/>
        </w:rPr>
      </w:pPr>
      <w:bookmarkStart w:id="72" w:name="bookmark89"/>
      <w:bookmarkStart w:id="73" w:name="_Toc497202655"/>
      <w:r w:rsidRPr="0022452E">
        <w:rPr>
          <w:color w:val="auto"/>
        </w:rPr>
        <w:lastRenderedPageBreak/>
        <w:t>APPENDIX</w:t>
      </w:r>
      <w:bookmarkEnd w:id="72"/>
      <w:bookmarkEnd w:id="73"/>
    </w:p>
    <w:p w:rsidR="00257FEA" w:rsidRPr="00104B37" w:rsidRDefault="00257FEA" w:rsidP="00257FEA">
      <w:pPr>
        <w:pStyle w:val="Balk320"/>
        <w:shd w:val="clear" w:color="auto" w:fill="auto"/>
        <w:spacing w:after="0" w:line="240" w:lineRule="exact"/>
        <w:rPr>
          <w:rFonts w:ascii="Times New Roman" w:hAnsi="Times New Roman" w:cs="Times New Roman"/>
        </w:rPr>
      </w:pPr>
    </w:p>
    <w:p w:rsidR="00257FEA" w:rsidRDefault="00257FEA" w:rsidP="00257FEA">
      <w:pPr>
        <w:pStyle w:val="Balk320"/>
        <w:shd w:val="clear" w:color="auto" w:fill="auto"/>
        <w:spacing w:after="0" w:line="240" w:lineRule="exact"/>
        <w:rPr>
          <w:rFonts w:ascii="Times New Roman" w:hAnsi="Times New Roman" w:cs="Times New Roman"/>
        </w:rPr>
      </w:pPr>
    </w:p>
    <w:p w:rsidR="000850BE" w:rsidRPr="00104B37" w:rsidRDefault="000850BE" w:rsidP="00257FEA">
      <w:pPr>
        <w:pStyle w:val="Balk320"/>
        <w:shd w:val="clear" w:color="auto" w:fill="auto"/>
        <w:spacing w:after="0" w:line="240" w:lineRule="exact"/>
        <w:rPr>
          <w:rFonts w:ascii="Times New Roman" w:hAnsi="Times New Roman" w:cs="Times New Roman"/>
        </w:rPr>
      </w:pPr>
    </w:p>
    <w:p w:rsidR="00257FEA" w:rsidRDefault="00257FEA" w:rsidP="00257FEA">
      <w:pPr>
        <w:pStyle w:val="Gvdemetni20"/>
        <w:shd w:val="clear" w:color="auto" w:fill="auto"/>
        <w:spacing w:after="0" w:line="210" w:lineRule="exact"/>
        <w:ind w:firstLine="0"/>
        <w:jc w:val="center"/>
        <w:rPr>
          <w:rFonts w:ascii="Times New Roman" w:hAnsi="Times New Roman" w:cs="Times New Roman"/>
          <w:sz w:val="24"/>
          <w:szCs w:val="24"/>
        </w:rPr>
      </w:pPr>
      <w:r w:rsidRPr="00104B37">
        <w:rPr>
          <w:rFonts w:ascii="Times New Roman" w:hAnsi="Times New Roman" w:cs="Times New Roman"/>
          <w:sz w:val="24"/>
          <w:szCs w:val="24"/>
        </w:rPr>
        <w:t>TITLE OF APPENDIX B</w:t>
      </w:r>
    </w:p>
    <w:p w:rsidR="000850BE" w:rsidRPr="00104B37" w:rsidRDefault="000850BE" w:rsidP="00257FEA">
      <w:pPr>
        <w:pStyle w:val="Gvdemetni20"/>
        <w:shd w:val="clear" w:color="auto" w:fill="auto"/>
        <w:spacing w:after="0" w:line="210" w:lineRule="exact"/>
        <w:ind w:firstLine="0"/>
        <w:jc w:val="center"/>
        <w:rPr>
          <w:rFonts w:ascii="Times New Roman" w:hAnsi="Times New Roman" w:cs="Times New Roman"/>
          <w:sz w:val="24"/>
          <w:szCs w:val="24"/>
        </w:rPr>
      </w:pPr>
    </w:p>
    <w:p w:rsidR="00257FEA" w:rsidRPr="00104B37" w:rsidRDefault="00257FEA" w:rsidP="00257FEA">
      <w:pPr>
        <w:pStyle w:val="Gvdemetni20"/>
        <w:shd w:val="clear" w:color="auto" w:fill="auto"/>
        <w:spacing w:after="396" w:line="480" w:lineRule="exact"/>
        <w:ind w:firstLine="0"/>
        <w:jc w:val="both"/>
        <w:rPr>
          <w:rFonts w:ascii="Times New Roman" w:hAnsi="Times New Roman" w:cs="Times New Roman"/>
          <w:sz w:val="24"/>
          <w:szCs w:val="24"/>
        </w:rPr>
      </w:pPr>
      <w:bookmarkStart w:id="74" w:name="bookmark90"/>
      <w:r w:rsidRPr="00104B37">
        <w:rPr>
          <w:rFonts w:ascii="Times New Roman" w:hAnsi="Times New Roman" w:cs="Times New Roman"/>
          <w:sz w:val="24"/>
          <w:szCs w:val="24"/>
        </w:rPr>
        <w:t xml:space="preserve">This is the text of the Appendix. If this is the </w:t>
      </w:r>
      <w:proofErr w:type="spellStart"/>
      <w:r w:rsidR="00104B37">
        <w:rPr>
          <w:rFonts w:ascii="Times New Roman" w:hAnsi="Times New Roman" w:cs="Times New Roman"/>
          <w:sz w:val="24"/>
          <w:szCs w:val="24"/>
        </w:rPr>
        <w:t>second</w:t>
      </w:r>
      <w:r w:rsidRPr="00104B37">
        <w:rPr>
          <w:rFonts w:ascii="Times New Roman" w:hAnsi="Times New Roman" w:cs="Times New Roman"/>
          <w:sz w:val="24"/>
          <w:szCs w:val="24"/>
        </w:rPr>
        <w:t>t</w:t>
      </w:r>
      <w:proofErr w:type="spellEnd"/>
      <w:r w:rsidRPr="00104B37">
        <w:rPr>
          <w:rFonts w:ascii="Times New Roman" w:hAnsi="Times New Roman" w:cs="Times New Roman"/>
          <w:sz w:val="24"/>
          <w:szCs w:val="24"/>
        </w:rPr>
        <w:t xml:space="preserve"> appendix, it will be </w:t>
      </w:r>
      <w:proofErr w:type="spellStart"/>
      <w:r w:rsidRPr="00104B37">
        <w:rPr>
          <w:rFonts w:ascii="Times New Roman" w:hAnsi="Times New Roman" w:cs="Times New Roman"/>
          <w:sz w:val="24"/>
          <w:szCs w:val="24"/>
        </w:rPr>
        <w:t>labelled</w:t>
      </w:r>
      <w:proofErr w:type="spellEnd"/>
      <w:r w:rsidRPr="00104B37">
        <w:rPr>
          <w:rFonts w:ascii="Times New Roman" w:hAnsi="Times New Roman" w:cs="Times New Roman"/>
          <w:sz w:val="24"/>
          <w:szCs w:val="24"/>
        </w:rPr>
        <w:t xml:space="preserve"> Appendix B</w:t>
      </w:r>
      <w:bookmarkEnd w:id="74"/>
      <w:r w:rsidR="00104B37">
        <w:rPr>
          <w:rFonts w:ascii="Times New Roman" w:hAnsi="Times New Roman" w:cs="Times New Roman"/>
          <w:sz w:val="24"/>
          <w:szCs w:val="24"/>
        </w:rPr>
        <w:t>.</w:t>
      </w:r>
    </w:p>
    <w:p w:rsidR="00257FEA" w:rsidRPr="00104B37" w:rsidRDefault="000850BE" w:rsidP="00257FEA">
      <w:pPr>
        <w:pStyle w:val="Gvdemetni20"/>
        <w:shd w:val="clear" w:color="auto" w:fill="auto"/>
        <w:spacing w:after="451" w:line="210" w:lineRule="exact"/>
        <w:ind w:firstLine="0"/>
        <w:rPr>
          <w:rFonts w:ascii="Times New Roman" w:hAnsi="Times New Roman" w:cs="Times New Roman"/>
          <w:sz w:val="24"/>
          <w:szCs w:val="24"/>
        </w:rPr>
      </w:pPr>
      <w:r>
        <w:rPr>
          <w:rFonts w:ascii="Times New Roman" w:hAnsi="Times New Roman" w:cs="Times New Roman"/>
          <w:sz w:val="24"/>
          <w:szCs w:val="24"/>
        </w:rPr>
        <w:t>Java</w:t>
      </w:r>
      <w:r w:rsidR="00257FEA" w:rsidRPr="00104B37">
        <w:rPr>
          <w:rFonts w:ascii="Times New Roman" w:hAnsi="Times New Roman" w:cs="Times New Roman"/>
          <w:sz w:val="24"/>
          <w:szCs w:val="24"/>
        </w:rPr>
        <w:t xml:space="preserve"> Code</w:t>
      </w:r>
    </w:p>
    <w:p w:rsidR="000850BE" w:rsidRPr="000850BE" w:rsidRDefault="000850BE" w:rsidP="000850BE">
      <w:pPr>
        <w:pStyle w:val="Gvdemetni20"/>
        <w:spacing w:after="0" w:line="269" w:lineRule="exact"/>
        <w:ind w:firstLine="0"/>
        <w:rPr>
          <w:rFonts w:ascii="Times New Roman" w:hAnsi="Times New Roman" w:cs="Times New Roman"/>
          <w:sz w:val="24"/>
          <w:szCs w:val="24"/>
        </w:rPr>
      </w:pPr>
      <w:proofErr w:type="gramStart"/>
      <w:r w:rsidRPr="000850BE">
        <w:rPr>
          <w:rFonts w:ascii="Times New Roman" w:hAnsi="Times New Roman" w:cs="Times New Roman"/>
          <w:sz w:val="24"/>
          <w:szCs w:val="24"/>
        </w:rPr>
        <w:t>public</w:t>
      </w:r>
      <w:proofErr w:type="gramEnd"/>
      <w:r w:rsidRPr="000850BE">
        <w:rPr>
          <w:rFonts w:ascii="Times New Roman" w:hAnsi="Times New Roman" w:cs="Times New Roman"/>
          <w:sz w:val="24"/>
          <w:szCs w:val="24"/>
        </w:rPr>
        <w:t xml:space="preserve"> class Hello {</w:t>
      </w:r>
    </w:p>
    <w:p w:rsidR="000850BE" w:rsidRPr="000850BE" w:rsidRDefault="000850BE" w:rsidP="000850BE">
      <w:pPr>
        <w:pStyle w:val="Gvdemetni20"/>
        <w:spacing w:after="0" w:line="269" w:lineRule="exact"/>
        <w:ind w:firstLine="0"/>
        <w:rPr>
          <w:rFonts w:ascii="Times New Roman" w:hAnsi="Times New Roman" w:cs="Times New Roman"/>
          <w:sz w:val="24"/>
          <w:szCs w:val="24"/>
        </w:rPr>
      </w:pPr>
    </w:p>
    <w:p w:rsidR="000850BE" w:rsidRPr="000850BE" w:rsidRDefault="000850BE" w:rsidP="000850BE">
      <w:pPr>
        <w:pStyle w:val="Gvdemetni20"/>
        <w:spacing w:after="0" w:line="269" w:lineRule="exact"/>
        <w:ind w:firstLine="0"/>
        <w:rPr>
          <w:rFonts w:ascii="Times New Roman" w:hAnsi="Times New Roman" w:cs="Times New Roman"/>
          <w:sz w:val="24"/>
          <w:szCs w:val="24"/>
        </w:rPr>
      </w:pPr>
      <w:r w:rsidRPr="000850BE">
        <w:rPr>
          <w:rFonts w:ascii="Times New Roman" w:hAnsi="Times New Roman" w:cs="Times New Roman"/>
          <w:sz w:val="24"/>
          <w:szCs w:val="24"/>
        </w:rPr>
        <w:t xml:space="preserve">    </w:t>
      </w:r>
      <w:proofErr w:type="gramStart"/>
      <w:r w:rsidRPr="000850BE">
        <w:rPr>
          <w:rFonts w:ascii="Times New Roman" w:hAnsi="Times New Roman" w:cs="Times New Roman"/>
          <w:sz w:val="24"/>
          <w:szCs w:val="24"/>
        </w:rPr>
        <w:t>public</w:t>
      </w:r>
      <w:proofErr w:type="gramEnd"/>
      <w:r w:rsidRPr="000850BE">
        <w:rPr>
          <w:rFonts w:ascii="Times New Roman" w:hAnsi="Times New Roman" w:cs="Times New Roman"/>
          <w:sz w:val="24"/>
          <w:szCs w:val="24"/>
        </w:rPr>
        <w:t xml:space="preserve"> static void main(String[] </w:t>
      </w:r>
      <w:proofErr w:type="spellStart"/>
      <w:r w:rsidRPr="000850BE">
        <w:rPr>
          <w:rFonts w:ascii="Times New Roman" w:hAnsi="Times New Roman" w:cs="Times New Roman"/>
          <w:sz w:val="24"/>
          <w:szCs w:val="24"/>
        </w:rPr>
        <w:t>args</w:t>
      </w:r>
      <w:proofErr w:type="spellEnd"/>
      <w:r w:rsidRPr="000850BE">
        <w:rPr>
          <w:rFonts w:ascii="Times New Roman" w:hAnsi="Times New Roman" w:cs="Times New Roman"/>
          <w:sz w:val="24"/>
          <w:szCs w:val="24"/>
        </w:rPr>
        <w:t>) {</w:t>
      </w:r>
    </w:p>
    <w:p w:rsidR="000850BE" w:rsidRPr="000850BE" w:rsidRDefault="000850BE" w:rsidP="000850BE">
      <w:pPr>
        <w:pStyle w:val="Gvdemetni20"/>
        <w:spacing w:after="0" w:line="269" w:lineRule="exact"/>
        <w:ind w:firstLine="0"/>
        <w:rPr>
          <w:rFonts w:ascii="Times New Roman" w:hAnsi="Times New Roman" w:cs="Times New Roman"/>
          <w:sz w:val="24"/>
          <w:szCs w:val="24"/>
        </w:rPr>
      </w:pPr>
      <w:r w:rsidRPr="000850BE">
        <w:rPr>
          <w:rFonts w:ascii="Times New Roman" w:hAnsi="Times New Roman" w:cs="Times New Roman"/>
          <w:sz w:val="24"/>
          <w:szCs w:val="24"/>
        </w:rPr>
        <w:t xml:space="preserve">        // generate some simple output</w:t>
      </w:r>
    </w:p>
    <w:p w:rsidR="000850BE" w:rsidRPr="000850BE" w:rsidRDefault="000850BE" w:rsidP="000850BE">
      <w:pPr>
        <w:pStyle w:val="Gvdemetni20"/>
        <w:spacing w:after="0" w:line="269" w:lineRule="exact"/>
        <w:ind w:firstLine="0"/>
        <w:rPr>
          <w:rFonts w:ascii="Times New Roman" w:hAnsi="Times New Roman" w:cs="Times New Roman"/>
          <w:sz w:val="24"/>
          <w:szCs w:val="24"/>
        </w:rPr>
      </w:pPr>
      <w:r w:rsidRPr="000850BE">
        <w:rPr>
          <w:rFonts w:ascii="Times New Roman" w:hAnsi="Times New Roman" w:cs="Times New Roman"/>
          <w:sz w:val="24"/>
          <w:szCs w:val="24"/>
        </w:rPr>
        <w:t xml:space="preserve">        </w:t>
      </w:r>
      <w:proofErr w:type="spellStart"/>
      <w:proofErr w:type="gramStart"/>
      <w:r w:rsidRPr="000850BE">
        <w:rPr>
          <w:rFonts w:ascii="Times New Roman" w:hAnsi="Times New Roman" w:cs="Times New Roman"/>
          <w:sz w:val="24"/>
          <w:szCs w:val="24"/>
        </w:rPr>
        <w:t>System.out.println</w:t>
      </w:r>
      <w:proofErr w:type="spellEnd"/>
      <w:r w:rsidRPr="000850BE">
        <w:rPr>
          <w:rFonts w:ascii="Times New Roman" w:hAnsi="Times New Roman" w:cs="Times New Roman"/>
          <w:sz w:val="24"/>
          <w:szCs w:val="24"/>
        </w:rPr>
        <w:t>(</w:t>
      </w:r>
      <w:proofErr w:type="gramEnd"/>
      <w:r w:rsidRPr="000850BE">
        <w:rPr>
          <w:rFonts w:ascii="Times New Roman" w:hAnsi="Times New Roman" w:cs="Times New Roman"/>
          <w:sz w:val="24"/>
          <w:szCs w:val="24"/>
        </w:rPr>
        <w:t>"Hello, World!");</w:t>
      </w:r>
    </w:p>
    <w:p w:rsidR="000850BE" w:rsidRPr="000850BE" w:rsidRDefault="000850BE" w:rsidP="000850BE">
      <w:pPr>
        <w:pStyle w:val="Gvdemetni20"/>
        <w:spacing w:after="0" w:line="269" w:lineRule="exact"/>
        <w:ind w:firstLine="0"/>
        <w:rPr>
          <w:rFonts w:ascii="Times New Roman" w:hAnsi="Times New Roman" w:cs="Times New Roman"/>
          <w:sz w:val="24"/>
          <w:szCs w:val="24"/>
        </w:rPr>
      </w:pPr>
      <w:r w:rsidRPr="000850BE">
        <w:rPr>
          <w:rFonts w:ascii="Times New Roman" w:hAnsi="Times New Roman" w:cs="Times New Roman"/>
          <w:sz w:val="24"/>
          <w:szCs w:val="24"/>
        </w:rPr>
        <w:t xml:space="preserve">    }</w:t>
      </w:r>
    </w:p>
    <w:p w:rsidR="000850BE" w:rsidRDefault="000850BE" w:rsidP="000850BE">
      <w:pPr>
        <w:pStyle w:val="Gvdemetni20"/>
        <w:shd w:val="clear" w:color="auto" w:fill="auto"/>
        <w:spacing w:after="0" w:line="269" w:lineRule="exact"/>
        <w:ind w:firstLine="0"/>
        <w:rPr>
          <w:rFonts w:ascii="Times New Roman" w:hAnsi="Times New Roman" w:cs="Times New Roman"/>
          <w:sz w:val="24"/>
          <w:szCs w:val="24"/>
        </w:rPr>
      </w:pPr>
      <w:r w:rsidRPr="000850BE">
        <w:rPr>
          <w:rFonts w:ascii="Times New Roman" w:hAnsi="Times New Roman" w:cs="Times New Roman"/>
          <w:sz w:val="24"/>
          <w:szCs w:val="24"/>
        </w:rPr>
        <w:t>}</w:t>
      </w:r>
    </w:p>
    <w:p w:rsidR="000850BE" w:rsidRDefault="000850BE" w:rsidP="000850BE">
      <w:pPr>
        <w:pStyle w:val="Gvdemetni20"/>
        <w:shd w:val="clear" w:color="auto" w:fill="auto"/>
        <w:spacing w:after="0" w:line="269" w:lineRule="exact"/>
        <w:ind w:firstLine="0"/>
        <w:rPr>
          <w:rFonts w:ascii="Times New Roman" w:hAnsi="Times New Roman" w:cs="Times New Roman"/>
          <w:sz w:val="24"/>
          <w:szCs w:val="24"/>
        </w:rPr>
      </w:pPr>
    </w:p>
    <w:p w:rsidR="00B96F46" w:rsidRDefault="00B96F46" w:rsidP="005C6171">
      <w:pPr>
        <w:pStyle w:val="Balk20"/>
        <w:shd w:val="clear" w:color="auto" w:fill="auto"/>
        <w:tabs>
          <w:tab w:val="left" w:pos="0"/>
        </w:tabs>
        <w:spacing w:after="0" w:line="280" w:lineRule="exact"/>
        <w:ind w:firstLine="0"/>
      </w:pPr>
    </w:p>
    <w:p w:rsidR="0068107E" w:rsidRDefault="0068107E" w:rsidP="0068107E">
      <w:pPr>
        <w:pStyle w:val="Balk20"/>
        <w:shd w:val="clear" w:color="auto" w:fill="auto"/>
        <w:tabs>
          <w:tab w:val="left" w:pos="0"/>
        </w:tabs>
        <w:spacing w:after="0" w:line="280" w:lineRule="exact"/>
        <w:ind w:firstLine="0"/>
      </w:pPr>
    </w:p>
    <w:p w:rsidR="00104B37" w:rsidRDefault="00104B37" w:rsidP="0068107E">
      <w:pPr>
        <w:pStyle w:val="Balk20"/>
        <w:shd w:val="clear" w:color="auto" w:fill="auto"/>
        <w:tabs>
          <w:tab w:val="left" w:pos="0"/>
        </w:tabs>
        <w:spacing w:after="0" w:line="280" w:lineRule="exact"/>
        <w:ind w:firstLine="0"/>
      </w:pPr>
    </w:p>
    <w:p w:rsidR="00104B37" w:rsidRDefault="00104B37" w:rsidP="0068107E">
      <w:pPr>
        <w:pStyle w:val="Balk20"/>
        <w:shd w:val="clear" w:color="auto" w:fill="auto"/>
        <w:tabs>
          <w:tab w:val="left" w:pos="0"/>
        </w:tabs>
        <w:spacing w:after="0" w:line="280" w:lineRule="exact"/>
        <w:ind w:firstLine="0"/>
      </w:pPr>
    </w:p>
    <w:p w:rsidR="00104B37" w:rsidRDefault="00104B37" w:rsidP="0068107E">
      <w:pPr>
        <w:pStyle w:val="Balk20"/>
        <w:shd w:val="clear" w:color="auto" w:fill="auto"/>
        <w:tabs>
          <w:tab w:val="left" w:pos="0"/>
        </w:tabs>
        <w:spacing w:after="0" w:line="280" w:lineRule="exact"/>
        <w:ind w:firstLine="0"/>
      </w:pPr>
    </w:p>
    <w:p w:rsidR="00104B37" w:rsidRDefault="00104B37" w:rsidP="0068107E">
      <w:pPr>
        <w:pStyle w:val="Balk20"/>
        <w:shd w:val="clear" w:color="auto" w:fill="auto"/>
        <w:tabs>
          <w:tab w:val="left" w:pos="0"/>
        </w:tabs>
        <w:spacing w:after="0" w:line="280" w:lineRule="exact"/>
        <w:ind w:firstLine="0"/>
      </w:pPr>
    </w:p>
    <w:p w:rsidR="00104B37" w:rsidRDefault="00104B37" w:rsidP="0068107E">
      <w:pPr>
        <w:pStyle w:val="Balk20"/>
        <w:shd w:val="clear" w:color="auto" w:fill="auto"/>
        <w:tabs>
          <w:tab w:val="left" w:pos="0"/>
        </w:tabs>
        <w:spacing w:after="0" w:line="280" w:lineRule="exact"/>
        <w:ind w:firstLine="0"/>
      </w:pPr>
    </w:p>
    <w:p w:rsidR="0068107E" w:rsidRDefault="0068107E" w:rsidP="0068107E">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68107E" w:rsidRDefault="0068107E" w:rsidP="005C6171">
      <w:pPr>
        <w:pStyle w:val="Balk20"/>
        <w:shd w:val="clear" w:color="auto" w:fill="auto"/>
        <w:tabs>
          <w:tab w:val="left" w:pos="0"/>
        </w:tabs>
        <w:spacing w:after="0" w:line="280" w:lineRule="exact"/>
        <w:ind w:firstLine="0"/>
      </w:pPr>
    </w:p>
    <w:p w:rsidR="000850BE" w:rsidRDefault="000850BE" w:rsidP="005C6171">
      <w:pPr>
        <w:pStyle w:val="Balk20"/>
        <w:shd w:val="clear" w:color="auto" w:fill="auto"/>
        <w:tabs>
          <w:tab w:val="left" w:pos="0"/>
        </w:tabs>
        <w:spacing w:after="0" w:line="280" w:lineRule="exact"/>
        <w:ind w:firstLine="0"/>
      </w:pPr>
    </w:p>
    <w:p w:rsidR="000850BE" w:rsidRDefault="000850BE" w:rsidP="005C6171">
      <w:pPr>
        <w:pStyle w:val="Balk20"/>
        <w:shd w:val="clear" w:color="auto" w:fill="auto"/>
        <w:tabs>
          <w:tab w:val="left" w:pos="0"/>
        </w:tabs>
        <w:spacing w:after="0" w:line="280" w:lineRule="exact"/>
        <w:ind w:firstLine="0"/>
      </w:pPr>
    </w:p>
    <w:p w:rsidR="000850BE" w:rsidRDefault="000850BE" w:rsidP="005C6171">
      <w:pPr>
        <w:pStyle w:val="Balk20"/>
        <w:shd w:val="clear" w:color="auto" w:fill="auto"/>
        <w:tabs>
          <w:tab w:val="left" w:pos="0"/>
        </w:tabs>
        <w:spacing w:after="0" w:line="280" w:lineRule="exact"/>
        <w:ind w:firstLine="0"/>
      </w:pPr>
    </w:p>
    <w:p w:rsidR="00E8721C" w:rsidRPr="00AC29E1" w:rsidRDefault="00E8721C" w:rsidP="00AC29E1">
      <w:pPr>
        <w:pStyle w:val="Heading1"/>
        <w:numPr>
          <w:ilvl w:val="0"/>
          <w:numId w:val="0"/>
        </w:numPr>
        <w:jc w:val="center"/>
        <w:rPr>
          <w:color w:val="auto"/>
        </w:rPr>
      </w:pPr>
      <w:bookmarkStart w:id="75" w:name="bookmark94"/>
      <w:bookmarkStart w:id="76" w:name="_Toc497202656"/>
      <w:r w:rsidRPr="00AC29E1">
        <w:rPr>
          <w:color w:val="auto"/>
        </w:rPr>
        <w:lastRenderedPageBreak/>
        <w:t>VITA</w:t>
      </w:r>
      <w:bookmarkEnd w:id="75"/>
      <w:r w:rsidR="004C5DDD" w:rsidRPr="00AC29E1">
        <w:rPr>
          <w:color w:val="auto"/>
        </w:rPr>
        <w:t xml:space="preserve"> (ÖZGEÇMİŞ)</w:t>
      </w:r>
      <w:bookmarkEnd w:id="76"/>
    </w:p>
    <w:p w:rsidR="004C5DDD" w:rsidRPr="004C5DDD" w:rsidRDefault="004C5DDD" w:rsidP="00E8721C">
      <w:pPr>
        <w:pStyle w:val="Balk320"/>
        <w:shd w:val="clear" w:color="auto" w:fill="auto"/>
        <w:spacing w:after="0" w:line="240" w:lineRule="exact"/>
        <w:ind w:right="320"/>
        <w:rPr>
          <w:rFonts w:ascii="Times New Roman" w:hAnsi="Times New Roman" w:cs="Times New Roman"/>
        </w:rPr>
      </w:pPr>
    </w:p>
    <w:p w:rsidR="00E8721C" w:rsidRDefault="00E8721C" w:rsidP="00E8721C">
      <w:pPr>
        <w:pStyle w:val="Balk320"/>
        <w:shd w:val="clear" w:color="auto" w:fill="auto"/>
        <w:spacing w:after="0" w:line="240" w:lineRule="exact"/>
        <w:ind w:right="320"/>
      </w:pPr>
    </w:p>
    <w:p w:rsidR="00E8721C" w:rsidRDefault="00E8721C" w:rsidP="00E8721C">
      <w:pPr>
        <w:pStyle w:val="Gvdemetni20"/>
        <w:shd w:val="clear" w:color="auto" w:fill="auto"/>
        <w:spacing w:after="0" w:line="210" w:lineRule="exact"/>
        <w:ind w:firstLine="0"/>
      </w:pPr>
      <w:r w:rsidRPr="004C5DDD">
        <w:rPr>
          <w:rFonts w:ascii="Times New Roman" w:hAnsi="Times New Roman" w:cs="Times New Roman"/>
          <w:sz w:val="24"/>
          <w:szCs w:val="24"/>
        </w:rPr>
        <w:t>Place the text of your Vita</w:t>
      </w:r>
      <w:r>
        <w:t>.</w:t>
      </w:r>
    </w:p>
    <w:p w:rsidR="00E8721C" w:rsidRDefault="00E8721C" w:rsidP="00E8721C">
      <w:pPr>
        <w:pStyle w:val="Balk320"/>
        <w:shd w:val="clear" w:color="auto" w:fill="auto"/>
        <w:spacing w:after="0" w:line="240" w:lineRule="exact"/>
        <w:ind w:right="320"/>
      </w:pPr>
    </w:p>
    <w:p w:rsidR="0068107E" w:rsidRDefault="0068107E" w:rsidP="005C6171">
      <w:pPr>
        <w:pStyle w:val="Balk20"/>
        <w:shd w:val="clear" w:color="auto" w:fill="auto"/>
        <w:tabs>
          <w:tab w:val="left" w:pos="0"/>
        </w:tabs>
        <w:spacing w:after="0" w:line="280" w:lineRule="exact"/>
        <w:ind w:firstLine="0"/>
      </w:pPr>
    </w:p>
    <w:sectPr w:rsidR="0068107E" w:rsidSect="000A5176">
      <w:headerReference w:type="default" r:id="rId18"/>
      <w:headerReference w:type="first" r:id="rId19"/>
      <w:pgSz w:w="11909" w:h="16834" w:code="9"/>
      <w:pgMar w:top="1440" w:right="108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3DB" w:rsidRPr="00046611" w:rsidRDefault="008723DB" w:rsidP="00040EE3">
      <w:pPr>
        <w:spacing w:after="0" w:line="240" w:lineRule="auto"/>
        <w:rPr>
          <w:rFonts w:ascii="Times New Roman" w:eastAsia="Times New Roman" w:hAnsi="Times New Roman" w:cs="Times New Roman"/>
        </w:rPr>
      </w:pPr>
      <w:r>
        <w:separator/>
      </w:r>
    </w:p>
  </w:endnote>
  <w:endnote w:type="continuationSeparator" w:id="0">
    <w:p w:rsidR="008723DB" w:rsidRPr="00046611" w:rsidRDefault="008723DB" w:rsidP="00040EE3">
      <w:pPr>
        <w:spacing w:after="0" w:line="240" w:lineRule="auto"/>
        <w:rPr>
          <w:rFonts w:ascii="Times New Roman" w:eastAsia="Times New Roman" w:hAnsi="Times New Roman"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DB" w:rsidRDefault="008723DB">
    <w:pPr>
      <w:pStyle w:val="Footer"/>
      <w:jc w:val="right"/>
    </w:pPr>
  </w:p>
  <w:p w:rsidR="008723DB" w:rsidRDefault="008723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3DB" w:rsidRPr="00046611" w:rsidRDefault="008723DB" w:rsidP="00040EE3">
      <w:pPr>
        <w:spacing w:after="0" w:line="240" w:lineRule="auto"/>
        <w:rPr>
          <w:rFonts w:ascii="Times New Roman" w:eastAsia="Times New Roman" w:hAnsi="Times New Roman" w:cs="Times New Roman"/>
        </w:rPr>
      </w:pPr>
      <w:r>
        <w:separator/>
      </w:r>
    </w:p>
  </w:footnote>
  <w:footnote w:type="continuationSeparator" w:id="0">
    <w:p w:rsidR="008723DB" w:rsidRPr="00046611" w:rsidRDefault="008723DB" w:rsidP="00040EE3">
      <w:pPr>
        <w:spacing w:after="0" w:line="240" w:lineRule="auto"/>
        <w:rPr>
          <w:rFonts w:ascii="Times New Roman" w:eastAsia="Times New Roman" w:hAnsi="Times New Roman" w:cs="Times New Roma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15339"/>
      <w:docPartObj>
        <w:docPartGallery w:val="Page Numbers (Top of Page)"/>
        <w:docPartUnique/>
      </w:docPartObj>
    </w:sdtPr>
    <w:sdtContent>
      <w:p w:rsidR="008723DB" w:rsidRDefault="00132493">
        <w:pPr>
          <w:pStyle w:val="Header"/>
          <w:jc w:val="right"/>
        </w:pPr>
        <w:fldSimple w:instr=" PAGE   \* MERGEFORMAT ">
          <w:r w:rsidR="00DB5FFB">
            <w:rPr>
              <w:noProof/>
            </w:rPr>
            <w:t>v</w:t>
          </w:r>
        </w:fldSimple>
      </w:p>
    </w:sdtContent>
  </w:sdt>
  <w:p w:rsidR="008723DB" w:rsidRDefault="008723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DB" w:rsidRDefault="008723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15335"/>
      <w:docPartObj>
        <w:docPartGallery w:val="Page Numbers (Top of Page)"/>
        <w:docPartUnique/>
      </w:docPartObj>
    </w:sdtPr>
    <w:sdtContent>
      <w:p w:rsidR="008723DB" w:rsidRDefault="00132493">
        <w:pPr>
          <w:pStyle w:val="Header"/>
          <w:jc w:val="right"/>
        </w:pPr>
        <w:fldSimple w:instr=" PAGE   \* MERGEFORMAT ">
          <w:r w:rsidR="00DB5FFB">
            <w:rPr>
              <w:noProof/>
            </w:rPr>
            <w:t>19</w:t>
          </w:r>
        </w:fldSimple>
      </w:p>
    </w:sdtContent>
  </w:sdt>
  <w:p w:rsidR="008723DB" w:rsidRDefault="008723D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15334"/>
      <w:docPartObj>
        <w:docPartGallery w:val="Page Numbers (Top of Page)"/>
        <w:docPartUnique/>
      </w:docPartObj>
    </w:sdtPr>
    <w:sdtContent>
      <w:p w:rsidR="008723DB" w:rsidRDefault="00132493">
        <w:pPr>
          <w:pStyle w:val="Header"/>
          <w:jc w:val="right"/>
        </w:pPr>
        <w:fldSimple w:instr=" PAGE   \* MERGEFORMAT ">
          <w:r w:rsidR="00DB5FFB">
            <w:rPr>
              <w:noProof/>
            </w:rPr>
            <w:t>1</w:t>
          </w:r>
        </w:fldSimple>
      </w:p>
    </w:sdtContent>
  </w:sdt>
  <w:p w:rsidR="008723DB" w:rsidRDefault="008723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D4B"/>
    <w:multiLevelType w:val="multilevel"/>
    <w:tmpl w:val="0184A19E"/>
    <w:lvl w:ilvl="0">
      <w:start w:val="1"/>
      <w:numFmt w:val="decimal"/>
      <w:lvlText w:val="%1."/>
      <w:lvlJc w:val="left"/>
      <w:pPr>
        <w:ind w:left="585" w:hanging="58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nsid w:val="0382422C"/>
    <w:multiLevelType w:val="multilevel"/>
    <w:tmpl w:val="3B1284C6"/>
    <w:lvl w:ilvl="0">
      <w:start w:val="1"/>
      <w:numFmt w:val="decimal"/>
      <w:lvlText w:val="1.1.1.%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929DF"/>
    <w:multiLevelType w:val="multilevel"/>
    <w:tmpl w:val="05841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1"/>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75A0203"/>
    <w:multiLevelType w:val="multilevel"/>
    <w:tmpl w:val="9C7A8C22"/>
    <w:lvl w:ilvl="0">
      <w:start w:val="1"/>
      <w:numFmt w:val="decimal"/>
      <w:lvlText w:val="3.1.%1."/>
      <w:lvlJc w:val="left"/>
      <w:rPr>
        <w:rFonts w:ascii="Arial" w:eastAsia="Arial" w:hAnsi="Arial" w:cs="Arial"/>
        <w:b/>
        <w:bCs/>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5012D"/>
    <w:multiLevelType w:val="multilevel"/>
    <w:tmpl w:val="AA9E028A"/>
    <w:lvl w:ilvl="0">
      <w:start w:val="1"/>
      <w:numFmt w:val="decimal"/>
      <w:lvlText w:val="3.%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063C6"/>
    <w:multiLevelType w:val="multilevel"/>
    <w:tmpl w:val="9348CF9E"/>
    <w:lvl w:ilvl="0">
      <w:start w:val="1"/>
      <w:numFmt w:val="upperLetter"/>
      <w:lvlText w:val="%1."/>
      <w:lvlJc w:val="left"/>
      <w:rPr>
        <w:rFonts w:ascii="Times New Roman" w:eastAsia="Arial" w:hAnsi="Times New Roman" w:cs="Times New Roman" w:hint="default"/>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331332"/>
    <w:multiLevelType w:val="multilevel"/>
    <w:tmpl w:val="FEE657B8"/>
    <w:lvl w:ilvl="0">
      <w:start w:val="1"/>
      <w:numFmt w:val="decimal"/>
      <w:lvlText w:val="2.1.%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B741D"/>
    <w:multiLevelType w:val="hybridMultilevel"/>
    <w:tmpl w:val="9498F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53F87"/>
    <w:multiLevelType w:val="multilevel"/>
    <w:tmpl w:val="C66CA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2"/>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7C15F3"/>
    <w:multiLevelType w:val="multilevel"/>
    <w:tmpl w:val="88BAE1E0"/>
    <w:lvl w:ilvl="0">
      <w:start w:val="1"/>
      <w:numFmt w:val="decimal"/>
      <w:lvlText w:val="%1."/>
      <w:lvlJc w:val="left"/>
      <w:pPr>
        <w:ind w:left="720" w:hanging="720"/>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0">
    <w:nsid w:val="201A41B5"/>
    <w:multiLevelType w:val="multilevel"/>
    <w:tmpl w:val="491C4118"/>
    <w:lvl w:ilvl="0">
      <w:start w:val="1"/>
      <w:numFmt w:val="decimal"/>
      <w:lvlText w:val="%1.......Ы"/>
      <w:lvlJc w:val="left"/>
      <w:pPr>
        <w:ind w:left="1800" w:hanging="1800"/>
      </w:pPr>
      <w:rPr>
        <w:rFonts w:asciiTheme="majorHAnsi" w:eastAsiaTheme="majorEastAsia" w:hAnsiTheme="majorHAnsi" w:cstheme="majorBidi" w:hint="default"/>
        <w:b/>
      </w:rPr>
    </w:lvl>
    <w:lvl w:ilvl="1">
      <w:start w:val="1"/>
      <w:numFmt w:val="decimal"/>
      <w:lvlText w:val="%1.%2......Ы@"/>
      <w:lvlJc w:val="left"/>
      <w:pPr>
        <w:ind w:left="2380" w:hanging="2160"/>
      </w:pPr>
      <w:rPr>
        <w:rFonts w:asciiTheme="majorHAnsi" w:eastAsiaTheme="majorEastAsia" w:hAnsiTheme="majorHAnsi" w:cstheme="majorBidi" w:hint="default"/>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5.%6.%7.%8.%9."/>
      <w:lvlJc w:val="left"/>
      <w:pPr>
        <w:ind w:left="3200" w:hanging="1440"/>
      </w:pPr>
      <w:rPr>
        <w:rFonts w:asciiTheme="majorHAnsi" w:eastAsiaTheme="majorEastAsia" w:hAnsiTheme="majorHAnsi" w:cstheme="majorBidi" w:hint="default"/>
        <w:b/>
      </w:rPr>
    </w:lvl>
  </w:abstractNum>
  <w:abstractNum w:abstractNumId="11">
    <w:nsid w:val="25FF4F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8C67903"/>
    <w:multiLevelType w:val="multilevel"/>
    <w:tmpl w:val="C2607B42"/>
    <w:lvl w:ilvl="0">
      <w:start w:val="1"/>
      <w:numFmt w:val="decimal"/>
      <w:lvlText w:val="2.%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0B0EE2"/>
    <w:multiLevelType w:val="multilevel"/>
    <w:tmpl w:val="9D1472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D432F03"/>
    <w:multiLevelType w:val="hybridMultilevel"/>
    <w:tmpl w:val="8C5667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416111"/>
    <w:multiLevelType w:val="multilevel"/>
    <w:tmpl w:val="097411E8"/>
    <w:lvl w:ilvl="0">
      <w:start w:val="2"/>
      <w:numFmt w:val="upperRoman"/>
      <w:lvlText w:val="%1."/>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8"/>
        <w:szCs w:val="28"/>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51A55AA"/>
    <w:multiLevelType w:val="multilevel"/>
    <w:tmpl w:val="723A831E"/>
    <w:lvl w:ilvl="0">
      <w:start w:val="1"/>
      <w:numFmt w:val="decimal"/>
      <w:lvlText w:val="1.%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8757E6"/>
    <w:multiLevelType w:val="multilevel"/>
    <w:tmpl w:val="5A20FC5E"/>
    <w:lvl w:ilvl="0">
      <w:start w:val="1"/>
      <w:numFmt w:val="decimal"/>
      <w:lvlText w:val="1.1.%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322513"/>
    <w:multiLevelType w:val="multilevel"/>
    <w:tmpl w:val="723A831E"/>
    <w:lvl w:ilvl="0">
      <w:start w:val="1"/>
      <w:numFmt w:val="decimal"/>
      <w:lvlText w:val="1.%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444A1B"/>
    <w:multiLevelType w:val="multilevel"/>
    <w:tmpl w:val="61DA7E64"/>
    <w:lvl w:ilvl="0">
      <w:start w:val="1"/>
      <w:numFmt w:val="upperRoman"/>
      <w:lvlText w:val="%1."/>
      <w:lvlJc w:val="right"/>
      <w:pPr>
        <w:ind w:left="720" w:hanging="360"/>
      </w:pPr>
    </w:lvl>
    <w:lvl w:ilvl="1">
      <w:start w:val="1"/>
      <w:numFmt w:val="decimal"/>
      <w:isLgl/>
      <w:lvlText w:val="%1.%2"/>
      <w:lvlJc w:val="left"/>
      <w:pPr>
        <w:ind w:left="1491" w:hanging="675"/>
      </w:pPr>
      <w:rPr>
        <w:rFonts w:hint="default"/>
      </w:rPr>
    </w:lvl>
    <w:lvl w:ilvl="2">
      <w:start w:val="1"/>
      <w:numFmt w:val="decimal"/>
      <w:isLgl/>
      <w:lvlText w:val="%1.%2.%3"/>
      <w:lvlJc w:val="left"/>
      <w:pPr>
        <w:ind w:left="1992" w:hanging="720"/>
      </w:pPr>
      <w:rPr>
        <w:rFonts w:hint="default"/>
      </w:rPr>
    </w:lvl>
    <w:lvl w:ilvl="3">
      <w:start w:val="1"/>
      <w:numFmt w:val="decimal"/>
      <w:isLgl/>
      <w:lvlText w:val="%1.%2.%3.%4"/>
      <w:lvlJc w:val="left"/>
      <w:pPr>
        <w:ind w:left="2448" w:hanging="720"/>
      </w:pPr>
      <w:rPr>
        <w:rFonts w:hint="default"/>
      </w:rPr>
    </w:lvl>
    <w:lvl w:ilvl="4">
      <w:start w:val="1"/>
      <w:numFmt w:val="decimal"/>
      <w:isLgl/>
      <w:lvlText w:val="%1.%2.%3.%4.%5"/>
      <w:lvlJc w:val="left"/>
      <w:pPr>
        <w:ind w:left="3264"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536" w:hanging="1440"/>
      </w:pPr>
      <w:rPr>
        <w:rFonts w:hint="default"/>
      </w:rPr>
    </w:lvl>
    <w:lvl w:ilvl="7">
      <w:start w:val="1"/>
      <w:numFmt w:val="decimal"/>
      <w:isLgl/>
      <w:lvlText w:val="%1.%2.%3.%4.%5.%6.%7.%8"/>
      <w:lvlJc w:val="left"/>
      <w:pPr>
        <w:ind w:left="4992" w:hanging="1440"/>
      </w:pPr>
      <w:rPr>
        <w:rFonts w:hint="default"/>
      </w:rPr>
    </w:lvl>
    <w:lvl w:ilvl="8">
      <w:start w:val="1"/>
      <w:numFmt w:val="decimal"/>
      <w:isLgl/>
      <w:lvlText w:val="%1.%2.%3.%4.%5.%6.%7.%8.%9"/>
      <w:lvlJc w:val="left"/>
      <w:pPr>
        <w:ind w:left="5808" w:hanging="1800"/>
      </w:pPr>
      <w:rPr>
        <w:rFonts w:hint="default"/>
      </w:rPr>
    </w:lvl>
  </w:abstractNum>
  <w:abstractNum w:abstractNumId="20">
    <w:nsid w:val="4A6425F7"/>
    <w:multiLevelType w:val="multilevel"/>
    <w:tmpl w:val="40FA415A"/>
    <w:lvl w:ilvl="0">
      <w:start w:val="1"/>
      <w:numFmt w:val="decimal"/>
      <w:lvlText w:val="3.1.1.%1."/>
      <w:lvlJc w:val="left"/>
      <w:rPr>
        <w:rFonts w:ascii="Arial" w:eastAsia="Arial" w:hAnsi="Arial" w:cs="Arial"/>
        <w:b/>
        <w:bCs/>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2B3B4E"/>
    <w:multiLevelType w:val="multilevel"/>
    <w:tmpl w:val="22D6E736"/>
    <w:lvl w:ilvl="0">
      <w:start w:val="1"/>
      <w:numFmt w:val="upperRoman"/>
      <w:lvlText w:val="%1."/>
      <w:lvlJc w:val="left"/>
      <w:rPr>
        <w:rFonts w:ascii="Arial" w:eastAsia="Arial" w:hAnsi="Arial" w:cs="Arial"/>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ED4A15"/>
    <w:multiLevelType w:val="multilevel"/>
    <w:tmpl w:val="967A40B0"/>
    <w:lvl w:ilvl="0">
      <w:start w:val="1"/>
      <w:numFmt w:val="decimal"/>
      <w:lvlText w:val="2.%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793E06"/>
    <w:multiLevelType w:val="multilevel"/>
    <w:tmpl w:val="EA52017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E810129"/>
    <w:multiLevelType w:val="multilevel"/>
    <w:tmpl w:val="3E8A97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AF4A34"/>
    <w:multiLevelType w:val="multilevel"/>
    <w:tmpl w:val="1A5C9C14"/>
    <w:lvl w:ilvl="0">
      <w:start w:val="1"/>
      <w:numFmt w:val="upperRoman"/>
      <w:lvlText w:val="%1."/>
      <w:lvlJc w:val="left"/>
      <w:pPr>
        <w:ind w:left="0" w:firstLine="0"/>
      </w:pPr>
      <w:rPr>
        <w:rFonts w:ascii="Arial" w:eastAsia="Arial" w:hAnsi="Arial" w:cs="Arial" w:hint="default"/>
        <w:b/>
        <w:bCs/>
        <w:i w:val="0"/>
        <w:iCs w:val="0"/>
        <w:smallCaps w:val="0"/>
        <w:strike w:val="0"/>
        <w:color w:val="000000"/>
        <w:spacing w:val="0"/>
        <w:w w:val="100"/>
        <w:position w:val="0"/>
        <w:sz w:val="28"/>
        <w:szCs w:val="28"/>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511E324F"/>
    <w:multiLevelType w:val="multilevel"/>
    <w:tmpl w:val="6A386352"/>
    <w:lvl w:ilvl="0">
      <w:start w:val="1"/>
      <w:numFmt w:val="decimal"/>
      <w:lvlText w:val="1.%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951750"/>
    <w:multiLevelType w:val="multilevel"/>
    <w:tmpl w:val="162AC3AA"/>
    <w:lvl w:ilvl="0">
      <w:start w:val="1"/>
      <w:numFmt w:val="decimal"/>
      <w:lvlText w:val="1.%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CA3222"/>
    <w:multiLevelType w:val="multilevel"/>
    <w:tmpl w:val="E0B8A074"/>
    <w:lvl w:ilvl="0">
      <w:start w:val="1"/>
      <w:numFmt w:val="decimal"/>
      <w:lvlText w:val="3.%1."/>
      <w:lvlJc w:val="left"/>
      <w:rPr>
        <w:rFonts w:ascii="Arial" w:eastAsia="Arial" w:hAnsi="Arial" w:cs="Arial"/>
        <w:b/>
        <w:bCs/>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6D2DC4"/>
    <w:multiLevelType w:val="multilevel"/>
    <w:tmpl w:val="0EA8B610"/>
    <w:lvl w:ilvl="0">
      <w:start w:val="1"/>
      <w:numFmt w:val="decimal"/>
      <w:lvlText w:val="%1."/>
      <w:lvlJc w:val="left"/>
      <w:pPr>
        <w:ind w:left="465" w:hanging="465"/>
      </w:pPr>
      <w:rPr>
        <w:rFonts w:hint="default"/>
        <w:sz w:val="22"/>
      </w:rPr>
    </w:lvl>
    <w:lvl w:ilvl="1">
      <w:start w:val="1"/>
      <w:numFmt w:val="decimal"/>
      <w:lvlText w:val="%1.%2."/>
      <w:lvlJc w:val="left"/>
      <w:pPr>
        <w:ind w:left="1296" w:hanging="720"/>
      </w:pPr>
      <w:rPr>
        <w:rFonts w:hint="default"/>
        <w:sz w:val="22"/>
      </w:rPr>
    </w:lvl>
    <w:lvl w:ilvl="2">
      <w:start w:val="1"/>
      <w:numFmt w:val="decimal"/>
      <w:lvlText w:val="%1.%2.%3."/>
      <w:lvlJc w:val="left"/>
      <w:pPr>
        <w:ind w:left="1872" w:hanging="720"/>
      </w:pPr>
      <w:rPr>
        <w:rFonts w:hint="default"/>
        <w:sz w:val="22"/>
      </w:rPr>
    </w:lvl>
    <w:lvl w:ilvl="3">
      <w:start w:val="1"/>
      <w:numFmt w:val="decimal"/>
      <w:lvlText w:val="%1.%2.%3.%4."/>
      <w:lvlJc w:val="left"/>
      <w:pPr>
        <w:ind w:left="2808" w:hanging="1080"/>
      </w:pPr>
      <w:rPr>
        <w:rFonts w:hint="default"/>
        <w:sz w:val="22"/>
      </w:rPr>
    </w:lvl>
    <w:lvl w:ilvl="4">
      <w:start w:val="1"/>
      <w:numFmt w:val="decimal"/>
      <w:lvlText w:val="%1.%2.%3.%4.%5."/>
      <w:lvlJc w:val="left"/>
      <w:pPr>
        <w:ind w:left="3384" w:hanging="1080"/>
      </w:pPr>
      <w:rPr>
        <w:rFonts w:hint="default"/>
        <w:sz w:val="22"/>
      </w:rPr>
    </w:lvl>
    <w:lvl w:ilvl="5">
      <w:start w:val="1"/>
      <w:numFmt w:val="decimal"/>
      <w:lvlText w:val="%1.%2.%3.%4.%5.%6."/>
      <w:lvlJc w:val="left"/>
      <w:pPr>
        <w:ind w:left="4320" w:hanging="1440"/>
      </w:pPr>
      <w:rPr>
        <w:rFonts w:hint="default"/>
        <w:sz w:val="22"/>
      </w:rPr>
    </w:lvl>
    <w:lvl w:ilvl="6">
      <w:start w:val="1"/>
      <w:numFmt w:val="decimal"/>
      <w:lvlText w:val="%1.%2.%3.%4.%5.%6.%7."/>
      <w:lvlJc w:val="left"/>
      <w:pPr>
        <w:ind w:left="4896" w:hanging="1440"/>
      </w:pPr>
      <w:rPr>
        <w:rFonts w:hint="default"/>
        <w:sz w:val="22"/>
      </w:rPr>
    </w:lvl>
    <w:lvl w:ilvl="7">
      <w:start w:val="1"/>
      <w:numFmt w:val="decimal"/>
      <w:lvlText w:val="%1.%2.%3.%4.%5.%6.%7.%8."/>
      <w:lvlJc w:val="left"/>
      <w:pPr>
        <w:ind w:left="5832" w:hanging="1800"/>
      </w:pPr>
      <w:rPr>
        <w:rFonts w:hint="default"/>
        <w:sz w:val="22"/>
      </w:rPr>
    </w:lvl>
    <w:lvl w:ilvl="8">
      <w:start w:val="1"/>
      <w:numFmt w:val="decimal"/>
      <w:lvlText w:val="%1.%2.%3.%4.%5.%6.%7.%8.%9."/>
      <w:lvlJc w:val="left"/>
      <w:pPr>
        <w:ind w:left="6408" w:hanging="1800"/>
      </w:pPr>
      <w:rPr>
        <w:rFonts w:hint="default"/>
        <w:sz w:val="22"/>
      </w:rPr>
    </w:lvl>
  </w:abstractNum>
  <w:abstractNum w:abstractNumId="30">
    <w:nsid w:val="5C4F01A6"/>
    <w:multiLevelType w:val="multilevel"/>
    <w:tmpl w:val="DBC83D9E"/>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400D39"/>
    <w:multiLevelType w:val="multilevel"/>
    <w:tmpl w:val="1A5C9C14"/>
    <w:lvl w:ilvl="0">
      <w:start w:val="1"/>
      <w:numFmt w:val="upperRoman"/>
      <w:lvlText w:val="%1."/>
      <w:lvlJc w:val="left"/>
      <w:pPr>
        <w:ind w:left="0" w:firstLine="0"/>
      </w:pPr>
      <w:rPr>
        <w:rFonts w:ascii="Arial" w:eastAsia="Arial" w:hAnsi="Arial" w:cs="Arial" w:hint="default"/>
        <w:b/>
        <w:bCs/>
        <w:i w:val="0"/>
        <w:iCs w:val="0"/>
        <w:smallCaps w:val="0"/>
        <w:strike w:val="0"/>
        <w:color w:val="000000"/>
        <w:spacing w:val="0"/>
        <w:w w:val="100"/>
        <w:position w:val="0"/>
        <w:sz w:val="28"/>
        <w:szCs w:val="28"/>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62AE0B6A"/>
    <w:multiLevelType w:val="multilevel"/>
    <w:tmpl w:val="02805D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EF3E04"/>
    <w:multiLevelType w:val="multilevel"/>
    <w:tmpl w:val="097411E8"/>
    <w:lvl w:ilvl="0">
      <w:start w:val="2"/>
      <w:numFmt w:val="upperRoman"/>
      <w:lvlText w:val="%1."/>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65471E36"/>
    <w:multiLevelType w:val="multilevel"/>
    <w:tmpl w:val="D540B2BE"/>
    <w:lvl w:ilvl="0">
      <w:start w:val="3"/>
      <w:numFmt w:val="upperRoman"/>
      <w:pStyle w:val="Heading1"/>
      <w:lvlText w:val="%1."/>
      <w:lvlJc w:val="right"/>
      <w:pPr>
        <w:tabs>
          <w:tab w:val="num" w:pos="432"/>
        </w:tabs>
        <w:ind w:left="432" w:hanging="432"/>
      </w:pPr>
      <w:rPr>
        <w:rFonts w:hint="default"/>
        <w:sz w:val="24"/>
        <w:szCs w:val="24"/>
      </w:rPr>
    </w:lvl>
    <w:lvl w:ilvl="1">
      <w:start w:val="1"/>
      <w:numFmt w:val="decimal"/>
      <w:pStyle w:val="Heading2"/>
      <w:lvlText w:val="%1.%2"/>
      <w:lvlJc w:val="left"/>
      <w:pPr>
        <w:tabs>
          <w:tab w:val="num" w:pos="576"/>
        </w:tabs>
        <w:ind w:left="576" w:hanging="576"/>
      </w:pPr>
      <w:rPr>
        <w:rFonts w:ascii="Times New Roman" w:hAnsi="Times New Roman" w:hint="default"/>
        <w:b/>
        <w:bCs/>
        <w:i/>
        <w:iCs/>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2">
      <w:start w:val="1"/>
      <w:numFmt w:val="decimal"/>
      <w:pStyle w:val="Heading3"/>
      <w:lvlText w:val="%1.%2.%3"/>
      <w:lvlJc w:val="left"/>
      <w:pPr>
        <w:tabs>
          <w:tab w:val="num" w:pos="1080"/>
        </w:tabs>
        <w:ind w:left="1080" w:hanging="720"/>
      </w:pPr>
      <w:rPr>
        <w:rFonts w:ascii="Times New Roman" w:hAnsi="Times New Roman" w:cs="Times New Roman" w:hint="default"/>
        <w:sz w:val="24"/>
        <w:szCs w:val="24"/>
      </w:rPr>
    </w:lvl>
    <w:lvl w:ilvl="3">
      <w:start w:val="1"/>
      <w:numFmt w:val="decimal"/>
      <w:pStyle w:val="Heading4"/>
      <w:lvlText w:val="%1.%2.%3.%4"/>
      <w:lvlJc w:val="left"/>
      <w:pPr>
        <w:tabs>
          <w:tab w:val="num" w:pos="864"/>
        </w:tabs>
        <w:ind w:left="864" w:hanging="864"/>
      </w:pPr>
      <w:rPr>
        <w:rFonts w:hint="default"/>
        <w:sz w:val="24"/>
        <w:szCs w:val="24"/>
      </w:rPr>
    </w:lvl>
    <w:lvl w:ilvl="4">
      <w:start w:val="1"/>
      <w:numFmt w:val="decimal"/>
      <w:pStyle w:val="Heading5"/>
      <w:lvlText w:val="%1.%2.%3.%4.%5"/>
      <w:lvlJc w:val="left"/>
      <w:pPr>
        <w:tabs>
          <w:tab w:val="num" w:pos="1008"/>
        </w:tabs>
        <w:ind w:left="1008" w:hanging="1008"/>
      </w:pPr>
      <w:rPr>
        <w:rFonts w:hint="default"/>
        <w:b w:val="0"/>
        <w:i w:val="0"/>
        <w:sz w:val="24"/>
        <w:szCs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nsid w:val="698E385E"/>
    <w:multiLevelType w:val="multilevel"/>
    <w:tmpl w:val="6556ED48"/>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7">
    <w:nsid w:val="736D5B64"/>
    <w:multiLevelType w:val="hybridMultilevel"/>
    <w:tmpl w:val="A95482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B11F8B"/>
    <w:multiLevelType w:val="multilevel"/>
    <w:tmpl w:val="1332D2D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2"/>
  </w:num>
  <w:num w:numId="2">
    <w:abstractNumId w:val="27"/>
  </w:num>
  <w:num w:numId="3">
    <w:abstractNumId w:val="35"/>
  </w:num>
  <w:num w:numId="4">
    <w:abstractNumId w:val="26"/>
  </w:num>
  <w:num w:numId="5">
    <w:abstractNumId w:val="22"/>
  </w:num>
  <w:num w:numId="6">
    <w:abstractNumId w:val="4"/>
  </w:num>
  <w:num w:numId="7">
    <w:abstractNumId w:val="30"/>
  </w:num>
  <w:num w:numId="8">
    <w:abstractNumId w:val="15"/>
  </w:num>
  <w:num w:numId="9">
    <w:abstractNumId w:val="18"/>
  </w:num>
  <w:num w:numId="10">
    <w:abstractNumId w:val="17"/>
  </w:num>
  <w:num w:numId="11">
    <w:abstractNumId w:val="1"/>
  </w:num>
  <w:num w:numId="12">
    <w:abstractNumId w:val="21"/>
  </w:num>
  <w:num w:numId="13">
    <w:abstractNumId w:val="12"/>
  </w:num>
  <w:num w:numId="14">
    <w:abstractNumId w:val="6"/>
  </w:num>
  <w:num w:numId="15">
    <w:abstractNumId w:val="25"/>
  </w:num>
  <w:num w:numId="16">
    <w:abstractNumId w:val="31"/>
  </w:num>
  <w:num w:numId="17">
    <w:abstractNumId w:val="28"/>
  </w:num>
  <w:num w:numId="18">
    <w:abstractNumId w:val="3"/>
  </w:num>
  <w:num w:numId="19">
    <w:abstractNumId w:val="20"/>
  </w:num>
  <w:num w:numId="20">
    <w:abstractNumId w:val="24"/>
  </w:num>
  <w:num w:numId="21">
    <w:abstractNumId w:val="14"/>
  </w:num>
  <w:num w:numId="22">
    <w:abstractNumId w:val="36"/>
  </w:num>
  <w:num w:numId="23">
    <w:abstractNumId w:val="39"/>
  </w:num>
  <w:num w:numId="24">
    <w:abstractNumId w:val="16"/>
  </w:num>
  <w:num w:numId="25">
    <w:abstractNumId w:val="39"/>
    <w:lvlOverride w:ilvl="0">
      <w:startOverride w:val="1"/>
    </w:lvlOverride>
  </w:num>
  <w:num w:numId="26">
    <w:abstractNumId w:val="39"/>
    <w:lvlOverride w:ilvl="0">
      <w:startOverride w:val="1"/>
    </w:lvlOverride>
  </w:num>
  <w:num w:numId="27">
    <w:abstractNumId w:val="37"/>
  </w:num>
  <w:num w:numId="28">
    <w:abstractNumId w:val="34"/>
  </w:num>
  <w:num w:numId="29">
    <w:abstractNumId w:val="8"/>
  </w:num>
  <w:num w:numId="30">
    <w:abstractNumId w:val="11"/>
  </w:num>
  <w:num w:numId="31">
    <w:abstractNumId w:val="33"/>
  </w:num>
  <w:num w:numId="32">
    <w:abstractNumId w:val="38"/>
  </w:num>
  <w:num w:numId="33">
    <w:abstractNumId w:val="7"/>
  </w:num>
  <w:num w:numId="34">
    <w:abstractNumId w:val="19"/>
  </w:num>
  <w:num w:numId="35">
    <w:abstractNumId w:val="2"/>
  </w:num>
  <w:num w:numId="36">
    <w:abstractNumId w:val="23"/>
  </w:num>
  <w:num w:numId="37">
    <w:abstractNumId w:val="13"/>
  </w:num>
  <w:num w:numId="38">
    <w:abstractNumId w:val="9"/>
  </w:num>
  <w:num w:numId="39">
    <w:abstractNumId w:val="0"/>
  </w:num>
  <w:num w:numId="40">
    <w:abstractNumId w:val="10"/>
  </w:num>
  <w:num w:numId="41">
    <w:abstractNumId w:val="29"/>
  </w:num>
  <w:num w:numId="42">
    <w:abstractNumId w:val="34"/>
  </w:num>
  <w:num w:numId="43">
    <w:abstractNumId w:val="34"/>
  </w:num>
  <w:num w:numId="44">
    <w:abstractNumId w:val="5"/>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D749B6"/>
    <w:rsid w:val="000028C3"/>
    <w:rsid w:val="00004509"/>
    <w:rsid w:val="0003610D"/>
    <w:rsid w:val="00037279"/>
    <w:rsid w:val="00040EE3"/>
    <w:rsid w:val="0004637B"/>
    <w:rsid w:val="00052058"/>
    <w:rsid w:val="000850BE"/>
    <w:rsid w:val="0009146A"/>
    <w:rsid w:val="00096AA5"/>
    <w:rsid w:val="0009763A"/>
    <w:rsid w:val="000A5176"/>
    <w:rsid w:val="000D2B4A"/>
    <w:rsid w:val="000D5A5B"/>
    <w:rsid w:val="00100B96"/>
    <w:rsid w:val="00104B37"/>
    <w:rsid w:val="001154B1"/>
    <w:rsid w:val="00116592"/>
    <w:rsid w:val="00132493"/>
    <w:rsid w:val="00172A57"/>
    <w:rsid w:val="00197AD0"/>
    <w:rsid w:val="001A3E30"/>
    <w:rsid w:val="001B7394"/>
    <w:rsid w:val="001D285A"/>
    <w:rsid w:val="001E35C8"/>
    <w:rsid w:val="001F0584"/>
    <w:rsid w:val="00217BC9"/>
    <w:rsid w:val="0022452E"/>
    <w:rsid w:val="002345D6"/>
    <w:rsid w:val="00257FEA"/>
    <w:rsid w:val="0029253F"/>
    <w:rsid w:val="00295FAC"/>
    <w:rsid w:val="002D5294"/>
    <w:rsid w:val="00326C18"/>
    <w:rsid w:val="00365C8D"/>
    <w:rsid w:val="0036750A"/>
    <w:rsid w:val="00382329"/>
    <w:rsid w:val="003E584A"/>
    <w:rsid w:val="00407085"/>
    <w:rsid w:val="00420CE1"/>
    <w:rsid w:val="00444A7E"/>
    <w:rsid w:val="00462DBD"/>
    <w:rsid w:val="004C5DDD"/>
    <w:rsid w:val="004D4382"/>
    <w:rsid w:val="004D6A1E"/>
    <w:rsid w:val="004E7AF7"/>
    <w:rsid w:val="0052120E"/>
    <w:rsid w:val="005355E2"/>
    <w:rsid w:val="00543959"/>
    <w:rsid w:val="00547ABF"/>
    <w:rsid w:val="005522E9"/>
    <w:rsid w:val="0055257A"/>
    <w:rsid w:val="00586ADB"/>
    <w:rsid w:val="005A3A6C"/>
    <w:rsid w:val="005B35AE"/>
    <w:rsid w:val="005C6171"/>
    <w:rsid w:val="005F2530"/>
    <w:rsid w:val="00601B4D"/>
    <w:rsid w:val="00634B90"/>
    <w:rsid w:val="00672CE6"/>
    <w:rsid w:val="0068107E"/>
    <w:rsid w:val="006B7241"/>
    <w:rsid w:val="006C5FFA"/>
    <w:rsid w:val="00721216"/>
    <w:rsid w:val="007251F3"/>
    <w:rsid w:val="007306C7"/>
    <w:rsid w:val="00743F7C"/>
    <w:rsid w:val="00773D46"/>
    <w:rsid w:val="00790E6D"/>
    <w:rsid w:val="00797EC3"/>
    <w:rsid w:val="007B0CF0"/>
    <w:rsid w:val="007C2DC9"/>
    <w:rsid w:val="007D5C02"/>
    <w:rsid w:val="007D5E4C"/>
    <w:rsid w:val="008177FA"/>
    <w:rsid w:val="00825D6A"/>
    <w:rsid w:val="00871A26"/>
    <w:rsid w:val="008723DB"/>
    <w:rsid w:val="00884634"/>
    <w:rsid w:val="008A625E"/>
    <w:rsid w:val="009020EF"/>
    <w:rsid w:val="00906E90"/>
    <w:rsid w:val="00911CAE"/>
    <w:rsid w:val="00946876"/>
    <w:rsid w:val="00951FF5"/>
    <w:rsid w:val="009B452E"/>
    <w:rsid w:val="009C6228"/>
    <w:rsid w:val="009D516F"/>
    <w:rsid w:val="00A17B95"/>
    <w:rsid w:val="00A31DC2"/>
    <w:rsid w:val="00A717DE"/>
    <w:rsid w:val="00A803D8"/>
    <w:rsid w:val="00A836EE"/>
    <w:rsid w:val="00A953C9"/>
    <w:rsid w:val="00AB6FCA"/>
    <w:rsid w:val="00AC296A"/>
    <w:rsid w:val="00AC29E1"/>
    <w:rsid w:val="00AD3F9E"/>
    <w:rsid w:val="00B526FA"/>
    <w:rsid w:val="00B92717"/>
    <w:rsid w:val="00B96F46"/>
    <w:rsid w:val="00BA0820"/>
    <w:rsid w:val="00BF743A"/>
    <w:rsid w:val="00C45ABC"/>
    <w:rsid w:val="00C874B1"/>
    <w:rsid w:val="00CB2831"/>
    <w:rsid w:val="00D0511C"/>
    <w:rsid w:val="00D21CF6"/>
    <w:rsid w:val="00D4136C"/>
    <w:rsid w:val="00D749B6"/>
    <w:rsid w:val="00D761B6"/>
    <w:rsid w:val="00DA166B"/>
    <w:rsid w:val="00DA6192"/>
    <w:rsid w:val="00DB5FFB"/>
    <w:rsid w:val="00DE00AD"/>
    <w:rsid w:val="00DE70C1"/>
    <w:rsid w:val="00E8721C"/>
    <w:rsid w:val="00F049EF"/>
    <w:rsid w:val="00F32CAB"/>
    <w:rsid w:val="00F615A1"/>
    <w:rsid w:val="00FB1C8D"/>
    <w:rsid w:val="00FC29FE"/>
    <w:rsid w:val="00FC6FC6"/>
    <w:rsid w:val="00FC7106"/>
    <w:rsid w:val="00FC74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C9"/>
  </w:style>
  <w:style w:type="paragraph" w:styleId="Heading1">
    <w:name w:val="heading 1"/>
    <w:basedOn w:val="Normal"/>
    <w:next w:val="Normal"/>
    <w:link w:val="Heading1Char"/>
    <w:uiPriority w:val="9"/>
    <w:qFormat/>
    <w:rsid w:val="00A953C9"/>
    <w:pPr>
      <w:keepNext/>
      <w:keepLines/>
      <w:numPr>
        <w:numId w:val="2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53C9"/>
    <w:pPr>
      <w:keepNext/>
      <w:keepLines/>
      <w:numPr>
        <w:ilvl w:val="1"/>
        <w:numId w:val="2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53C9"/>
    <w:pPr>
      <w:keepNext/>
      <w:keepLines/>
      <w:numPr>
        <w:ilvl w:val="2"/>
        <w:numId w:val="2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6E90"/>
    <w:pPr>
      <w:keepNext/>
      <w:keepLines/>
      <w:numPr>
        <w:ilvl w:val="3"/>
        <w:numId w:val="2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51FF5"/>
    <w:pPr>
      <w:keepNext/>
      <w:keepLines/>
      <w:numPr>
        <w:ilvl w:val="4"/>
        <w:numId w:val="2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1FF5"/>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1FF5"/>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1FF5"/>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51FF5"/>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demetni2">
    <w:name w:val="Gövde metni (2)_"/>
    <w:basedOn w:val="DefaultParagraphFont"/>
    <w:link w:val="Gvdemetni20"/>
    <w:rsid w:val="00D749B6"/>
    <w:rPr>
      <w:rFonts w:ascii="Arial" w:eastAsia="Arial" w:hAnsi="Arial" w:cs="Arial"/>
      <w:sz w:val="21"/>
      <w:szCs w:val="21"/>
      <w:shd w:val="clear" w:color="auto" w:fill="FFFFFF"/>
    </w:rPr>
  </w:style>
  <w:style w:type="paragraph" w:customStyle="1" w:styleId="Gvdemetni20">
    <w:name w:val="Gövde metni (2)"/>
    <w:basedOn w:val="Normal"/>
    <w:link w:val="Gvdemetni2"/>
    <w:rsid w:val="00D749B6"/>
    <w:pPr>
      <w:widowControl w:val="0"/>
      <w:shd w:val="clear" w:color="auto" w:fill="FFFFFF"/>
      <w:spacing w:after="1560" w:line="0" w:lineRule="atLeast"/>
      <w:ind w:hanging="900"/>
    </w:pPr>
    <w:rPr>
      <w:rFonts w:ascii="Arial" w:eastAsia="Arial" w:hAnsi="Arial" w:cs="Arial"/>
      <w:sz w:val="21"/>
      <w:szCs w:val="21"/>
    </w:rPr>
  </w:style>
  <w:style w:type="table" w:styleId="TableGrid">
    <w:name w:val="Table Grid"/>
    <w:basedOn w:val="TableNormal"/>
    <w:uiPriority w:val="59"/>
    <w:rsid w:val="00FC7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2">
    <w:name w:val="Başlık #3 (2)_"/>
    <w:basedOn w:val="DefaultParagraphFont"/>
    <w:link w:val="Balk320"/>
    <w:rsid w:val="004D4382"/>
    <w:rPr>
      <w:rFonts w:ascii="Arial" w:eastAsia="Arial" w:hAnsi="Arial" w:cs="Arial"/>
      <w:b/>
      <w:bCs/>
      <w:sz w:val="24"/>
      <w:szCs w:val="24"/>
      <w:shd w:val="clear" w:color="auto" w:fill="FFFFFF"/>
    </w:rPr>
  </w:style>
  <w:style w:type="paragraph" w:customStyle="1" w:styleId="Balk320">
    <w:name w:val="Başlık #3 (2)"/>
    <w:basedOn w:val="Normal"/>
    <w:link w:val="Balk32"/>
    <w:rsid w:val="004D4382"/>
    <w:pPr>
      <w:widowControl w:val="0"/>
      <w:shd w:val="clear" w:color="auto" w:fill="FFFFFF"/>
      <w:spacing w:after="720" w:line="0" w:lineRule="atLeast"/>
      <w:jc w:val="center"/>
      <w:outlineLvl w:val="2"/>
    </w:pPr>
    <w:rPr>
      <w:rFonts w:ascii="Arial" w:eastAsia="Arial" w:hAnsi="Arial" w:cs="Arial"/>
      <w:b/>
      <w:bCs/>
      <w:sz w:val="24"/>
      <w:szCs w:val="24"/>
    </w:rPr>
  </w:style>
  <w:style w:type="paragraph" w:styleId="Header">
    <w:name w:val="header"/>
    <w:basedOn w:val="Normal"/>
    <w:link w:val="HeaderChar"/>
    <w:uiPriority w:val="99"/>
    <w:unhideWhenUsed/>
    <w:rsid w:val="00040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EE3"/>
  </w:style>
  <w:style w:type="paragraph" w:styleId="Footer">
    <w:name w:val="footer"/>
    <w:basedOn w:val="Normal"/>
    <w:link w:val="FooterChar"/>
    <w:uiPriority w:val="99"/>
    <w:unhideWhenUsed/>
    <w:rsid w:val="00040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EE3"/>
  </w:style>
  <w:style w:type="character" w:customStyle="1" w:styleId="stbilgiveyaaltbilgi2">
    <w:name w:val="Üst bilgi veya alt bilgi (2)_"/>
    <w:basedOn w:val="DefaultParagraphFont"/>
    <w:link w:val="stbilgiveyaaltbilgi20"/>
    <w:rsid w:val="00586ADB"/>
    <w:rPr>
      <w:rFonts w:ascii="Arial" w:eastAsia="Arial" w:hAnsi="Arial" w:cs="Arial"/>
      <w:b/>
      <w:bCs/>
      <w:shd w:val="clear" w:color="auto" w:fill="FFFFFF"/>
    </w:rPr>
  </w:style>
  <w:style w:type="paragraph" w:customStyle="1" w:styleId="stbilgiveyaaltbilgi20">
    <w:name w:val="Üst bilgi veya alt bilgi (2)"/>
    <w:basedOn w:val="Normal"/>
    <w:link w:val="stbilgiveyaaltbilgi2"/>
    <w:rsid w:val="00586ADB"/>
    <w:pPr>
      <w:widowControl w:val="0"/>
      <w:shd w:val="clear" w:color="auto" w:fill="FFFFFF"/>
      <w:spacing w:after="0" w:line="0" w:lineRule="atLeast"/>
    </w:pPr>
    <w:rPr>
      <w:rFonts w:ascii="Arial" w:eastAsia="Arial" w:hAnsi="Arial" w:cs="Arial"/>
      <w:b/>
      <w:bCs/>
    </w:rPr>
  </w:style>
  <w:style w:type="character" w:customStyle="1" w:styleId="stbilgiveyaaltbilgi">
    <w:name w:val="Üst bilgi veya alt bilgi_"/>
    <w:basedOn w:val="DefaultParagraphFont"/>
    <w:link w:val="stbilgiveyaaltbilgi0"/>
    <w:rsid w:val="00586ADB"/>
    <w:rPr>
      <w:rFonts w:ascii="Arial" w:eastAsia="Arial" w:hAnsi="Arial" w:cs="Arial"/>
      <w:sz w:val="20"/>
      <w:szCs w:val="20"/>
      <w:shd w:val="clear" w:color="auto" w:fill="FFFFFF"/>
    </w:rPr>
  </w:style>
  <w:style w:type="character" w:customStyle="1" w:styleId="TOC2Char">
    <w:name w:val="TOC 2 Char"/>
    <w:basedOn w:val="DefaultParagraphFont"/>
    <w:link w:val="TOC2"/>
    <w:rsid w:val="00946876"/>
    <w:rPr>
      <w:rFonts w:ascii="Arial" w:eastAsia="Arial" w:hAnsi="Arial" w:cs="Arial"/>
      <w:sz w:val="21"/>
      <w:szCs w:val="21"/>
    </w:rPr>
  </w:style>
  <w:style w:type="paragraph" w:customStyle="1" w:styleId="stbilgiveyaaltbilgi0">
    <w:name w:val="Üst bilgi veya alt bilgi"/>
    <w:basedOn w:val="Normal"/>
    <w:link w:val="stbilgiveyaaltbilgi"/>
    <w:rsid w:val="00586ADB"/>
    <w:pPr>
      <w:widowControl w:val="0"/>
      <w:shd w:val="clear" w:color="auto" w:fill="FFFFFF"/>
      <w:spacing w:after="0" w:line="0" w:lineRule="atLeast"/>
    </w:pPr>
    <w:rPr>
      <w:rFonts w:ascii="Arial" w:eastAsia="Arial" w:hAnsi="Arial" w:cs="Arial"/>
      <w:sz w:val="20"/>
      <w:szCs w:val="20"/>
    </w:rPr>
  </w:style>
  <w:style w:type="paragraph" w:styleId="TOC2">
    <w:name w:val="toc 2"/>
    <w:basedOn w:val="Normal"/>
    <w:link w:val="TOC2Char"/>
    <w:autoRedefine/>
    <w:uiPriority w:val="39"/>
    <w:qFormat/>
    <w:rsid w:val="00946876"/>
    <w:pPr>
      <w:widowControl w:val="0"/>
      <w:tabs>
        <w:tab w:val="left" w:pos="387"/>
        <w:tab w:val="left" w:pos="827"/>
        <w:tab w:val="right" w:leader="dot" w:pos="8282"/>
      </w:tabs>
      <w:spacing w:after="0" w:line="533" w:lineRule="exact"/>
    </w:pPr>
    <w:rPr>
      <w:rFonts w:ascii="Arial" w:eastAsia="Arial" w:hAnsi="Arial" w:cs="Arial"/>
      <w:sz w:val="21"/>
      <w:szCs w:val="21"/>
    </w:rPr>
  </w:style>
  <w:style w:type="paragraph" w:styleId="TOC3">
    <w:name w:val="toc 3"/>
    <w:basedOn w:val="Normal"/>
    <w:autoRedefine/>
    <w:uiPriority w:val="39"/>
    <w:qFormat/>
    <w:rsid w:val="00586ADB"/>
    <w:pPr>
      <w:widowControl w:val="0"/>
      <w:shd w:val="clear" w:color="auto" w:fill="FFFFFF"/>
      <w:spacing w:before="1980" w:after="0" w:line="701" w:lineRule="exact"/>
      <w:ind w:hanging="860"/>
      <w:jc w:val="both"/>
    </w:pPr>
    <w:rPr>
      <w:rFonts w:ascii="Arial" w:eastAsia="Arial" w:hAnsi="Arial" w:cs="Arial"/>
      <w:color w:val="000000"/>
      <w:sz w:val="21"/>
      <w:szCs w:val="21"/>
      <w:lang w:val="tr-TR" w:eastAsia="tr-TR" w:bidi="tr-TR"/>
    </w:rPr>
  </w:style>
  <w:style w:type="character" w:customStyle="1" w:styleId="Gvdemetni2BookAntiquaKalntalik">
    <w:name w:val="Gövde metni (2) + Book Antiqua;Kalın;İtalik"/>
    <w:basedOn w:val="Gvdemetni2"/>
    <w:rsid w:val="00946876"/>
    <w:rPr>
      <w:rFonts w:ascii="Book Antiqua" w:eastAsia="Book Antiqua" w:hAnsi="Book Antiqua" w:cs="Book Antiqua"/>
      <w:b/>
      <w:bCs/>
      <w:i/>
      <w:iCs/>
      <w:smallCaps w:val="0"/>
      <w:strike w:val="0"/>
      <w:color w:val="000000"/>
      <w:spacing w:val="0"/>
      <w:w w:val="100"/>
      <w:position w:val="0"/>
      <w:sz w:val="21"/>
      <w:szCs w:val="21"/>
      <w:u w:val="none"/>
      <w:shd w:val="clear" w:color="auto" w:fill="FFFFFF"/>
      <w:lang w:val="tr-TR" w:eastAsia="tr-TR" w:bidi="tr-TR"/>
    </w:rPr>
  </w:style>
  <w:style w:type="character" w:customStyle="1" w:styleId="Gvdemetni2Kaln">
    <w:name w:val="Gövde metni (2) + Kalın"/>
    <w:basedOn w:val="Gvdemetni2"/>
    <w:rsid w:val="00946876"/>
    <w:rPr>
      <w:rFonts w:ascii="Arial" w:eastAsia="Arial" w:hAnsi="Arial" w:cs="Arial"/>
      <w:b/>
      <w:bCs/>
      <w:i w:val="0"/>
      <w:iCs w:val="0"/>
      <w:smallCaps w:val="0"/>
      <w:strike w:val="0"/>
      <w:color w:val="000000"/>
      <w:spacing w:val="0"/>
      <w:w w:val="100"/>
      <w:position w:val="0"/>
      <w:sz w:val="21"/>
      <w:szCs w:val="21"/>
      <w:u w:val="none"/>
      <w:shd w:val="clear" w:color="auto" w:fill="FFFFFF"/>
      <w:lang w:val="tr-TR" w:eastAsia="tr-TR" w:bidi="tr-TR"/>
    </w:rPr>
  </w:style>
  <w:style w:type="character" w:customStyle="1" w:styleId="Balk2">
    <w:name w:val="Başlık #2_"/>
    <w:basedOn w:val="DefaultParagraphFont"/>
    <w:link w:val="Balk20"/>
    <w:rsid w:val="00946876"/>
    <w:rPr>
      <w:rFonts w:ascii="Arial" w:eastAsia="Arial" w:hAnsi="Arial" w:cs="Arial"/>
      <w:b/>
      <w:bCs/>
      <w:sz w:val="28"/>
      <w:szCs w:val="28"/>
      <w:shd w:val="clear" w:color="auto" w:fill="FFFFFF"/>
    </w:rPr>
  </w:style>
  <w:style w:type="paragraph" w:customStyle="1" w:styleId="Balk20">
    <w:name w:val="Başlık #2"/>
    <w:basedOn w:val="Normal"/>
    <w:link w:val="Balk2"/>
    <w:rsid w:val="00946876"/>
    <w:pPr>
      <w:widowControl w:val="0"/>
      <w:shd w:val="clear" w:color="auto" w:fill="FFFFFF"/>
      <w:spacing w:after="1080" w:line="0" w:lineRule="atLeast"/>
      <w:ind w:hanging="260"/>
      <w:jc w:val="both"/>
      <w:outlineLvl w:val="1"/>
    </w:pPr>
    <w:rPr>
      <w:rFonts w:ascii="Arial" w:eastAsia="Arial" w:hAnsi="Arial" w:cs="Arial"/>
      <w:b/>
      <w:bCs/>
      <w:sz w:val="28"/>
      <w:szCs w:val="28"/>
    </w:rPr>
  </w:style>
  <w:style w:type="character" w:customStyle="1" w:styleId="Balk3">
    <w:name w:val="Başlık #3_"/>
    <w:basedOn w:val="DefaultParagraphFont"/>
    <w:link w:val="Balk30"/>
    <w:rsid w:val="00946876"/>
    <w:rPr>
      <w:rFonts w:ascii="Arial" w:eastAsia="Arial" w:hAnsi="Arial" w:cs="Arial"/>
      <w:b/>
      <w:bCs/>
      <w:sz w:val="21"/>
      <w:szCs w:val="21"/>
      <w:shd w:val="clear" w:color="auto" w:fill="FFFFFF"/>
    </w:rPr>
  </w:style>
  <w:style w:type="paragraph" w:customStyle="1" w:styleId="Balk30">
    <w:name w:val="Başlık #3"/>
    <w:basedOn w:val="Normal"/>
    <w:link w:val="Balk3"/>
    <w:rsid w:val="00946876"/>
    <w:pPr>
      <w:widowControl w:val="0"/>
      <w:shd w:val="clear" w:color="auto" w:fill="FFFFFF"/>
      <w:spacing w:before="180" w:after="540" w:line="0" w:lineRule="atLeast"/>
      <w:ind w:hanging="1060"/>
      <w:jc w:val="both"/>
      <w:outlineLvl w:val="2"/>
    </w:pPr>
    <w:rPr>
      <w:rFonts w:ascii="Arial" w:eastAsia="Arial" w:hAnsi="Arial" w:cs="Arial"/>
      <w:b/>
      <w:bCs/>
      <w:sz w:val="21"/>
      <w:szCs w:val="21"/>
    </w:rPr>
  </w:style>
  <w:style w:type="character" w:customStyle="1" w:styleId="Balk1">
    <w:name w:val="Başlık #1_"/>
    <w:basedOn w:val="DefaultParagraphFont"/>
    <w:rsid w:val="00946876"/>
    <w:rPr>
      <w:rFonts w:ascii="Arial" w:eastAsia="Arial" w:hAnsi="Arial" w:cs="Arial"/>
      <w:b/>
      <w:bCs/>
      <w:i w:val="0"/>
      <w:iCs w:val="0"/>
      <w:smallCaps w:val="0"/>
      <w:strike w:val="0"/>
      <w:sz w:val="48"/>
      <w:szCs w:val="48"/>
      <w:u w:val="none"/>
    </w:rPr>
  </w:style>
  <w:style w:type="character" w:customStyle="1" w:styleId="Balk10">
    <w:name w:val="Başlık #1"/>
    <w:basedOn w:val="Balk1"/>
    <w:rsid w:val="00946876"/>
    <w:rPr>
      <w:rFonts w:ascii="Arial" w:eastAsia="Arial" w:hAnsi="Arial" w:cs="Arial"/>
      <w:b/>
      <w:bCs/>
      <w:i w:val="0"/>
      <w:iCs w:val="0"/>
      <w:smallCaps w:val="0"/>
      <w:strike w:val="0"/>
      <w:color w:val="000000"/>
      <w:spacing w:val="0"/>
      <w:w w:val="100"/>
      <w:position w:val="0"/>
      <w:sz w:val="48"/>
      <w:szCs w:val="48"/>
      <w:u w:val="none"/>
      <w:lang w:val="tr-TR" w:eastAsia="tr-TR" w:bidi="tr-TR"/>
    </w:rPr>
  </w:style>
  <w:style w:type="character" w:customStyle="1" w:styleId="Gvdemetni3">
    <w:name w:val="Gövde metni (3)_"/>
    <w:basedOn w:val="DefaultParagraphFont"/>
    <w:rsid w:val="00946876"/>
    <w:rPr>
      <w:rFonts w:ascii="Arial" w:eastAsia="Arial" w:hAnsi="Arial" w:cs="Arial"/>
      <w:b/>
      <w:bCs/>
      <w:i w:val="0"/>
      <w:iCs w:val="0"/>
      <w:smallCaps w:val="0"/>
      <w:strike w:val="0"/>
      <w:sz w:val="26"/>
      <w:szCs w:val="26"/>
      <w:u w:val="none"/>
    </w:rPr>
  </w:style>
  <w:style w:type="character" w:customStyle="1" w:styleId="Gvdemetni30">
    <w:name w:val="Gövde metni (3)"/>
    <w:basedOn w:val="Gvdemetni3"/>
    <w:rsid w:val="00946876"/>
    <w:rPr>
      <w:rFonts w:ascii="Arial" w:eastAsia="Arial" w:hAnsi="Arial" w:cs="Arial"/>
      <w:b/>
      <w:bCs/>
      <w:i w:val="0"/>
      <w:iCs w:val="0"/>
      <w:smallCaps w:val="0"/>
      <w:strike w:val="0"/>
      <w:color w:val="000000"/>
      <w:spacing w:val="0"/>
      <w:w w:val="100"/>
      <w:position w:val="0"/>
      <w:sz w:val="26"/>
      <w:szCs w:val="26"/>
      <w:u w:val="none"/>
      <w:lang w:val="tr-TR" w:eastAsia="tr-TR" w:bidi="tr-TR"/>
    </w:rPr>
  </w:style>
  <w:style w:type="character" w:customStyle="1" w:styleId="Gvdemetni4">
    <w:name w:val="Gövde metni (4)_"/>
    <w:basedOn w:val="DefaultParagraphFont"/>
    <w:link w:val="Gvdemetni40"/>
    <w:rsid w:val="00946876"/>
    <w:rPr>
      <w:rFonts w:ascii="Tahoma" w:eastAsia="Tahoma" w:hAnsi="Tahoma" w:cs="Tahoma"/>
      <w:spacing w:val="-10"/>
      <w:sz w:val="17"/>
      <w:szCs w:val="17"/>
      <w:shd w:val="clear" w:color="auto" w:fill="FFFFFF"/>
    </w:rPr>
  </w:style>
  <w:style w:type="paragraph" w:customStyle="1" w:styleId="Gvdemetni40">
    <w:name w:val="Gövde metni (4)"/>
    <w:basedOn w:val="Normal"/>
    <w:link w:val="Gvdemetni4"/>
    <w:rsid w:val="00946876"/>
    <w:pPr>
      <w:widowControl w:val="0"/>
      <w:shd w:val="clear" w:color="auto" w:fill="FFFFFF"/>
      <w:spacing w:after="0" w:line="0" w:lineRule="atLeast"/>
    </w:pPr>
    <w:rPr>
      <w:rFonts w:ascii="Tahoma" w:eastAsia="Tahoma" w:hAnsi="Tahoma" w:cs="Tahoma"/>
      <w:spacing w:val="-10"/>
      <w:sz w:val="17"/>
      <w:szCs w:val="17"/>
    </w:rPr>
  </w:style>
  <w:style w:type="character" w:customStyle="1" w:styleId="Dipnot">
    <w:name w:val="Dipnot_"/>
    <w:basedOn w:val="DefaultParagraphFont"/>
    <w:link w:val="Dipnot0"/>
    <w:rsid w:val="00946876"/>
    <w:rPr>
      <w:rFonts w:ascii="Arial" w:eastAsia="Arial" w:hAnsi="Arial" w:cs="Arial"/>
      <w:sz w:val="17"/>
      <w:szCs w:val="17"/>
      <w:shd w:val="clear" w:color="auto" w:fill="FFFFFF"/>
    </w:rPr>
  </w:style>
  <w:style w:type="paragraph" w:customStyle="1" w:styleId="Dipnot0">
    <w:name w:val="Dipnot"/>
    <w:basedOn w:val="Normal"/>
    <w:link w:val="Dipnot"/>
    <w:rsid w:val="00946876"/>
    <w:pPr>
      <w:widowControl w:val="0"/>
      <w:shd w:val="clear" w:color="auto" w:fill="FFFFFF"/>
      <w:spacing w:after="0" w:line="346" w:lineRule="exact"/>
    </w:pPr>
    <w:rPr>
      <w:rFonts w:ascii="Arial" w:eastAsia="Arial" w:hAnsi="Arial" w:cs="Arial"/>
      <w:sz w:val="17"/>
      <w:szCs w:val="17"/>
    </w:rPr>
  </w:style>
  <w:style w:type="character" w:customStyle="1" w:styleId="Tabloyazs">
    <w:name w:val="Tablo yazısı_"/>
    <w:basedOn w:val="DefaultParagraphFont"/>
    <w:link w:val="Tabloyazs0"/>
    <w:rsid w:val="00AD3F9E"/>
    <w:rPr>
      <w:rFonts w:ascii="Arial" w:eastAsia="Arial" w:hAnsi="Arial" w:cs="Arial"/>
      <w:sz w:val="21"/>
      <w:szCs w:val="21"/>
      <w:shd w:val="clear" w:color="auto" w:fill="FFFFFF"/>
    </w:rPr>
  </w:style>
  <w:style w:type="paragraph" w:customStyle="1" w:styleId="Tabloyazs0">
    <w:name w:val="Tablo yazısı"/>
    <w:basedOn w:val="Normal"/>
    <w:link w:val="Tabloyazs"/>
    <w:rsid w:val="00AD3F9E"/>
    <w:pPr>
      <w:widowControl w:val="0"/>
      <w:shd w:val="clear" w:color="auto" w:fill="FFFFFF"/>
      <w:spacing w:after="0" w:line="0" w:lineRule="atLeast"/>
    </w:pPr>
    <w:rPr>
      <w:rFonts w:ascii="Arial" w:eastAsia="Arial" w:hAnsi="Arial" w:cs="Arial"/>
      <w:sz w:val="21"/>
      <w:szCs w:val="21"/>
    </w:rPr>
  </w:style>
  <w:style w:type="character" w:customStyle="1" w:styleId="Gvdemetni6">
    <w:name w:val="Gövde metni (6)_"/>
    <w:basedOn w:val="DefaultParagraphFont"/>
    <w:link w:val="Gvdemetni60"/>
    <w:rsid w:val="00AD3F9E"/>
    <w:rPr>
      <w:rFonts w:ascii="Arial" w:eastAsia="Arial" w:hAnsi="Arial" w:cs="Arial"/>
      <w:sz w:val="17"/>
      <w:szCs w:val="17"/>
      <w:shd w:val="clear" w:color="auto" w:fill="FFFFFF"/>
    </w:rPr>
  </w:style>
  <w:style w:type="paragraph" w:customStyle="1" w:styleId="Gvdemetni60">
    <w:name w:val="Gövde metni (6)"/>
    <w:basedOn w:val="Normal"/>
    <w:link w:val="Gvdemetni6"/>
    <w:rsid w:val="00AD3F9E"/>
    <w:pPr>
      <w:widowControl w:val="0"/>
      <w:shd w:val="clear" w:color="auto" w:fill="FFFFFF"/>
      <w:spacing w:after="0" w:line="346" w:lineRule="exact"/>
      <w:jc w:val="both"/>
    </w:pPr>
    <w:rPr>
      <w:rFonts w:ascii="Arial" w:eastAsia="Arial" w:hAnsi="Arial" w:cs="Arial"/>
      <w:sz w:val="17"/>
      <w:szCs w:val="17"/>
    </w:rPr>
  </w:style>
  <w:style w:type="character" w:customStyle="1" w:styleId="Gvdemetni2talik">
    <w:name w:val="Gövde metni (2) + İtalik"/>
    <w:basedOn w:val="Gvdemetni2"/>
    <w:rsid w:val="00100B96"/>
    <w:rPr>
      <w:rFonts w:ascii="Arial" w:eastAsia="Arial" w:hAnsi="Arial" w:cs="Arial"/>
      <w:b w:val="0"/>
      <w:bCs w:val="0"/>
      <w:i/>
      <w:iCs/>
      <w:smallCaps w:val="0"/>
      <w:strike w:val="0"/>
      <w:color w:val="000000"/>
      <w:spacing w:val="0"/>
      <w:w w:val="100"/>
      <w:position w:val="0"/>
      <w:sz w:val="21"/>
      <w:szCs w:val="21"/>
      <w:u w:val="none"/>
      <w:shd w:val="clear" w:color="auto" w:fill="FFFFFF"/>
      <w:lang w:val="tr-TR" w:eastAsia="tr-TR" w:bidi="tr-TR"/>
    </w:rPr>
  </w:style>
  <w:style w:type="character" w:customStyle="1" w:styleId="Gvdemetni2talik-1ptbolukbraklyor">
    <w:name w:val="Gövde metni (2) + İtalik;-1 pt boşluk bırakılıyor"/>
    <w:basedOn w:val="Gvdemetni2"/>
    <w:rsid w:val="00100B96"/>
    <w:rPr>
      <w:rFonts w:ascii="Arial" w:eastAsia="Arial" w:hAnsi="Arial" w:cs="Arial"/>
      <w:b w:val="0"/>
      <w:bCs w:val="0"/>
      <w:i/>
      <w:iCs/>
      <w:smallCaps w:val="0"/>
      <w:strike w:val="0"/>
      <w:color w:val="000000"/>
      <w:spacing w:val="-30"/>
      <w:w w:val="100"/>
      <w:position w:val="0"/>
      <w:sz w:val="21"/>
      <w:szCs w:val="21"/>
      <w:u w:val="none"/>
      <w:shd w:val="clear" w:color="auto" w:fill="FFFFFF"/>
      <w:lang w:val="tr-TR" w:eastAsia="tr-TR" w:bidi="tr-TR"/>
    </w:rPr>
  </w:style>
  <w:style w:type="character" w:styleId="Hyperlink">
    <w:name w:val="Hyperlink"/>
    <w:basedOn w:val="DefaultParagraphFont"/>
    <w:uiPriority w:val="99"/>
    <w:rsid w:val="00D761B6"/>
    <w:rPr>
      <w:color w:val="0066CC"/>
      <w:u w:val="single"/>
    </w:rPr>
  </w:style>
  <w:style w:type="character" w:customStyle="1" w:styleId="Gvdemetni21ptbolukbraklyor">
    <w:name w:val="Gövde metni (2) + 1 pt boşluk bırakılıyor"/>
    <w:basedOn w:val="Gvdemetni2"/>
    <w:rsid w:val="00257FEA"/>
    <w:rPr>
      <w:rFonts w:ascii="Arial" w:eastAsia="Arial" w:hAnsi="Arial" w:cs="Arial"/>
      <w:b w:val="0"/>
      <w:bCs w:val="0"/>
      <w:i w:val="0"/>
      <w:iCs w:val="0"/>
      <w:smallCaps w:val="0"/>
      <w:strike w:val="0"/>
      <w:color w:val="000000"/>
      <w:spacing w:val="30"/>
      <w:w w:val="100"/>
      <w:position w:val="0"/>
      <w:sz w:val="21"/>
      <w:szCs w:val="21"/>
      <w:u w:val="none"/>
      <w:shd w:val="clear" w:color="auto" w:fill="FFFFFF"/>
      <w:lang w:val="tr-TR" w:eastAsia="tr-TR" w:bidi="tr-TR"/>
    </w:rPr>
  </w:style>
  <w:style w:type="character" w:customStyle="1" w:styleId="Gvdemetni2CourierNew85ptKaln">
    <w:name w:val="Gövde metni (2) + Courier New;8;5 pt;Kalın"/>
    <w:basedOn w:val="Gvdemetni2"/>
    <w:rsid w:val="00257FEA"/>
    <w:rPr>
      <w:rFonts w:ascii="Courier New" w:eastAsia="Courier New" w:hAnsi="Courier New" w:cs="Courier New"/>
      <w:b/>
      <w:bCs/>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2BookAntiquaKalntalik1ptbolukbraklyor">
    <w:name w:val="Gövde metni (2) + Book Antiqua;Kalın;İtalik;1 pt boşluk bırakılıyor"/>
    <w:basedOn w:val="Gvdemetni2"/>
    <w:rsid w:val="00257FEA"/>
    <w:rPr>
      <w:rFonts w:ascii="Book Antiqua" w:eastAsia="Book Antiqua" w:hAnsi="Book Antiqua" w:cs="Book Antiqua"/>
      <w:b/>
      <w:bCs/>
      <w:i/>
      <w:iCs/>
      <w:smallCaps w:val="0"/>
      <w:strike w:val="0"/>
      <w:color w:val="000000"/>
      <w:spacing w:val="20"/>
      <w:w w:val="100"/>
      <w:position w:val="0"/>
      <w:sz w:val="21"/>
      <w:szCs w:val="21"/>
      <w:u w:val="none"/>
      <w:shd w:val="clear" w:color="auto" w:fill="FFFFFF"/>
      <w:lang w:val="tr-TR" w:eastAsia="tr-TR" w:bidi="tr-TR"/>
    </w:rPr>
  </w:style>
  <w:style w:type="paragraph" w:styleId="BalloonText">
    <w:name w:val="Balloon Text"/>
    <w:basedOn w:val="Normal"/>
    <w:link w:val="BalloonTextChar"/>
    <w:uiPriority w:val="99"/>
    <w:semiHidden/>
    <w:unhideWhenUsed/>
    <w:rsid w:val="00046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37B"/>
    <w:rPr>
      <w:rFonts w:ascii="Tahoma" w:hAnsi="Tahoma" w:cs="Tahoma"/>
      <w:sz w:val="16"/>
      <w:szCs w:val="16"/>
    </w:rPr>
  </w:style>
  <w:style w:type="paragraph" w:customStyle="1" w:styleId="SPIEbodytext">
    <w:name w:val="SPIE body text"/>
    <w:basedOn w:val="Normal"/>
    <w:link w:val="SPIEbodytextCharChar"/>
    <w:rsid w:val="00295FAC"/>
    <w:pPr>
      <w:spacing w:after="120" w:line="240" w:lineRule="auto"/>
      <w:jc w:val="both"/>
    </w:pPr>
    <w:rPr>
      <w:rFonts w:ascii="Times New Roman" w:eastAsia="Times New Roman" w:hAnsi="Times New Roman" w:cs="Times New Roman"/>
      <w:sz w:val="20"/>
      <w:szCs w:val="24"/>
    </w:rPr>
  </w:style>
  <w:style w:type="character" w:customStyle="1" w:styleId="SPIEbodytextCharChar">
    <w:name w:val="SPIE body text Char Char"/>
    <w:link w:val="SPIEbodytext"/>
    <w:rsid w:val="00295FAC"/>
    <w:rPr>
      <w:rFonts w:ascii="Times New Roman" w:eastAsia="Times New Roman" w:hAnsi="Times New Roman" w:cs="Times New Roman"/>
      <w:sz w:val="20"/>
      <w:szCs w:val="24"/>
    </w:rPr>
  </w:style>
  <w:style w:type="paragraph" w:customStyle="1" w:styleId="SPIEfigurecaption">
    <w:name w:val="SPIE figure caption"/>
    <w:basedOn w:val="Normal"/>
    <w:next w:val="SPIEbodytext"/>
    <w:link w:val="SPIEfigurecaptionChar"/>
    <w:rsid w:val="00295FAC"/>
    <w:pPr>
      <w:spacing w:after="120" w:line="240" w:lineRule="auto"/>
      <w:ind w:left="720" w:right="360" w:hanging="360"/>
    </w:pPr>
    <w:rPr>
      <w:rFonts w:ascii="Times New Roman" w:eastAsia="Times New Roman" w:hAnsi="Times New Roman" w:cs="Times New Roman"/>
      <w:sz w:val="18"/>
      <w:szCs w:val="20"/>
    </w:rPr>
  </w:style>
  <w:style w:type="character" w:customStyle="1" w:styleId="SPIEfigurecaptionChar">
    <w:name w:val="SPIE figure caption Char"/>
    <w:link w:val="SPIEfigurecaption"/>
    <w:rsid w:val="00295FAC"/>
    <w:rPr>
      <w:rFonts w:ascii="Times New Roman" w:eastAsia="Times New Roman" w:hAnsi="Times New Roman" w:cs="Times New Roman"/>
      <w:sz w:val="18"/>
      <w:szCs w:val="20"/>
    </w:rPr>
  </w:style>
  <w:style w:type="paragraph" w:customStyle="1" w:styleId="tablecolhead">
    <w:name w:val="table col head"/>
    <w:basedOn w:val="Normal"/>
    <w:uiPriority w:val="99"/>
    <w:rsid w:val="00037279"/>
    <w:pPr>
      <w:spacing w:after="0" w:line="240" w:lineRule="auto"/>
      <w:jc w:val="center"/>
    </w:pPr>
    <w:rPr>
      <w:rFonts w:ascii="Times New Roman" w:eastAsia="Times New Roman" w:hAnsi="Times New Roman" w:cs="Times New Roman"/>
      <w:b/>
      <w:bCs/>
      <w:sz w:val="16"/>
      <w:szCs w:val="16"/>
    </w:rPr>
  </w:style>
  <w:style w:type="paragraph" w:customStyle="1" w:styleId="tablecolsubhead">
    <w:name w:val="table col subhead"/>
    <w:basedOn w:val="tablecolhead"/>
    <w:uiPriority w:val="99"/>
    <w:rsid w:val="00037279"/>
    <w:rPr>
      <w:i/>
      <w:iCs/>
      <w:sz w:val="15"/>
      <w:szCs w:val="15"/>
    </w:rPr>
  </w:style>
  <w:style w:type="paragraph" w:customStyle="1" w:styleId="tablecopy">
    <w:name w:val="table copy"/>
    <w:uiPriority w:val="99"/>
    <w:rsid w:val="00037279"/>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037279"/>
    <w:pPr>
      <w:numPr>
        <w:numId w:val="23"/>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037279"/>
    <w:pPr>
      <w:numPr>
        <w:numId w:val="22"/>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WW-NormalWeb1">
    <w:name w:val="WW-Normal (Web)1"/>
    <w:basedOn w:val="Normal"/>
    <w:qFormat/>
    <w:rsid w:val="009C6228"/>
    <w:pPr>
      <w:spacing w:before="280" w:after="119" w:line="240" w:lineRule="auto"/>
    </w:pPr>
    <w:rPr>
      <w:rFonts w:ascii="Times New Roman" w:eastAsia="Times New Roman" w:hAnsi="Times New Roman" w:cs="Times New Roman"/>
      <w:sz w:val="24"/>
      <w:szCs w:val="24"/>
      <w:lang w:val="tr-TR" w:eastAsia="ar-SA"/>
    </w:rPr>
  </w:style>
  <w:style w:type="character" w:customStyle="1" w:styleId="Heading1Char">
    <w:name w:val="Heading 1 Char"/>
    <w:basedOn w:val="DefaultParagraphFont"/>
    <w:link w:val="Heading1"/>
    <w:uiPriority w:val="9"/>
    <w:rsid w:val="00A953C9"/>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A953C9"/>
    <w:pPr>
      <w:tabs>
        <w:tab w:val="right" w:leader="dot" w:pos="9019"/>
      </w:tabs>
      <w:spacing w:after="100"/>
    </w:pPr>
  </w:style>
  <w:style w:type="character" w:customStyle="1" w:styleId="Heading2Char">
    <w:name w:val="Heading 2 Char"/>
    <w:basedOn w:val="DefaultParagraphFont"/>
    <w:link w:val="Heading2"/>
    <w:uiPriority w:val="9"/>
    <w:rsid w:val="00A953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953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06E90"/>
    <w:rPr>
      <w:rFonts w:asciiTheme="majorHAnsi" w:eastAsiaTheme="majorEastAsia" w:hAnsiTheme="majorHAnsi" w:cstheme="majorBidi"/>
      <w:b/>
      <w:bCs/>
      <w:i/>
      <w:iCs/>
      <w:color w:val="4F81BD" w:themeColor="accent1"/>
    </w:rPr>
  </w:style>
  <w:style w:type="paragraph" w:styleId="TOC4">
    <w:name w:val="toc 4"/>
    <w:basedOn w:val="Normal"/>
    <w:next w:val="Normal"/>
    <w:autoRedefine/>
    <w:uiPriority w:val="39"/>
    <w:unhideWhenUsed/>
    <w:rsid w:val="00547ABF"/>
    <w:pPr>
      <w:spacing w:after="100"/>
      <w:ind w:left="660"/>
    </w:pPr>
  </w:style>
  <w:style w:type="character" w:customStyle="1" w:styleId="Heading5Char">
    <w:name w:val="Heading 5 Char"/>
    <w:basedOn w:val="DefaultParagraphFont"/>
    <w:link w:val="Heading5"/>
    <w:uiPriority w:val="9"/>
    <w:semiHidden/>
    <w:rsid w:val="00951FF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51FF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51F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51FF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51FF5"/>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2345D6"/>
    <w:pPr>
      <w:numPr>
        <w:numId w:val="0"/>
      </w:numPr>
      <w:outlineLvl w:val="9"/>
    </w:pPr>
  </w:style>
  <w:style w:type="paragraph" w:styleId="Caption">
    <w:name w:val="caption"/>
    <w:basedOn w:val="Normal"/>
    <w:next w:val="Normal"/>
    <w:uiPriority w:val="35"/>
    <w:unhideWhenUsed/>
    <w:qFormat/>
    <w:rsid w:val="005F2530"/>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5F2530"/>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ikcu.edu.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511A0-7A87-40EF-8F40-FEC185C7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29</Pages>
  <Words>5365</Words>
  <Characters>30583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ozdogan</dc:creator>
  <cp:lastModifiedBy>ozdogan</cp:lastModifiedBy>
  <cp:revision>92</cp:revision>
  <dcterms:created xsi:type="dcterms:W3CDTF">2017-10-30T13:07:00Z</dcterms:created>
  <dcterms:modified xsi:type="dcterms:W3CDTF">2017-10-31T15:50:00Z</dcterms:modified>
</cp:coreProperties>
</file>