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197A61" w:rsidTr="002506A8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197A61" w:rsidP="00197A61" w:rsidRDefault="00197A61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197A61" w:rsidP="00197A61" w:rsidRDefault="00197A61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197A61" w:rsidP="00197A61" w:rsidRDefault="00197A6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197A61" w:rsidP="00197A61" w:rsidRDefault="00197A61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197A61" w:rsidP="00197A61" w:rsidRDefault="00197A6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197A61" w:rsidP="00197A61" w:rsidRDefault="00197A6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197A61" w:rsidTr="002506A8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97A61" w:rsidP="00197A61" w:rsidRDefault="00197A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97A61" w:rsidP="00197A61" w:rsidRDefault="00197A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ÖİDB</w:t>
            </w:r>
          </w:p>
        </w:tc>
        <w:tc>
          <w:tcPr>
            <w:tcW w:w="3691" w:type="dxa"/>
            <w:noWrap/>
            <w:vAlign w:val="center"/>
          </w:tcPr>
          <w:p w:rsidR="00197A61" w:rsidP="00197A61" w:rsidRDefault="00197A6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3AAC658" wp14:anchorId="07F10072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83820</wp:posOffset>
                      </wp:positionV>
                      <wp:extent cx="1899285" cy="526415"/>
                      <wp:effectExtent l="14605" t="8255" r="10160" b="8255"/>
                      <wp:wrapNone/>
                      <wp:docPr id="1" name="Flowchart: Alternate Proc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9285" cy="52641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B50EB" w:rsidR="00197A61" w:rsidP="00197A61" w:rsidRDefault="00197A61">
                                  <w:pPr>
                                    <w:jc w:val="center"/>
                                  </w:pPr>
                                  <w:r>
                                    <w:t>Seçim Takvimi Dekanlığa  gönderilir.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07F10072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Flowchart: Alternate Process 1" style="position:absolute;margin-left:14.05pt;margin-top:6.6pt;width:149.5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">
                      <v:stroke joinstyle="round"/>
                      <v:textbox inset="1.44pt,0,0,0">
                        <w:txbxContent>
                          <w:p w:rsidRPr="00DB50EB" w:rsidR="00197A61" w:rsidP="00197A61" w:rsidRDefault="00197A61">
                            <w:pPr>
                              <w:jc w:val="center"/>
                            </w:pPr>
                            <w:r>
                              <w:t>Seçim Takvimi Dekanlığa 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97A61" w:rsidP="00197A61" w:rsidRDefault="00197A61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Üniversite Seçim Kurulu tarafından hazırlanan seçim takvimi birimlere gönderilir ve seçimlerin takvime göre yapılması istenir.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97A61" w:rsidP="00197A61" w:rsidRDefault="00197A61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*İKCÜ-EBYS</w:t>
            </w:r>
          </w:p>
        </w:tc>
      </w:tr>
      <w:tr w:rsidR="00197A61" w:rsidTr="002506A8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97A61" w:rsidP="00197A61" w:rsidRDefault="00197A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97A61" w:rsidP="00197A61" w:rsidRDefault="00197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Dekan </w:t>
            </w:r>
          </w:p>
          <w:p w:rsidR="00197A61" w:rsidP="00197A61" w:rsidRDefault="00197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 Yardımcısı</w:t>
            </w:r>
          </w:p>
          <w:p w:rsidR="00197A61" w:rsidP="00197A61" w:rsidRDefault="00197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Bölüm Başkanı</w:t>
            </w:r>
          </w:p>
          <w:p w:rsidR="00197A61" w:rsidP="00197A61" w:rsidRDefault="00197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Bölüm Başkan Yrd.</w:t>
            </w:r>
          </w:p>
          <w:p w:rsidR="00197A61" w:rsidP="00197A61" w:rsidRDefault="00197A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Fakülte-Bölüm Öğretim Üyesi</w:t>
            </w:r>
          </w:p>
        </w:tc>
        <w:tc>
          <w:tcPr>
            <w:tcW w:w="3691" w:type="dxa"/>
            <w:noWrap/>
            <w:vAlign w:val="center"/>
          </w:tcPr>
          <w:p w:rsidR="00197A61" w:rsidP="00197A61" w:rsidRDefault="00197A61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3DFE8B9B" wp14:anchorId="0987E8E7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1718945</wp:posOffset>
                      </wp:positionV>
                      <wp:extent cx="0" cy="1518920"/>
                      <wp:effectExtent l="76200" t="0" r="57150" b="6223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892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9075883">
                      <v:path fillok="f" arrowok="t" o:connecttype="none"/>
                      <o:lock v:ext="edit" shapetype="t"/>
                    </v:shapetype>
                    <v:shape id="Straight Arrow Connector 15" style="position:absolute;margin-left:91.3pt;margin-top:135.35pt;width:0;height:11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22B9724B" wp14:anchorId="693EA128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-257175</wp:posOffset>
                      </wp:positionV>
                      <wp:extent cx="0" cy="1128395"/>
                      <wp:effectExtent l="76200" t="0" r="57150" b="5270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839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style="position:absolute;margin-left:91.2pt;margin-top:-20.25pt;width:0;height:8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" w14:anchorId="58F2CE5F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406C6143" wp14:anchorId="3F627D4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697230</wp:posOffset>
                      </wp:positionV>
                      <wp:extent cx="1903095" cy="984250"/>
                      <wp:effectExtent l="6985" t="8255" r="13970" b="7620"/>
                      <wp:wrapNone/>
                      <wp:docPr id="3" name="Flowchart: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3095" cy="9842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A61" w:rsidP="00197A61" w:rsidRDefault="00197A61">
                                  <w:pPr>
                                    <w:jc w:val="center"/>
                                  </w:pPr>
                                </w:p>
                                <w:p w:rsidR="00197A61" w:rsidP="00197A61" w:rsidRDefault="00197A61">
                                  <w:pPr>
                                    <w:jc w:val="center"/>
                                  </w:pPr>
                                  <w:r w:rsidRPr="00DB50EB">
                                    <w:t>S</w:t>
                                  </w:r>
                                  <w:r>
                                    <w:t>eçim kurullarının</w:t>
                                  </w:r>
                                  <w:r w:rsidRPr="00DB50EB">
                                    <w:t xml:space="preserve"> oluşturulması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3F627D44">
                      <v:stroke joinstyle="miter"/>
                      <v:path gradientshapeok="t" o:connecttype="rect"/>
                    </v:shapetype>
                    <v:shape id="Flowchart: Process 3" style="position:absolute;margin-left:17.25pt;margin-top:54.9pt;width:149.85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">
                      <v:stroke joinstyle="round"/>
                      <v:textbox inset="1.44pt,0,0,0">
                        <w:txbxContent>
                          <w:p w:rsidR="00197A61" w:rsidP="00197A61" w:rsidRDefault="00197A61">
                            <w:pPr>
                              <w:jc w:val="center"/>
                            </w:pPr>
                          </w:p>
                          <w:p w:rsidR="00197A61" w:rsidP="00197A61" w:rsidRDefault="00197A61">
                            <w:pPr>
                              <w:jc w:val="center"/>
                            </w:pPr>
                            <w:r w:rsidRPr="00DB50EB">
                              <w:t>S</w:t>
                            </w:r>
                            <w:r>
                              <w:t>eçim kurullarının</w:t>
                            </w:r>
                            <w:r w:rsidRPr="00DB50EB">
                              <w:t xml:space="preserve"> oluşturulması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97A61" w:rsidP="00197A61" w:rsidRDefault="00197A61">
            <w:pPr>
              <w:spacing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Fakülte Seçim Kurulu: Bir Dekan Yardımcısı başkanlığında Fakülte öğretim üyeleri arasından Dekan tarafından görevlendirilecek Başkan  dahil 3 kişiden,</w:t>
            </w:r>
            <w:r>
              <w:rPr>
                <w:color w:val="000000"/>
                <w:sz w:val="22"/>
                <w:szCs w:val="22"/>
              </w:rPr>
              <w:br/>
            </w:r>
          </w:p>
          <w:p w:rsidR="00197A61" w:rsidP="00197A61" w:rsidRDefault="00197A61">
            <w:pPr>
              <w:pStyle w:val="NormalWeb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Bölüm Seçim Kurulu:</w:t>
            </w:r>
            <w:r>
              <w:rPr>
                <w:color w:val="000000"/>
                <w:sz w:val="22"/>
                <w:szCs w:val="22"/>
              </w:rPr>
              <w:br/>
              <w:t>Bir Bölüm Başkan Yardımcısı başkanlığında, Bölüm Başkanı tarafından görevlendirilecek Başkan dahil 3 öğretim üyesinden oluşturulur.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97A61" w:rsidP="00197A61" w:rsidRDefault="00197A61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*Yükseköğretim Kurumları Öğrenci Konseyi Yönetmeliği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İKÇÜ Öğrenci Konseyi Yönergesi</w:t>
            </w:r>
          </w:p>
        </w:tc>
      </w:tr>
      <w:tr w:rsidR="00197A61" w:rsidTr="002506A8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97A61" w:rsidP="00197A61" w:rsidRDefault="00197A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97A61" w:rsidP="00197A61" w:rsidRDefault="00197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Fakülte </w:t>
            </w:r>
          </w:p>
          <w:p w:rsidRPr="00A30848" w:rsidR="00197A61" w:rsidP="00197A61" w:rsidRDefault="00197A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Seçim Kurulu</w:t>
            </w:r>
          </w:p>
        </w:tc>
        <w:tc>
          <w:tcPr>
            <w:tcW w:w="3691" w:type="dxa"/>
            <w:noWrap/>
            <w:vAlign w:val="center"/>
          </w:tcPr>
          <w:p w:rsidRPr="00A30848" w:rsidR="00197A61" w:rsidP="00197A61" w:rsidRDefault="00197A61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CE0F6B0" wp14:anchorId="18DC0CBA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542925</wp:posOffset>
                      </wp:positionV>
                      <wp:extent cx="1928495" cy="789940"/>
                      <wp:effectExtent l="0" t="0" r="14605" b="10160"/>
                      <wp:wrapNone/>
                      <wp:docPr id="5" name="Flowchart: Proces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8495" cy="7899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B50EB" w:rsidR="00197A61" w:rsidP="00197A61" w:rsidRDefault="00197A61">
                                  <w:pPr>
                                    <w:jc w:val="center"/>
                                  </w:pPr>
                                  <w:r w:rsidRPr="00DB50EB">
                                    <w:t>Sandık kurullarının oluşturulması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5" style="position:absolute;margin-left:17.65pt;margin-top:42.75pt;width:151.85pt;height:6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" w14:anchorId="18DC0CBA">
                      <v:stroke joinstyle="round"/>
                      <v:textbox inset="1.44pt,0,0,0">
                        <w:txbxContent>
                          <w:p w:rsidRPr="00DB50EB" w:rsidR="00197A61" w:rsidP="00197A61" w:rsidRDefault="00197A61">
                            <w:pPr>
                              <w:jc w:val="center"/>
                            </w:pPr>
                            <w:r w:rsidRPr="00DB50EB">
                              <w:t>Sandık kurullarının oluşturulması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48EE4A25" wp14:anchorId="6D64A3D6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1261427</wp:posOffset>
                      </wp:positionV>
                      <wp:extent cx="0" cy="1190625"/>
                      <wp:effectExtent l="76200" t="0" r="57150" b="4762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9062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6" style="position:absolute;margin-left:91.4pt;margin-top:99.3pt;width:0;height:9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" w14:anchorId="6362F456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30848" w:rsidR="00197A61" w:rsidP="00197A61" w:rsidRDefault="00197A6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İlgili Seçim Kurulu tarafından bölüm öğretim üyesi ve görevlileri arasından seçimlerin yürütülmesinden, seçimin bitiminde oyların hemen </w:t>
            </w:r>
            <w:r>
              <w:rPr>
                <w:color w:val="000000"/>
                <w:sz w:val="22"/>
                <w:szCs w:val="22"/>
              </w:rPr>
              <w:br/>
              <w:t xml:space="preserve">sayılmasından ve sonucun bir tutanakla ilgili Fakülte Seçim Kurulu'na iletilmesinden </w:t>
            </w:r>
            <w:r>
              <w:rPr>
                <w:color w:val="000000"/>
                <w:sz w:val="22"/>
                <w:szCs w:val="22"/>
              </w:rPr>
              <w:br/>
              <w:t xml:space="preserve">sorumlu Sandık Kurulları oluşturulur.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197A61" w:rsidP="00197A61" w:rsidRDefault="00197A61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*Yükseköğretim Kurumları Öğrenci Konseyi Yönetmeliği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İKÇÜ Öğrenci Konseyi Yönergesi</w:t>
            </w:r>
          </w:p>
        </w:tc>
      </w:tr>
      <w:tr w:rsidR="00197A61" w:rsidTr="002506A8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197A61" w:rsidP="00197A61" w:rsidRDefault="00197A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97A61" w:rsidP="00197A61" w:rsidRDefault="00197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Fakülte </w:t>
            </w:r>
          </w:p>
          <w:p w:rsidRPr="00A30848" w:rsidR="00197A61" w:rsidP="00197A61" w:rsidRDefault="00197A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Seçim Kurulu</w:t>
            </w:r>
          </w:p>
        </w:tc>
        <w:tc>
          <w:tcPr>
            <w:tcW w:w="3691" w:type="dxa"/>
            <w:noWrap/>
            <w:vAlign w:val="center"/>
          </w:tcPr>
          <w:p w:rsidRPr="00A30848" w:rsidR="00197A61" w:rsidP="00197A61" w:rsidRDefault="00197A61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0FBDFB02" wp14:anchorId="789F3B9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17780</wp:posOffset>
                      </wp:positionV>
                      <wp:extent cx="1928495" cy="789940"/>
                      <wp:effectExtent l="0" t="0" r="14605" b="10160"/>
                      <wp:wrapNone/>
                      <wp:docPr id="7" name="Flowchart: Proces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8495" cy="7899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A61" w:rsidP="00197A61" w:rsidRDefault="00197A61">
                                  <w:pPr>
                                    <w:jc w:val="center"/>
                                  </w:pPr>
                                  <w:r w:rsidRPr="00DB50EB">
                                    <w:t>Seçmen listelerinin hazırlanması ve ilanı</w:t>
                                  </w:r>
                                </w:p>
                                <w:p w:rsidRPr="00DB50EB" w:rsidR="00197A61" w:rsidP="00197A61" w:rsidRDefault="00197A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7" style="position:absolute;margin-left:15pt;margin-top:1.4pt;width:151.85pt;height:6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" w14:anchorId="789F3B97">
                      <v:stroke joinstyle="round"/>
                      <v:textbox inset="1.44pt,0,0,0">
                        <w:txbxContent>
                          <w:p w:rsidR="00197A61" w:rsidP="00197A61" w:rsidRDefault="00197A61">
                            <w:pPr>
                              <w:jc w:val="center"/>
                            </w:pPr>
                            <w:r w:rsidRPr="00DB50EB">
                              <w:t>Seçmen listelerinin hazırlanması ve ilanı</w:t>
                            </w:r>
                          </w:p>
                          <w:p w:rsidRPr="00DB50EB" w:rsidR="00197A61" w:rsidP="00197A61" w:rsidRDefault="00197A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30848" w:rsidR="00197A61" w:rsidP="00197A61" w:rsidRDefault="00197A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Fakülte Seçim Kurulu seçmen listelerini hazırlayarak ilan eder.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197A61" w:rsidP="00197A61" w:rsidRDefault="00197A61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*Yükseköğretim Kurumları Öğrenci Konseyi Yönetmeliği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İKÇÜ Öğrenci Konseyi Yönergesi</w:t>
            </w:r>
          </w:p>
        </w:tc>
      </w:tr>
      <w:tr w:rsidR="00197A61" w:rsidTr="002506A8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97A61" w:rsidP="00197A61" w:rsidRDefault="00197A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97A61" w:rsidP="00197A61" w:rsidRDefault="00197A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Öğrenci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97A61" w:rsidP="00197A61" w:rsidRDefault="00197A6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3ED6C01E" wp14:anchorId="0653259E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-41275</wp:posOffset>
                      </wp:positionV>
                      <wp:extent cx="0" cy="1152525"/>
                      <wp:effectExtent l="76200" t="0" r="57150" b="4762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2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" style="position:absolute;margin-left:84pt;margin-top:-3.25pt;width:0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" w14:anchorId="12716FD4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2461ADAA" wp14:anchorId="4F950EB2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894080</wp:posOffset>
                      </wp:positionV>
                      <wp:extent cx="2128520" cy="2275840"/>
                      <wp:effectExtent l="0" t="0" r="24130" b="10160"/>
                      <wp:wrapNone/>
                      <wp:docPr id="8" name="Flowchart: Proces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8520" cy="22758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A61" w:rsidP="00197A61" w:rsidRDefault="00197A61">
                                  <w:pPr>
                                    <w:jc w:val="center"/>
                                  </w:pPr>
                                  <w:r w:rsidRPr="00DB50EB">
                                    <w:t>Adaylık başvurusu ve propaganda süreci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8" style="position:absolute;left:0;text-align:left;margin-left:5.05pt;margin-top:70.4pt;width:167.6pt;height:17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" w14:anchorId="4F950EB2">
                      <v:stroke joinstyle="round"/>
                      <v:textbox inset="1.44pt,0,0,0">
                        <w:txbxContent>
                          <w:p w:rsidR="00197A61" w:rsidP="00197A61" w:rsidRDefault="00197A61">
                            <w:pPr>
                              <w:jc w:val="center"/>
                            </w:pPr>
                            <w:r w:rsidRPr="00DB50EB">
                              <w:t>Adaylık başvurusu ve propaganda süreci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653F641E" wp14:anchorId="525014EB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3097848</wp:posOffset>
                      </wp:positionV>
                      <wp:extent cx="0" cy="2214562"/>
                      <wp:effectExtent l="76200" t="0" r="95250" b="5270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14562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8" style="position:absolute;margin-left:87.65pt;margin-top:243.95pt;width:0;height:174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" w14:anchorId="16D45056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97A61" w:rsidP="00197A61" w:rsidRDefault="00197A61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6A98">
              <w:rPr>
                <w:color w:val="000000"/>
                <w:sz w:val="20"/>
                <w:szCs w:val="20"/>
              </w:rPr>
              <w:t xml:space="preserve">Adaylık başvuruları Fakülte Seçim Kurulu’na seçim tarihinden bir hafta </w:t>
            </w:r>
            <w:r w:rsidRPr="00CF6A98">
              <w:rPr>
                <w:color w:val="000000"/>
                <w:sz w:val="20"/>
                <w:szCs w:val="20"/>
              </w:rPr>
              <w:br/>
              <w:t xml:space="preserve">öncesine kadar bir dilekçe ile yapılır. İlgili Fakülte/Bölüm Seçim Kurulları seçimlerden önce en az 3 gün boyunca temsilci adaylarının adlarını ilan tahtalarına asarak duyurur. </w:t>
            </w:r>
            <w:r w:rsidRPr="00CF6A98">
              <w:rPr>
                <w:color w:val="000000"/>
                <w:sz w:val="20"/>
                <w:szCs w:val="20"/>
              </w:rPr>
              <w:br/>
              <w:t xml:space="preserve">Seçimle ilgili tanıtım ve propaganda mahiyetindeki her türlü ilan ve </w:t>
            </w:r>
            <w:r w:rsidRPr="00CF6A98">
              <w:rPr>
                <w:color w:val="000000"/>
                <w:sz w:val="20"/>
                <w:szCs w:val="20"/>
              </w:rPr>
              <w:br/>
              <w:t>afişler, seçimlerden önceki hafta içinde, Üniversite Seçim Kurulunca ilan edilen süre boyunca, bölümlerde bölüm başkanlarının, diğer yerlerde Rektörlüğün göstereceği yerlere asılabilir ve seçimden önceki gün saat 16:00’da kaldırılır.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97A61" w:rsidP="00197A61" w:rsidRDefault="00197A61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97A61" w:rsidP="00197A61" w:rsidRDefault="00197A6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Adayların tanıtım etkinlikleri bu süre içinde bölüm başkanlarının uygun göreceği mekan ve saatlerde düzenlenebilir.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97A61" w:rsidP="00197A61" w:rsidRDefault="00197A61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*Yükseköğretim Kurumları Öğrenci Konseyi Yönetmeliği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İKÇÜ Öğrenci Konseyi Yönergesi</w:t>
            </w:r>
          </w:p>
        </w:tc>
      </w:tr>
      <w:tr w:rsidR="00197A61" w:rsidTr="002506A8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97A61" w:rsidP="00197A61" w:rsidRDefault="00197A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97A61" w:rsidP="00197A61" w:rsidRDefault="00197A6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Sandık Kurulu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97A61" w:rsidP="00197A61" w:rsidRDefault="00197A61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07DA283" wp14:anchorId="4BF0D08E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52070</wp:posOffset>
                      </wp:positionV>
                      <wp:extent cx="2025650" cy="657225"/>
                      <wp:effectExtent l="0" t="0" r="12700" b="28575"/>
                      <wp:wrapNone/>
                      <wp:docPr id="9" name="Flowchart: Proces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0" cy="657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A61" w:rsidP="00197A61" w:rsidRDefault="00197A61">
                                  <w:pPr>
                                    <w:jc w:val="center"/>
                                  </w:pPr>
                                  <w:r w:rsidRPr="00DB50EB">
                                    <w:t>Bölüm</w:t>
                                  </w:r>
                                  <w:r>
                                    <w:t xml:space="preserve"> Öğrenci Temsilcisi Seçimi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9" style="position:absolute;margin-left:13.15pt;margin-top:4.1pt;width:159.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1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" w14:anchorId="4BF0D08E">
                      <v:stroke joinstyle="round"/>
                      <v:textbox inset="1.44pt,0,0,0">
                        <w:txbxContent>
                          <w:p w:rsidR="00197A61" w:rsidP="00197A61" w:rsidRDefault="00197A61">
                            <w:pPr>
                              <w:jc w:val="center"/>
                            </w:pPr>
                            <w:r w:rsidRPr="00DB50EB">
                              <w:t>Bölüm</w:t>
                            </w:r>
                            <w:r>
                              <w:t xml:space="preserve"> Öğrenci Temsilcisi Seçimi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97A61" w:rsidP="00197A61" w:rsidRDefault="00197A6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Sandık Kurulu, seçimin yapılacağı yere sandığı, seçmen listelerini ve pusulaları seçim günü en geç saat 09:30'da getirir. Seçim sandığını açıp içinin boş olduğunu aday ve seçmenlere gösterir. Sonra seçmenler oy pusulalarını öğrenci kimliğini göstererek Sandık Kurulundan alır ve gizli bir bölmede tercihini işaretledikten sonra pusulalarını kapalı </w:t>
            </w:r>
            <w:r>
              <w:rPr>
                <w:color w:val="000000"/>
                <w:sz w:val="22"/>
                <w:szCs w:val="22"/>
              </w:rPr>
              <w:br/>
              <w:t>olarak sandığa atar ve seçmen listesini imzalayarak seçim yerini terk ederler. Oy verme işlemi seçim günü saat 16:00'da tamamlanır.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5E351B" w:rsidR="00197A61" w:rsidP="00197A61" w:rsidRDefault="00197A61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*Yükseköğretim Kurumları Öğrenci Konseyi Yönetmeliği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İKÇÜ Öğrenci Konseyi Yönergesi</w:t>
            </w:r>
          </w:p>
        </w:tc>
      </w:tr>
      <w:tr w:rsidR="00197A61" w:rsidTr="002506A8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97A61" w:rsidP="00197A61" w:rsidRDefault="00197A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97A61" w:rsidP="00197A61" w:rsidRDefault="00197A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Sandık Kurulu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97A61" w:rsidP="00197A61" w:rsidRDefault="00197A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3D19044A" wp14:anchorId="1ED06E02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1774190</wp:posOffset>
                      </wp:positionV>
                      <wp:extent cx="0" cy="1828800"/>
                      <wp:effectExtent l="76200" t="0" r="57150" b="571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88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" style="position:absolute;margin-left:84.15pt;margin-top:139.7pt;width:0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" w14:anchorId="602D8DA5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6CB40325" wp14:anchorId="03C6624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1116330</wp:posOffset>
                      </wp:positionV>
                      <wp:extent cx="1925320" cy="657225"/>
                      <wp:effectExtent l="7620" t="10795" r="10160" b="8255"/>
                      <wp:wrapNone/>
                      <wp:docPr id="10" name="Flowchart: Proces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5320" cy="657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A61" w:rsidP="00197A61" w:rsidRDefault="00197A61">
                                  <w:pPr>
                                    <w:jc w:val="center"/>
                                  </w:pPr>
                                  <w:r w:rsidRPr="00DB50EB">
                                    <w:t>B</w:t>
                                  </w:r>
                                  <w:r>
                                    <w:t xml:space="preserve">ölüm Öğrenci Temsilcisi </w:t>
                                  </w:r>
                                  <w:r w:rsidRPr="00DB50EB">
                                    <w:t>seçim sonuçlarının bildirilmesi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0" style="position:absolute;left:0;text-align:left;margin-left:15.9pt;margin-top:87.9pt;width:151.6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2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" w14:anchorId="03C66241">
                      <v:stroke joinstyle="round"/>
                      <v:textbox inset="1.44pt,0,0,0">
                        <w:txbxContent>
                          <w:p w:rsidR="00197A61" w:rsidP="00197A61" w:rsidRDefault="00197A61">
                            <w:pPr>
                              <w:jc w:val="center"/>
                            </w:pPr>
                            <w:r w:rsidRPr="00DB50EB">
                              <w:t>B</w:t>
                            </w:r>
                            <w:r>
                              <w:t xml:space="preserve">ölüm Öğrenci Temsilcisi </w:t>
                            </w:r>
                            <w:r w:rsidRPr="00DB50EB">
                              <w:t>seçim sonuçlarının 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97A61" w:rsidP="00197A61" w:rsidRDefault="00197A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Sayım işlemi seçim günü saat 16:00'da başlar ve kamuya açık olarak Sandık Kurulunca yapılır. Seçim sonuçları, ilgili Sandık Kurulu tarafından Bölüm Seçim Kuruluna bir tutanakla bildirilir. Tutanakta seçime katılan öğrenci sayısı ve adayların aldıkları </w:t>
            </w:r>
            <w:r>
              <w:rPr>
                <w:color w:val="000000"/>
                <w:sz w:val="22"/>
                <w:szCs w:val="22"/>
              </w:rPr>
              <w:br/>
              <w:t>geçerli oy sayıları belirtilir. Şartları sağlayarak Öğrenci Temsilcisi olmaya hak kazanan öğrencinin ismi Bölüm Seçim Kurulu tarafından duyurulur ve bir tutanakla Fakülte Seçim Kuruluna bildirilir.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97A61" w:rsidP="00197A61" w:rsidRDefault="00197A61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*Yükseköğretim Kurumları Öğrenci Konseyi Yönetmeliği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İKÇÜ Öğrenci Konseyi Yönergesi</w:t>
            </w:r>
          </w:p>
        </w:tc>
      </w:tr>
      <w:tr w:rsidR="00197A61" w:rsidTr="002506A8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97A61" w:rsidP="00197A61" w:rsidRDefault="00197A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97A61" w:rsidP="00197A61" w:rsidRDefault="00197A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Bölüm Öğrenci Temsilcileri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97A61" w:rsidP="00197A61" w:rsidRDefault="00197A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2B626486" wp14:anchorId="50E990BC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102235</wp:posOffset>
                      </wp:positionV>
                      <wp:extent cx="1925320" cy="657225"/>
                      <wp:effectExtent l="7620" t="10795" r="10160" b="8255"/>
                      <wp:wrapNone/>
                      <wp:docPr id="12" name="Flowchart: Proces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5320" cy="657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A61" w:rsidP="00197A61" w:rsidRDefault="00197A61">
                                  <w:pPr>
                                    <w:jc w:val="center"/>
                                  </w:pPr>
                                  <w:r>
                                    <w:t>Fakülte Öğrenci Temsilcisinin belirlenmesi</w:t>
                                  </w:r>
                                </w:p>
                                <w:p w:rsidR="00197A61" w:rsidP="00197A61" w:rsidRDefault="00197A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2" style="position:absolute;left:0;text-align:left;margin-left:12.2pt;margin-top:8.05pt;width:151.6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3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" w14:anchorId="50E990BC">
                      <v:stroke joinstyle="round"/>
                      <v:textbox inset="1.44pt,0,0,0">
                        <w:txbxContent>
                          <w:p w:rsidR="00197A61" w:rsidP="00197A61" w:rsidRDefault="00197A61">
                            <w:pPr>
                              <w:jc w:val="center"/>
                            </w:pPr>
                            <w:r>
                              <w:t>Fakülte Öğrenci Temsilcisinin belirlenmesi</w:t>
                            </w:r>
                          </w:p>
                          <w:p w:rsidR="00197A61" w:rsidP="00197A61" w:rsidRDefault="00197A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97A61" w:rsidP="00197A61" w:rsidRDefault="00197A6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Bölüm Öğrenci Temsilcileri arasından "Fakülte Öğrenci Temsilcisi" belirlenir.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97A61" w:rsidP="00197A61" w:rsidRDefault="00197A61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*Yükseköğretim Kurumları Öğrenci Konseyi Yönetmeliği</w:t>
            </w:r>
            <w:r>
              <w:rPr>
                <w:sz w:val="22"/>
                <w:szCs w:val="22"/>
              </w:rPr>
              <w:br/>
              <w:t>İKÇÜ Öğrenci Konseyi Yönergesi</w:t>
            </w:r>
          </w:p>
        </w:tc>
      </w:tr>
      <w:tr w:rsidR="00197A61" w:rsidTr="002506A8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97A61" w:rsidP="00197A61" w:rsidRDefault="00197A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97A61" w:rsidP="00197A61" w:rsidRDefault="00197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Dekanlık </w:t>
            </w:r>
          </w:p>
          <w:p w:rsidR="00197A61" w:rsidP="00197A61" w:rsidRDefault="00197A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Öğrenci İşleri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97A61" w:rsidP="00197A61" w:rsidRDefault="00197A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278E705D" wp14:anchorId="78B7358E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-1014730</wp:posOffset>
                      </wp:positionV>
                      <wp:extent cx="0" cy="1109345"/>
                      <wp:effectExtent l="76200" t="0" r="57150" b="52705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934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1" style="position:absolute;margin-left:84.55pt;margin-top:-79.9pt;width:0;height:8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" w14:anchorId="2F2C7C3B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32C91CFE" wp14:anchorId="1E79694B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-31750</wp:posOffset>
                      </wp:positionV>
                      <wp:extent cx="1925320" cy="657225"/>
                      <wp:effectExtent l="7620" t="10795" r="10160" b="8255"/>
                      <wp:wrapNone/>
                      <wp:docPr id="13" name="Flowchart: Proces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5320" cy="657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A61" w:rsidP="00197A61" w:rsidRDefault="00197A61">
                                  <w:pPr>
                                    <w:jc w:val="center"/>
                                  </w:pPr>
                                  <w:r>
                                    <w:t>Se</w:t>
                                  </w:r>
                                  <w:r w:rsidRPr="00DB50EB">
                                    <w:t>çim sonuçlarının Rektörlük Makamına sunulması</w:t>
                                  </w:r>
                                </w:p>
                                <w:p w:rsidR="00197A61" w:rsidP="00197A61" w:rsidRDefault="00197A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3" style="position:absolute;left:0;text-align:left;margin-left:11.6pt;margin-top:-2.5pt;width:151.6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4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" w14:anchorId="1E79694B">
                      <v:stroke joinstyle="round"/>
                      <v:textbox inset="1.44pt,0,0,0">
                        <w:txbxContent>
                          <w:p w:rsidR="00197A61" w:rsidP="00197A61" w:rsidRDefault="00197A61">
                            <w:pPr>
                              <w:jc w:val="center"/>
                            </w:pPr>
                            <w:r>
                              <w:t>Se</w:t>
                            </w:r>
                            <w:r w:rsidRPr="00DB50EB">
                              <w:t>çim sonuçlarının Rektörlük Makamına sunulması</w:t>
                            </w:r>
                          </w:p>
                          <w:p w:rsidR="00197A61" w:rsidP="00197A61" w:rsidRDefault="00197A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97A61" w:rsidP="00197A61" w:rsidRDefault="00197A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Seçim sonuçları Üniversite Bilgi Sistemi üzerinden üst yazı Rektörlük Makamına arz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97A61" w:rsidP="00197A61" w:rsidRDefault="00197A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*Yükseköğretim Kurumları Öğrenci Konseyi Yönetmeliği</w:t>
            </w:r>
            <w:r>
              <w:rPr>
                <w:sz w:val="22"/>
                <w:szCs w:val="22"/>
              </w:rPr>
              <w:br/>
              <w:t>İKÇÜ Öğrenci Konseyi Yönergesi</w:t>
            </w:r>
          </w:p>
          <w:p w:rsidR="00197A61" w:rsidP="00197A61" w:rsidRDefault="00197A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*İKCÜ-EBYS</w:t>
            </w:r>
          </w:p>
          <w:p w:rsidR="00197A61" w:rsidP="00197A61" w:rsidRDefault="00197A6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bookmarkStart w:name="_GoBack" w:id="0"/>
      <w:bookmarkEnd w:id="0"/>
      <w:r>
        <w:t xml:space="preserve">                                               </w:t>
      </w:r>
    </w:p>
    <w:sectPr w:rsidR="00A40877" w:rsidSect="00797AE3">
      <w:footerReference r:id="R3c9af2da9b644b69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41E" w:rsidRDefault="00D6741E">
      <w:r>
        <w:separator/>
      </w:r>
    </w:p>
  </w:endnote>
  <w:endnote w:type="continuationSeparator" w:id="0">
    <w:p w:rsidR="00D6741E" w:rsidRDefault="00D6741E">
      <w:r>
        <w:continuationSeparator/>
      </w:r>
    </w:p>
  </w:endnote>
  <w:endnote w:id="1">
    <w:p w:rsidR="00197A61" w:rsidRDefault="00197A61" w:rsidP="00197A61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41E" w:rsidRDefault="00D6741E">
      <w:r>
        <w:separator/>
      </w:r>
    </w:p>
  </w:footnote>
  <w:footnote w:type="continuationSeparator" w:id="0">
    <w:p w:rsidR="00D6741E" w:rsidRDefault="00D6741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KONSEYİ İŞLEMLERİ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İA/MMF/31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7.09.2017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01/8.09.2022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6741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6741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97A61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CC6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35E1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6A26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41E"/>
    <w:rsid w:val="00D6791E"/>
    <w:rsid w:val="00D9061A"/>
    <w:rsid w:val="00DA4224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c9af2da9b644b6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ECD8-2812-491D-A6AF-11EAA2FC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ÖĞRENCİ KONSEYİ</Template>
  <TotalTime>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 7010</cp:lastModifiedBy>
  <cp:revision>2</cp:revision>
  <cp:lastPrinted>2018-09-24T13:03:00Z</cp:lastPrinted>
  <dcterms:created xsi:type="dcterms:W3CDTF">2022-09-06T11:04:00Z</dcterms:created>
  <dcterms:modified xsi:type="dcterms:W3CDTF">2022-09-06T11:04:00Z</dcterms:modified>
</cp:coreProperties>
</file>