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12"/>
        <w:gridCol w:w="2035"/>
        <w:gridCol w:w="2486"/>
        <w:gridCol w:w="353"/>
        <w:gridCol w:w="117"/>
        <w:gridCol w:w="2037"/>
        <w:gridCol w:w="322"/>
        <w:gridCol w:w="2394"/>
      </w:tblGrid>
      <w:tr w:rsidRPr="00232D04" w:rsidR="0043738B" w:rsidTr="00DB61C3">
        <w:trPr>
          <w:cantSplit/>
          <w:trHeight w:val="283"/>
          <w:jc w:val="center"/>
        </w:trPr>
        <w:tc>
          <w:tcPr>
            <w:tcW w:w="2727" w:type="pct"/>
            <w:gridSpan w:val="5"/>
            <w:vAlign w:val="center"/>
          </w:tcPr>
          <w:p w:rsidRPr="00232D04" w:rsidR="007A1D38" w:rsidP="004B1E00" w:rsidRDefault="007A1D38">
            <w:pPr>
              <w:spacing w:before="60" w:after="60"/>
              <w:rPr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b/>
                <w:sz w:val="20"/>
                <w:szCs w:val="20"/>
              </w:rPr>
              <w:t>İLGİLİ BİRİM / SÜREÇ:</w:t>
            </w:r>
            <w:r w:rsidR="00943E30">
              <w:rPr>
                <w:b/>
                <w:sz w:val="20"/>
                <w:szCs w:val="20"/>
              </w:rPr>
              <w:t xml:space="preserve"> </w:t>
            </w:r>
            <w:r w:rsidR="004B1E00">
              <w:rPr>
                <w:sz w:val="20"/>
                <w:szCs w:val="20"/>
              </w:rPr>
              <w:t>Mühendislik ve Mimarlık Fakültesi</w:t>
            </w:r>
          </w:p>
        </w:tc>
        <w:tc>
          <w:tcPr>
            <w:tcW w:w="2273" w:type="pct"/>
            <w:gridSpan w:val="3"/>
            <w:vAlign w:val="center"/>
          </w:tcPr>
          <w:p w:rsidRPr="00232D04" w:rsidR="007A1D38" w:rsidP="000C2C9C" w:rsidRDefault="007A1D3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TETKİKİN</w:t>
            </w:r>
          </w:p>
        </w:tc>
      </w:tr>
      <w:tr w:rsidRPr="00232D04" w:rsidR="00D15897" w:rsidTr="00DB61C3">
        <w:trPr>
          <w:cantSplit/>
          <w:trHeight w:val="283"/>
          <w:jc w:val="center"/>
        </w:trPr>
        <w:tc>
          <w:tcPr>
            <w:tcW w:w="2727" w:type="pct"/>
            <w:gridSpan w:val="5"/>
            <w:vAlign w:val="center"/>
          </w:tcPr>
          <w:p w:rsidR="007A1D38" w:rsidP="00F42DDD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ÜST AMİRİ:</w:t>
            </w:r>
            <w:r w:rsidR="00C32EF6">
              <w:rPr>
                <w:b/>
                <w:sz w:val="20"/>
                <w:szCs w:val="20"/>
              </w:rPr>
              <w:t xml:space="preserve"> </w:t>
            </w:r>
            <w:r w:rsidRPr="005B1471" w:rsidR="005B1471">
              <w:rPr>
                <w:sz w:val="20"/>
                <w:szCs w:val="20"/>
              </w:rPr>
              <w:t xml:space="preserve">Prof. Dr. </w:t>
            </w:r>
            <w:r w:rsidR="004B1E00">
              <w:rPr>
                <w:sz w:val="20"/>
                <w:szCs w:val="20"/>
              </w:rPr>
              <w:t>Aydoğan SAVRAN</w:t>
            </w:r>
            <w:r w:rsidRPr="005B1471" w:rsidR="005B1471">
              <w:rPr>
                <w:sz w:val="20"/>
                <w:szCs w:val="20"/>
              </w:rPr>
              <w:t xml:space="preserve"> </w:t>
            </w:r>
            <w:r w:rsidR="005B1471">
              <w:rPr>
                <w:sz w:val="20"/>
                <w:szCs w:val="20"/>
              </w:rPr>
              <w:t xml:space="preserve">- </w:t>
            </w:r>
            <w:r w:rsidR="00F42DDD">
              <w:rPr>
                <w:sz w:val="20"/>
                <w:szCs w:val="20"/>
              </w:rPr>
              <w:t>Dekan</w:t>
            </w:r>
          </w:p>
        </w:tc>
        <w:tc>
          <w:tcPr>
            <w:tcW w:w="1128" w:type="pct"/>
            <w:gridSpan w:val="2"/>
            <w:vAlign w:val="center"/>
          </w:tcPr>
          <w:p w:rsidRPr="00DB61C3" w:rsidR="007A1D38" w:rsidP="00DB61C3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DB61C3">
              <w:rPr>
                <w:b/>
                <w:sz w:val="20"/>
                <w:szCs w:val="20"/>
              </w:rPr>
              <w:t xml:space="preserve">NO’SU: </w:t>
            </w:r>
            <w:r w:rsidRPr="00DB61C3">
              <w:rPr>
                <w:sz w:val="20"/>
                <w:szCs w:val="20"/>
              </w:rPr>
              <w:t>20</w:t>
            </w:r>
            <w:r w:rsidRPr="00DB61C3" w:rsidR="00DB61C3">
              <w:rPr>
                <w:sz w:val="20"/>
                <w:szCs w:val="20"/>
              </w:rPr>
              <w:t>20</w:t>
            </w:r>
            <w:r w:rsidRPr="00DB61C3">
              <w:rPr>
                <w:sz w:val="20"/>
                <w:szCs w:val="20"/>
              </w:rPr>
              <w:t xml:space="preserve"> / </w:t>
            </w:r>
            <w:r w:rsidRPr="00DB61C3" w:rsidR="00DB61C3">
              <w:rPr>
                <w:sz w:val="20"/>
                <w:szCs w:val="20"/>
              </w:rPr>
              <w:t>0</w:t>
            </w:r>
            <w:r w:rsidR="00A9474B">
              <w:rPr>
                <w:sz w:val="20"/>
                <w:szCs w:val="20"/>
              </w:rPr>
              <w:t>2</w:t>
            </w:r>
          </w:p>
        </w:tc>
        <w:tc>
          <w:tcPr>
            <w:tcW w:w="1145" w:type="pct"/>
            <w:vAlign w:val="center"/>
          </w:tcPr>
          <w:p w:rsidR="00A619DD" w:rsidP="00C32EF6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436486">
              <w:rPr>
                <w:b/>
                <w:sz w:val="20"/>
                <w:szCs w:val="20"/>
              </w:rPr>
              <w:t>TARİHİ: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61C3" w:rsidR="00C32EF6">
              <w:rPr>
                <w:sz w:val="20"/>
                <w:szCs w:val="20"/>
              </w:rPr>
              <w:t>25/11/2020</w:t>
            </w:r>
          </w:p>
        </w:tc>
      </w:tr>
      <w:tr w:rsidRPr="00232D04" w:rsidR="007A1D38" w:rsidTr="001F7098">
        <w:trPr>
          <w:cantSplit/>
          <w:trHeight w:val="485"/>
          <w:jc w:val="center"/>
        </w:trPr>
        <w:tc>
          <w:tcPr>
            <w:tcW w:w="5000" w:type="pct"/>
            <w:gridSpan w:val="8"/>
            <w:vAlign w:val="center"/>
          </w:tcPr>
          <w:p w:rsidR="007A1D38" w:rsidP="000C2C9C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7A1D38">
              <w:rPr>
                <w:b/>
                <w:sz w:val="20"/>
                <w:szCs w:val="20"/>
              </w:rPr>
              <w:t>TETKİK EKİBİ</w:t>
            </w:r>
            <w:r>
              <w:rPr>
                <w:b/>
                <w:sz w:val="20"/>
                <w:szCs w:val="20"/>
              </w:rPr>
              <w:t>:</w:t>
            </w:r>
          </w:p>
          <w:p w:rsidRPr="00DB61C3" w:rsidR="00C32EF6" w:rsidP="000C2C9C" w:rsidRDefault="00A9474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Kemal YAYLA</w:t>
            </w:r>
            <w:r w:rsidRPr="00DB61C3" w:rsidR="00C32EF6">
              <w:rPr>
                <w:sz w:val="20"/>
                <w:szCs w:val="20"/>
              </w:rPr>
              <w:t xml:space="preserve"> (Ekip Başkanı)</w:t>
            </w:r>
          </w:p>
          <w:p w:rsidRPr="00DB61C3" w:rsidR="00C32EF6" w:rsidP="000C2C9C" w:rsidRDefault="00A9474B">
            <w:pPr>
              <w:spacing w:before="60" w:after="60"/>
              <w:rPr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Doç. Dr. Esra Meltem KOÇ </w:t>
            </w:r>
            <w:r w:rsidRPr="00DB61C3" w:rsidR="00C32EF6">
              <w:rPr>
                <w:sz w:val="20"/>
                <w:szCs w:val="20"/>
              </w:rPr>
              <w:t>(Ekip Üyesi)</w:t>
            </w:r>
          </w:p>
          <w:p w:rsidR="00E3683C" w:rsidP="000C2C9C" w:rsidRDefault="00A9474B">
            <w:pPr>
              <w:spacing w:before="60" w:after="60"/>
              <w:rPr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Dr. Öğr. Üyesi Halil KOYU </w:t>
            </w:r>
            <w:r w:rsidRPr="00DB61C3" w:rsidR="00943E30">
              <w:rPr>
                <w:sz w:val="20"/>
                <w:szCs w:val="20"/>
              </w:rPr>
              <w:t>(Ekip Üyesi)</w:t>
            </w:r>
          </w:p>
          <w:p w:rsidRPr="00A9474B" w:rsidR="00DB61C3" w:rsidP="000C2C9C" w:rsidRDefault="00DB61C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Kardelen DARILMAZ (Öğrenci)</w:t>
            </w:r>
          </w:p>
        </w:tc>
      </w:tr>
      <w:tr w:rsidRPr="00232D04" w:rsidR="007A1D38" w:rsidTr="00DB61C3">
        <w:trPr>
          <w:cantSplit/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Pr="007A1D38" w:rsidR="007A1D38" w:rsidP="00C32EF6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TETKİK SONUÇLARI</w:t>
            </w:r>
          </w:p>
        </w:tc>
      </w:tr>
      <w:tr w:rsidRPr="00232D04" w:rsidR="00D53ECE" w:rsidTr="00F13527">
        <w:tblPrEx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340" w:type="pct"/>
            <w:vMerge w:val="restart"/>
            <w:vAlign w:val="center"/>
          </w:tcPr>
          <w:p w:rsidRPr="00D15897" w:rsidR="00D53ECE" w:rsidP="000C2C9C" w:rsidRDefault="00D53EC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158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60" w:type="pct"/>
            <w:gridSpan w:val="7"/>
            <w:vAlign w:val="center"/>
          </w:tcPr>
          <w:p w:rsidRPr="00D53ECE" w:rsidR="00D53ECE" w:rsidP="000C2C9C" w:rsidRDefault="00D53ECE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 w:rsidRPr="00D53ECE">
              <w:t>GENEL HUSUSLAR</w:t>
            </w:r>
          </w:p>
        </w:tc>
      </w:tr>
      <w:tr w:rsidRPr="00232D04" w:rsidR="00D53ECE" w:rsidTr="00F13527">
        <w:tblPrEx>
          <w:tblLook w:val="0000" w:firstRow="0" w:lastRow="0" w:firstColumn="0" w:lastColumn="0" w:noHBand="0" w:noVBand="0"/>
        </w:tblPrEx>
        <w:trPr>
          <w:cantSplit/>
          <w:trHeight w:val="822"/>
          <w:jc w:val="center"/>
        </w:trPr>
        <w:tc>
          <w:tcPr>
            <w:tcW w:w="340" w:type="pct"/>
            <w:vMerge/>
            <w:vAlign w:val="center"/>
          </w:tcPr>
          <w:p w:rsidRPr="00D15897" w:rsidR="00D53ECE" w:rsidP="000C2C9C" w:rsidRDefault="00D53EC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1" w:type="pct"/>
            <w:gridSpan w:val="3"/>
            <w:vAlign w:val="center"/>
          </w:tcPr>
          <w:p w:rsidRPr="00DB61C3" w:rsidR="00D53ECE" w:rsidP="001F7098" w:rsidRDefault="00D53ECE">
            <w:pPr>
              <w:numPr>
                <w:ilvl w:val="0"/>
                <w:numId w:val="11"/>
              </w:numPr>
              <w:tabs>
                <w:tab w:val="left" w:pos="480"/>
              </w:tabs>
              <w:spacing w:before="120" w:after="120"/>
              <w:ind w:left="714" w:hanging="357"/>
              <w:rPr>
                <w:sz w:val="20"/>
                <w:szCs w:val="20"/>
                <w:lang w:eastAsia="en-US"/>
              </w:rPr>
            </w:pPr>
            <w:r w:rsidRPr="00DB61C3">
              <w:rPr>
                <w:sz w:val="20"/>
                <w:szCs w:val="20"/>
              </w:rPr>
              <w:t>Tetkik planlanan tarihte gerçekleştirilmiştir</w:t>
            </w:r>
            <w:r w:rsidRPr="00DB61C3" w:rsidR="00DB61C3">
              <w:rPr>
                <w:sz w:val="20"/>
                <w:szCs w:val="20"/>
              </w:rPr>
              <w:t>.</w:t>
            </w:r>
          </w:p>
          <w:p w:rsidRPr="00D53ECE" w:rsidR="00D53ECE" w:rsidP="00DB61C3" w:rsidRDefault="00D53ECE">
            <w:pPr>
              <w:numPr>
                <w:ilvl w:val="0"/>
                <w:numId w:val="15"/>
              </w:numPr>
              <w:tabs>
                <w:tab w:val="left" w:pos="480"/>
              </w:tabs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232D04">
              <w:rPr>
                <w:sz w:val="20"/>
                <w:szCs w:val="20"/>
              </w:rPr>
              <w:t xml:space="preserve">Tetkik plan dışında </w:t>
            </w:r>
            <w:r>
              <w:rPr>
                <w:sz w:val="20"/>
                <w:szCs w:val="20"/>
              </w:rPr>
              <w:t xml:space="preserve">bir tarihte </w:t>
            </w:r>
            <w:r w:rsidRPr="00232D04">
              <w:rPr>
                <w:sz w:val="20"/>
                <w:szCs w:val="20"/>
              </w:rPr>
              <w:t>gerçekleştirilmiştir.</w:t>
            </w:r>
          </w:p>
          <w:p w:rsidRPr="00D53ECE" w:rsidR="00D53ECE" w:rsidP="00DB61C3" w:rsidRDefault="00D53ECE">
            <w:pPr>
              <w:numPr>
                <w:ilvl w:val="0"/>
                <w:numId w:val="16"/>
              </w:numPr>
              <w:tabs>
                <w:tab w:val="left" w:pos="480"/>
              </w:tabs>
              <w:spacing w:before="120" w:after="120"/>
              <w:rPr>
                <w:sz w:val="20"/>
                <w:szCs w:val="20"/>
              </w:rPr>
            </w:pPr>
            <w:r w:rsidRPr="00D53ECE">
              <w:rPr>
                <w:sz w:val="20"/>
                <w:szCs w:val="20"/>
              </w:rPr>
              <w:t>Herhangi bir uygunsuzluk saptanmamıştır.</w:t>
            </w:r>
          </w:p>
          <w:p w:rsidRPr="00D53ECE" w:rsidR="00D53ECE" w:rsidP="00A9474B" w:rsidRDefault="00D53ECE">
            <w:pPr>
              <w:numPr>
                <w:ilvl w:val="0"/>
                <w:numId w:val="15"/>
              </w:numPr>
              <w:tabs>
                <w:tab w:val="left" w:pos="48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Çözümlenemeyen hususlar mevcuttur</w:t>
            </w:r>
            <w:r w:rsidR="00DB61C3">
              <w:rPr>
                <w:sz w:val="20"/>
                <w:szCs w:val="20"/>
              </w:rPr>
              <w:t>.</w:t>
            </w:r>
          </w:p>
        </w:tc>
        <w:tc>
          <w:tcPr>
            <w:tcW w:w="2330" w:type="pct"/>
            <w:gridSpan w:val="4"/>
          </w:tcPr>
          <w:p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 w:rsidRPr="00BA7A7D">
              <w:rPr>
                <w:b/>
                <w:sz w:val="20"/>
                <w:szCs w:val="20"/>
                <w:lang w:eastAsia="en-US"/>
              </w:rPr>
              <w:t>Açıklamalar</w:t>
            </w:r>
            <w:r w:rsidR="000C2C9C">
              <w:rPr>
                <w:sz w:val="20"/>
                <w:szCs w:val="20"/>
                <w:lang w:eastAsia="en-US"/>
              </w:rPr>
              <w:t xml:space="preserve"> </w:t>
            </w:r>
            <w:r w:rsidRPr="00BA7A7D" w:rsidR="000C2C9C">
              <w:rPr>
                <w:i/>
                <w:sz w:val="20"/>
                <w:szCs w:val="20"/>
                <w:lang w:eastAsia="en-US"/>
              </w:rPr>
              <w:t>(t</w:t>
            </w:r>
            <w:r w:rsidRPr="00BA7A7D" w:rsidR="00BA7A7D">
              <w:rPr>
                <w:i/>
                <w:sz w:val="20"/>
                <w:szCs w:val="20"/>
                <w:lang w:eastAsia="en-US"/>
              </w:rPr>
              <w:t>etkik tarihinde değişiklik olması ve çözümlenemeyen hususlar varsa</w:t>
            </w:r>
            <w:r w:rsidR="00BA7A7D">
              <w:rPr>
                <w:i/>
                <w:sz w:val="20"/>
                <w:szCs w:val="20"/>
                <w:lang w:eastAsia="en-US"/>
              </w:rPr>
              <w:t xml:space="preserve"> bu alan doldurulur</w:t>
            </w:r>
            <w:r w:rsidRPr="00BA7A7D" w:rsidR="00BA7A7D">
              <w:rPr>
                <w:i/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Pr="002E25B2"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Pr="00D53ECE" w:rsidR="000C2C9C" w:rsidP="001F7098" w:rsidRDefault="000C2C9C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</w:tr>
      <w:tr w:rsidRPr="00232D04" w:rsidR="009B1CEE" w:rsidTr="00454306">
        <w:tblPrEx>
          <w:tblLook w:val="0000" w:firstRow="0" w:lastRow="0" w:firstColumn="0" w:lastColumn="0" w:noHBand="0" w:noVBand="0"/>
        </w:tblPrEx>
        <w:trPr>
          <w:cantSplit/>
          <w:trHeight w:val="1374"/>
          <w:jc w:val="center"/>
        </w:trPr>
        <w:tc>
          <w:tcPr>
            <w:tcW w:w="340" w:type="pct"/>
            <w:vAlign w:val="center"/>
          </w:tcPr>
          <w:p w:rsidRPr="00D15897" w:rsidR="009B1CEE" w:rsidP="000C2C9C" w:rsidRDefault="009B1CE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158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60" w:type="pct"/>
            <w:gridSpan w:val="7"/>
          </w:tcPr>
          <w:p w:rsidRPr="00DB61C3" w:rsidR="009B1CEE" w:rsidP="00991FFE" w:rsidRDefault="009B1CEE">
            <w:pPr>
              <w:pStyle w:val="Balk1"/>
              <w:tabs>
                <w:tab w:val="left" w:pos="480"/>
              </w:tabs>
              <w:spacing w:before="60" w:after="60"/>
              <w:jc w:val="both"/>
              <w:rPr>
                <w:bCs/>
              </w:rPr>
            </w:pPr>
            <w:r w:rsidRPr="00DB61C3">
              <w:rPr>
                <w:bCs/>
              </w:rPr>
              <w:t>OLUMLU HUSUSLAR</w:t>
            </w:r>
          </w:p>
          <w:p w:rsidRPr="004B1E00" w:rsidR="004B1E00" w:rsidP="004B1E00" w:rsidRDefault="004B1E00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4B1E00">
              <w:rPr>
                <w:sz w:val="20"/>
                <w:szCs w:val="20"/>
                <w:lang w:eastAsia="en-US"/>
              </w:rPr>
              <w:t xml:space="preserve">Söz konusu birim faaliyet gösterdiği alanda ki ilgili yerel akreditasyon kurumuyla akreditasyon süreçlerine yönelik faaliyete başlamıştır. </w:t>
            </w:r>
          </w:p>
          <w:p w:rsidRPr="004B1E00" w:rsidR="004B1E00" w:rsidP="004B1E00" w:rsidRDefault="004B1E00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4B1E00">
              <w:rPr>
                <w:sz w:val="20"/>
                <w:szCs w:val="20"/>
                <w:lang w:eastAsia="en-US"/>
              </w:rPr>
              <w:t>Uzaktan/karma eğitimin gerekliliklerini yerine getirme ve öğrencileri bu yönde motive etme çabaları içerisinde oldukları görülmektedir.</w:t>
            </w:r>
          </w:p>
          <w:p w:rsidRPr="00454306" w:rsidR="00D15897" w:rsidP="004B1E00" w:rsidRDefault="004B1E00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4B1E00">
              <w:rPr>
                <w:sz w:val="20"/>
                <w:szCs w:val="20"/>
                <w:lang w:eastAsia="en-US"/>
              </w:rPr>
              <w:t>Kurumda görev alan akademik personel uzaktan / karma eğitim ve öğretim faaliyetlerine ilişkin ulusal ve uluslararası deneyimlerini paylaşma yönünde bir eğilimde olduklarını belirtmiştir.</w:t>
            </w:r>
          </w:p>
        </w:tc>
      </w:tr>
      <w:tr w:rsidRPr="00232D04" w:rsidR="00D15897" w:rsidTr="00454306">
        <w:tblPrEx>
          <w:tblLook w:val="0000" w:firstRow="0" w:lastRow="0" w:firstColumn="0" w:lastColumn="0" w:noHBand="0" w:noVBand="0"/>
        </w:tblPrEx>
        <w:trPr>
          <w:cantSplit/>
          <w:trHeight w:val="1266"/>
          <w:jc w:val="center"/>
        </w:trPr>
        <w:tc>
          <w:tcPr>
            <w:tcW w:w="340" w:type="pct"/>
            <w:vAlign w:val="center"/>
          </w:tcPr>
          <w:p w:rsidRPr="00D15897"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gridSpan w:val="7"/>
          </w:tcPr>
          <w:p w:rsidR="00D15897" w:rsidP="00991FFE" w:rsidRDefault="00D15897">
            <w:pPr>
              <w:pStyle w:val="Balk1"/>
              <w:tabs>
                <w:tab w:val="left" w:pos="480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İYİLEŞTİRİLEBİLECEK</w:t>
            </w:r>
            <w:r w:rsidRPr="009B1CEE">
              <w:rPr>
                <w:bCs/>
              </w:rPr>
              <w:t xml:space="preserve"> HUSUSLAR</w:t>
            </w:r>
          </w:p>
          <w:p w:rsidRPr="00730032" w:rsidR="00D15897" w:rsidP="004B1E00" w:rsidRDefault="004B1E00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0"/>
                <w:lang w:eastAsia="en-US"/>
              </w:rPr>
            </w:pPr>
            <w:r w:rsidRPr="004B1E00">
              <w:rPr>
                <w:sz w:val="20"/>
                <w:lang w:eastAsia="en-US"/>
              </w:rPr>
              <w:t>Uzaktan/karma eğitim ve öğretim faaliyetleri yönelik standart bir gözetim ve denetim göstergesi ve kurgusu tanımlanmadığı için süreç yönetiminde güçlükler yaşandığı ifade edilmiştir.</w:t>
            </w: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340" w:type="pct"/>
            <w:vMerge w:val="restart"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61" w:type="pct"/>
            <w:gridSpan w:val="5"/>
            <w:vAlign w:val="center"/>
          </w:tcPr>
          <w:p w:rsidRPr="00D15897"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UYGUNSUZLUKLAR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DÜZELTİCİ FAALİYET NO</w:t>
            </w: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340" w:type="pct"/>
            <w:vMerge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pct"/>
            <w:gridSpan w:val="5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340" w:type="pct"/>
            <w:vMerge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pct"/>
            <w:gridSpan w:val="5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</w:p>
        </w:tc>
      </w:tr>
      <w:tr w:rsidRPr="00943E30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1077"/>
          <w:jc w:val="center"/>
        </w:trPr>
        <w:tc>
          <w:tcPr>
            <w:tcW w:w="1313" w:type="pct"/>
            <w:gridSpan w:val="2"/>
          </w:tcPr>
          <w:p w:rsidRPr="00943E30" w:rsidR="0043738B" w:rsidP="000C2C9C" w:rsidRDefault="0043738B">
            <w:pPr>
              <w:pStyle w:val="Balk1"/>
              <w:tabs>
                <w:tab w:val="left" w:pos="480"/>
              </w:tabs>
              <w:spacing w:before="60" w:after="60"/>
              <w:rPr>
                <w:bCs/>
                <w:sz w:val="18"/>
                <w:szCs w:val="18"/>
              </w:rPr>
            </w:pPr>
            <w:r w:rsidRPr="00943E30">
              <w:rPr>
                <w:bCs/>
                <w:sz w:val="18"/>
                <w:szCs w:val="18"/>
              </w:rPr>
              <w:t>BİRİM / SÜREÇ SORUMLUSU</w:t>
            </w:r>
          </w:p>
          <w:p w:rsidR="00991FFE" w:rsidP="00991FFE" w:rsidRDefault="005B1471">
            <w:pPr>
              <w:jc w:val="center"/>
              <w:rPr>
                <w:sz w:val="20"/>
                <w:szCs w:val="20"/>
              </w:rPr>
            </w:pPr>
            <w:r w:rsidRPr="005B1471">
              <w:rPr>
                <w:sz w:val="20"/>
                <w:szCs w:val="20"/>
              </w:rPr>
              <w:t xml:space="preserve">Prof. Dr. </w:t>
            </w:r>
            <w:r w:rsidR="004B1E00">
              <w:rPr>
                <w:sz w:val="20"/>
                <w:szCs w:val="20"/>
              </w:rPr>
              <w:t>Aydoğan SAVRAN</w:t>
            </w:r>
          </w:p>
          <w:p w:rsidRPr="00943E30" w:rsidR="005B1471" w:rsidP="00991FFE" w:rsidRDefault="004B1E00">
            <w:pPr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Dekan</w:t>
            </w:r>
          </w:p>
        </w:tc>
        <w:tc>
          <w:tcPr>
            <w:tcW w:w="1189" w:type="pct"/>
          </w:tcPr>
          <w:p w:rsidRPr="00943E30" w:rsidR="0043738B" w:rsidP="000C2C9C" w:rsidRDefault="00D15897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</w:t>
            </w:r>
            <w:r w:rsidRPr="00943E30" w:rsidR="0043738B">
              <w:rPr>
                <w:b/>
                <w:sz w:val="18"/>
                <w:szCs w:val="18"/>
              </w:rPr>
              <w:t xml:space="preserve"> </w:t>
            </w:r>
            <w:r w:rsidRPr="00943E30">
              <w:rPr>
                <w:b/>
                <w:sz w:val="18"/>
                <w:szCs w:val="18"/>
              </w:rPr>
              <w:t>EKİP BAŞKANI</w:t>
            </w:r>
          </w:p>
          <w:p w:rsidRPr="00DB61C3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>Dr. Öğr. Üyesi Kemal YAYLA</w:t>
            </w:r>
          </w:p>
        </w:tc>
        <w:tc>
          <w:tcPr>
            <w:tcW w:w="1199" w:type="pct"/>
            <w:gridSpan w:val="3"/>
          </w:tcPr>
          <w:p w:rsidRPr="00943E30" w:rsidR="0043738B" w:rsidP="000C2C9C" w:rsidRDefault="0043738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 GÖREVLİSİ</w:t>
            </w:r>
          </w:p>
          <w:p w:rsidRPr="00DB61C3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>Doç. Dr. Esra Meltem KOÇ</w:t>
            </w:r>
          </w:p>
        </w:tc>
        <w:tc>
          <w:tcPr>
            <w:tcW w:w="1300" w:type="pct"/>
            <w:gridSpan w:val="2"/>
          </w:tcPr>
          <w:p w:rsidRPr="00943E30" w:rsidR="0043738B" w:rsidP="000C2C9C" w:rsidRDefault="0043738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 GÖREVLİSİ</w:t>
            </w:r>
          </w:p>
          <w:p w:rsidRPr="00943E30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>Dr. Öğr. Üyesi Halil KOYU</w:t>
            </w:r>
          </w:p>
        </w:tc>
      </w:tr>
    </w:tbl>
    <w:p w:rsidRPr="00D15897" w:rsidR="00783F61" w:rsidP="00F13527" w:rsidRDefault="00783F61">
      <w:pPr>
        <w:spacing w:before="120" w:after="120"/>
        <w:rPr>
          <w:sz w:val="20"/>
          <w:szCs w:val="20"/>
        </w:rPr>
      </w:pPr>
    </w:p>
    <w:sectPr w:rsidRPr="00D15897" w:rsidR="00783F61" w:rsidSect="00DB61C3">
      <w:footerReference r:id="Ra935ac7e8f464905"/>
      <w:headerReference w:type="default" r:id="rId7"/>
      <w:footerReference w:type="even" r:id="rId8"/>
      <w:footerReference w:type="default" r:id="rId9"/>
      <w:type w:val="continuous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B0" w:rsidRDefault="00B175B0">
      <w:r>
        <w:separator/>
      </w:r>
    </w:p>
  </w:endnote>
  <w:endnote w:type="continuationSeparator" w:id="0">
    <w:p w:rsidR="00B175B0" w:rsidRDefault="00B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9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3416"/>
      <w:gridCol w:w="4489"/>
      <w:gridCol w:w="3459"/>
    </w:tblGrid>
    <w:tr w:rsidRPr="00A512C5" w:rsidR="00783F61" w:rsidTr="005475B8">
      <w:trPr>
        <w:jc w:val="center"/>
      </w:trPr>
      <w:tc>
        <w:tcPr>
          <w:tcW w:w="1503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HAZIRLAYAN</w:t>
          </w:r>
        </w:p>
        <w:p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SGDB K</w:t>
          </w:r>
          <w:r w:rsidRPr="00A512C5">
            <w:rPr>
              <w:sz w:val="20"/>
              <w:szCs w:val="20"/>
            </w:rPr>
            <w:t xml:space="preserve">alite </w:t>
          </w:r>
          <w:r>
            <w:rPr>
              <w:sz w:val="20"/>
              <w:szCs w:val="20"/>
            </w:rPr>
            <w:t>Birim</w:t>
          </w:r>
          <w:r w:rsidRPr="00A512C5">
            <w:rPr>
              <w:sz w:val="20"/>
              <w:szCs w:val="20"/>
            </w:rPr>
            <w:t xml:space="preserve"> Sorumlusu</w:t>
          </w:r>
        </w:p>
      </w:tc>
      <w:tc>
        <w:tcPr>
          <w:tcW w:w="1975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KONTROL EDEN</w:t>
          </w:r>
        </w:p>
        <w:p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Ülkü SU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Stratejik Yönetim ve Planlama Birim Yöneticisi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</w:t>
          </w:r>
          <w:r w:rsidRPr="00A512C5">
            <w:rPr>
              <w:sz w:val="20"/>
              <w:szCs w:val="20"/>
            </w:rPr>
            <w:t xml:space="preserve">alite </w:t>
          </w:r>
          <w:r>
            <w:rPr>
              <w:sz w:val="20"/>
              <w:szCs w:val="20"/>
            </w:rPr>
            <w:t>Sistemleri</w:t>
          </w:r>
          <w:r w:rsidRPr="00A512C5">
            <w:rPr>
              <w:sz w:val="20"/>
              <w:szCs w:val="20"/>
            </w:rPr>
            <w:t xml:space="preserve"> Sorumlusu</w:t>
          </w:r>
        </w:p>
      </w:tc>
      <w:tc>
        <w:tcPr>
          <w:tcW w:w="1522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ONAYLAYAN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Erkan KÜÇÜKKILINÇ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Strateji Geliştirme Daire Başkanı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Kalite Yönetim Temsilcisi</w:t>
          </w:r>
        </w:p>
      </w:tc>
    </w:tr>
  </w:tbl>
  <w:p w:rsidR="00783F61" w:rsidP="00783F61" w:rsidRDefault="00783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02511" w:rsidR="00913F69" w:rsidP="00913F69" w:rsidRDefault="005F6F63">
    <w:pPr>
      <w:pStyle w:val="AltBilgi"/>
      <w:rPr>
        <w:sz w:val="20"/>
        <w:szCs w:val="20"/>
      </w:rPr>
    </w:pPr>
    <w:r>
      <w:rPr>
        <w:sz w:val="20"/>
        <w:szCs w:val="20"/>
      </w:rPr>
      <w:t xml:space="preserve">  </w:t>
    </w:r>
    <w:r w:rsidR="00B156BB">
      <w:rPr>
        <w:sz w:val="20"/>
        <w:szCs w:val="20"/>
      </w:rPr>
      <w:t xml:space="preserve">  </w:t>
    </w:r>
  </w:p>
  <w:p w:rsidR="00913F69" w:rsidRDefault="00913F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B0" w:rsidRDefault="00B175B0">
      <w:r>
        <w:separator/>
      </w:r>
    </w:p>
  </w:footnote>
  <w:footnote w:type="continuationSeparator" w:id="0">
    <w:p w:rsidR="00B175B0" w:rsidRDefault="00B175B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4"/>
      <w:gridCol w:w="5679"/>
      <w:gridCol w:w="2584"/>
    </w:tblGrid>
    <w:tr w:rsidRPr="006A0EAB" w:rsidR="00DB61C3" w:rsidTr="0049367E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B61C3" w:rsidP="00DB61C3" w:rsidRDefault="00DB61C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DB61C3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DB61C3" w:rsidP="00DB61C3" w:rsidRDefault="00DB61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B61C3" w:rsidP="00DB61C3" w:rsidRDefault="00DB61C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AE6C7C">
            <w:rPr>
              <w:noProof/>
            </w:rPr>
            <w:drawing>
              <wp:inline distT="0" distB="0" distL="0" distR="0">
                <wp:extent cx="746760" cy="464820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B61C3" w:rsidP="00DB61C3" w:rsidRDefault="00DB61C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EĞİTİM İÇ TETKİK/DEĞERLENDİRME RAPORU (25.11.2020)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RP/445/02</w:t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4.12.2020</w:t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B713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B713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233C42" w:rsidR="009B1935" w:rsidP="001C57E8" w:rsidRDefault="009B193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BBF"/>
    <w:multiLevelType w:val="hybridMultilevel"/>
    <w:tmpl w:val="A5289D10"/>
    <w:lvl w:ilvl="0" w:tplc="041F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6F477E3"/>
    <w:multiLevelType w:val="hybridMultilevel"/>
    <w:tmpl w:val="0F8CF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6EEB"/>
    <w:multiLevelType w:val="hybridMultilevel"/>
    <w:tmpl w:val="FC2EFC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A3E"/>
    <w:multiLevelType w:val="hybridMultilevel"/>
    <w:tmpl w:val="FD66E544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06F06"/>
    <w:multiLevelType w:val="hybridMultilevel"/>
    <w:tmpl w:val="672215B8"/>
    <w:lvl w:ilvl="0" w:tplc="8266FA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17BC"/>
    <w:multiLevelType w:val="hybridMultilevel"/>
    <w:tmpl w:val="59A80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30DF"/>
    <w:multiLevelType w:val="multilevel"/>
    <w:tmpl w:val="71E6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3.2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3694E87"/>
    <w:multiLevelType w:val="hybridMultilevel"/>
    <w:tmpl w:val="D12873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37BE9"/>
    <w:multiLevelType w:val="hybridMultilevel"/>
    <w:tmpl w:val="8B18AD10"/>
    <w:lvl w:ilvl="0" w:tplc="B20856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5E07"/>
    <w:multiLevelType w:val="hybridMultilevel"/>
    <w:tmpl w:val="F1CA62AA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70D29"/>
    <w:multiLevelType w:val="hybridMultilevel"/>
    <w:tmpl w:val="FD72975C"/>
    <w:lvl w:ilvl="0" w:tplc="D15A0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3032"/>
    <w:multiLevelType w:val="hybridMultilevel"/>
    <w:tmpl w:val="6DBC477C"/>
    <w:lvl w:ilvl="0" w:tplc="8266FA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52A"/>
    <w:multiLevelType w:val="hybridMultilevel"/>
    <w:tmpl w:val="F33E1E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92882"/>
    <w:multiLevelType w:val="hybridMultilevel"/>
    <w:tmpl w:val="6E24C056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DB0A7B"/>
    <w:multiLevelType w:val="multilevel"/>
    <w:tmpl w:val="C1AE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3.2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561368"/>
    <w:multiLevelType w:val="hybridMultilevel"/>
    <w:tmpl w:val="79BE0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0E0E"/>
    <w:multiLevelType w:val="hybridMultilevel"/>
    <w:tmpl w:val="A99C5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24DF"/>
    <w:multiLevelType w:val="hybridMultilevel"/>
    <w:tmpl w:val="D85C03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4"/>
    <w:rsid w:val="00003D06"/>
    <w:rsid w:val="00034D15"/>
    <w:rsid w:val="00036F9C"/>
    <w:rsid w:val="00060F3C"/>
    <w:rsid w:val="00086BEA"/>
    <w:rsid w:val="000A0C82"/>
    <w:rsid w:val="000C2C9C"/>
    <w:rsid w:val="000C3148"/>
    <w:rsid w:val="00125E1F"/>
    <w:rsid w:val="001579B1"/>
    <w:rsid w:val="0017388D"/>
    <w:rsid w:val="001A3DCC"/>
    <w:rsid w:val="001B713F"/>
    <w:rsid w:val="001C2D14"/>
    <w:rsid w:val="001C57E8"/>
    <w:rsid w:val="001E6E6E"/>
    <w:rsid w:val="001F7098"/>
    <w:rsid w:val="00210A2A"/>
    <w:rsid w:val="00214E80"/>
    <w:rsid w:val="0022784A"/>
    <w:rsid w:val="00232D04"/>
    <w:rsid w:val="00233C42"/>
    <w:rsid w:val="002401BC"/>
    <w:rsid w:val="002647A5"/>
    <w:rsid w:val="0027384E"/>
    <w:rsid w:val="0028117C"/>
    <w:rsid w:val="002A30AD"/>
    <w:rsid w:val="002E25B2"/>
    <w:rsid w:val="002E3AC8"/>
    <w:rsid w:val="002E3F27"/>
    <w:rsid w:val="002F4949"/>
    <w:rsid w:val="00305907"/>
    <w:rsid w:val="00331762"/>
    <w:rsid w:val="003415DB"/>
    <w:rsid w:val="003466D4"/>
    <w:rsid w:val="0035501B"/>
    <w:rsid w:val="00387001"/>
    <w:rsid w:val="003A6F15"/>
    <w:rsid w:val="004022C3"/>
    <w:rsid w:val="00407AFC"/>
    <w:rsid w:val="0042792F"/>
    <w:rsid w:val="00436486"/>
    <w:rsid w:val="0043738B"/>
    <w:rsid w:val="0045405E"/>
    <w:rsid w:val="00454306"/>
    <w:rsid w:val="004679AA"/>
    <w:rsid w:val="00474DFB"/>
    <w:rsid w:val="004755C8"/>
    <w:rsid w:val="004A62DD"/>
    <w:rsid w:val="004A75E1"/>
    <w:rsid w:val="004B1E00"/>
    <w:rsid w:val="0051334B"/>
    <w:rsid w:val="00532D57"/>
    <w:rsid w:val="005475B8"/>
    <w:rsid w:val="00552E8B"/>
    <w:rsid w:val="00562DA4"/>
    <w:rsid w:val="00572513"/>
    <w:rsid w:val="005B1471"/>
    <w:rsid w:val="005B506B"/>
    <w:rsid w:val="005D24F0"/>
    <w:rsid w:val="005D71A3"/>
    <w:rsid w:val="005E21C0"/>
    <w:rsid w:val="005F6F63"/>
    <w:rsid w:val="00602511"/>
    <w:rsid w:val="00602BFB"/>
    <w:rsid w:val="006047AB"/>
    <w:rsid w:val="00606DBD"/>
    <w:rsid w:val="00626679"/>
    <w:rsid w:val="006301E6"/>
    <w:rsid w:val="00654EDB"/>
    <w:rsid w:val="00660CCA"/>
    <w:rsid w:val="00667054"/>
    <w:rsid w:val="00676026"/>
    <w:rsid w:val="006A42C3"/>
    <w:rsid w:val="006D288B"/>
    <w:rsid w:val="006D4E94"/>
    <w:rsid w:val="006E75E9"/>
    <w:rsid w:val="007041A8"/>
    <w:rsid w:val="007209B8"/>
    <w:rsid w:val="00730032"/>
    <w:rsid w:val="00730DF4"/>
    <w:rsid w:val="00733326"/>
    <w:rsid w:val="00734305"/>
    <w:rsid w:val="0073704D"/>
    <w:rsid w:val="00771F76"/>
    <w:rsid w:val="00783F61"/>
    <w:rsid w:val="007871F7"/>
    <w:rsid w:val="007A1D38"/>
    <w:rsid w:val="007A3C32"/>
    <w:rsid w:val="007B3CE5"/>
    <w:rsid w:val="007C73AA"/>
    <w:rsid w:val="007D76A6"/>
    <w:rsid w:val="00812763"/>
    <w:rsid w:val="00823547"/>
    <w:rsid w:val="00824344"/>
    <w:rsid w:val="0083481F"/>
    <w:rsid w:val="00836ED5"/>
    <w:rsid w:val="008415D6"/>
    <w:rsid w:val="00847336"/>
    <w:rsid w:val="008579D3"/>
    <w:rsid w:val="00866874"/>
    <w:rsid w:val="0089495D"/>
    <w:rsid w:val="008A4E7E"/>
    <w:rsid w:val="008D7357"/>
    <w:rsid w:val="008F4E34"/>
    <w:rsid w:val="00913F69"/>
    <w:rsid w:val="00943E30"/>
    <w:rsid w:val="00947AFA"/>
    <w:rsid w:val="00987485"/>
    <w:rsid w:val="00991FFE"/>
    <w:rsid w:val="009B1935"/>
    <w:rsid w:val="009B1CEE"/>
    <w:rsid w:val="009D0541"/>
    <w:rsid w:val="009E481E"/>
    <w:rsid w:val="009F31A1"/>
    <w:rsid w:val="009F4690"/>
    <w:rsid w:val="009F7906"/>
    <w:rsid w:val="00A218E4"/>
    <w:rsid w:val="00A27F61"/>
    <w:rsid w:val="00A34DCD"/>
    <w:rsid w:val="00A36245"/>
    <w:rsid w:val="00A45761"/>
    <w:rsid w:val="00A619DD"/>
    <w:rsid w:val="00A710CE"/>
    <w:rsid w:val="00A80660"/>
    <w:rsid w:val="00A913A9"/>
    <w:rsid w:val="00A9474B"/>
    <w:rsid w:val="00AA0B5D"/>
    <w:rsid w:val="00AC0F5B"/>
    <w:rsid w:val="00AD6B64"/>
    <w:rsid w:val="00AE30D5"/>
    <w:rsid w:val="00B14116"/>
    <w:rsid w:val="00B156BB"/>
    <w:rsid w:val="00B175B0"/>
    <w:rsid w:val="00B659FE"/>
    <w:rsid w:val="00B83319"/>
    <w:rsid w:val="00BA7A7D"/>
    <w:rsid w:val="00BD3200"/>
    <w:rsid w:val="00BD51D3"/>
    <w:rsid w:val="00C14E22"/>
    <w:rsid w:val="00C16A65"/>
    <w:rsid w:val="00C17CBF"/>
    <w:rsid w:val="00C2103E"/>
    <w:rsid w:val="00C25F11"/>
    <w:rsid w:val="00C32EF6"/>
    <w:rsid w:val="00C51977"/>
    <w:rsid w:val="00C52E1A"/>
    <w:rsid w:val="00CB7481"/>
    <w:rsid w:val="00CC2553"/>
    <w:rsid w:val="00CE0336"/>
    <w:rsid w:val="00CF25B3"/>
    <w:rsid w:val="00D04FB5"/>
    <w:rsid w:val="00D15654"/>
    <w:rsid w:val="00D15897"/>
    <w:rsid w:val="00D44613"/>
    <w:rsid w:val="00D53ECE"/>
    <w:rsid w:val="00D93D49"/>
    <w:rsid w:val="00DB61C3"/>
    <w:rsid w:val="00DC0661"/>
    <w:rsid w:val="00DC4F58"/>
    <w:rsid w:val="00DC6CC5"/>
    <w:rsid w:val="00DE6495"/>
    <w:rsid w:val="00E208B4"/>
    <w:rsid w:val="00E33187"/>
    <w:rsid w:val="00E3683C"/>
    <w:rsid w:val="00E71BF2"/>
    <w:rsid w:val="00E75928"/>
    <w:rsid w:val="00E76494"/>
    <w:rsid w:val="00E958C9"/>
    <w:rsid w:val="00EF0EB0"/>
    <w:rsid w:val="00F028F2"/>
    <w:rsid w:val="00F13527"/>
    <w:rsid w:val="00F23465"/>
    <w:rsid w:val="00F42DDD"/>
    <w:rsid w:val="00F435AD"/>
    <w:rsid w:val="00F4794C"/>
    <w:rsid w:val="00FB6E20"/>
    <w:rsid w:val="00FC4B9E"/>
    <w:rsid w:val="00FD3761"/>
    <w:rsid w:val="00FD49AE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9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D76A6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Balk2">
    <w:name w:val="heading 2"/>
    <w:basedOn w:val="Normal"/>
    <w:next w:val="Normal"/>
    <w:qFormat/>
    <w:rsid w:val="00602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602B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rsid w:val="001E6E6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1E6E6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89495D"/>
  </w:style>
  <w:style w:type="paragraph" w:styleId="BalonMetni">
    <w:name w:val="Balloon Text"/>
    <w:basedOn w:val="Normal"/>
    <w:semiHidden/>
    <w:rsid w:val="008D735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47336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847336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84733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Balk1Char">
    <w:name w:val="Başlık 1 Char"/>
    <w:link w:val="Balk1"/>
    <w:rsid w:val="00D15897"/>
    <w:rPr>
      <w:b/>
      <w:lang w:eastAsia="en-US"/>
    </w:rPr>
  </w:style>
  <w:style w:type="character" w:customStyle="1" w:styleId="AltBilgiChar">
    <w:name w:val="Alt Bilgi Char"/>
    <w:aliases w:val="Altbilgi Char"/>
    <w:link w:val="AltBilgi"/>
    <w:rsid w:val="00783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theme" Target="/word/theme/theme1.xml" Id="rId11" /><Relationship Type="http://schemas.openxmlformats.org/officeDocument/2006/relationships/footnotes" Target="/word/footnotes.xml" Id="rId5" /><Relationship Type="http://schemas.openxmlformats.org/officeDocument/2006/relationships/fontTable" Target="/word/fontTable.xml" Id="rId10" /><Relationship Type="http://schemas.openxmlformats.org/officeDocument/2006/relationships/webSettings" Target="/word/webSettings.xml" Id="rId4" /><Relationship Type="http://schemas.openxmlformats.org/officeDocument/2006/relationships/footer" Target="/word/footer2.xml" Id="rId9" /><Relationship Type="http://schemas.openxmlformats.org/officeDocument/2006/relationships/footer" Target="/word/footer3.xml" Id="Ra935ac7e8f46490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RP-445-02 Uzaktan Eğitim İç Tetkik-Değerlendirme Raporu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VESTEL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KALİTE2</dc:creator>
  <cp:keywords/>
  <cp:lastModifiedBy>TOSHIBA-P50</cp:lastModifiedBy>
  <cp:revision>2</cp:revision>
  <cp:lastPrinted>2017-10-26T16:15:00Z</cp:lastPrinted>
  <dcterms:created xsi:type="dcterms:W3CDTF">2020-12-02T10:40:00Z</dcterms:created>
  <dcterms:modified xsi:type="dcterms:W3CDTF">2020-12-02T10:40:00Z</dcterms:modified>
</cp:coreProperties>
</file>